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0CEAA" w14:textId="58BD9F8F" w:rsidR="00AE678F" w:rsidRPr="008B07C4" w:rsidRDefault="00AE678F" w:rsidP="002C34BB">
      <w:pPr>
        <w:spacing w:before="120" w:after="120"/>
        <w:contextualSpacing/>
        <w:rPr>
          <w:noProof/>
          <w:sz w:val="20"/>
          <w:szCs w:val="20"/>
        </w:rPr>
      </w:pPr>
      <w:r w:rsidRPr="008B07C4">
        <w:rPr>
          <w:noProof/>
          <w:sz w:val="20"/>
          <w:szCs w:val="20"/>
        </w:rPr>
        <w:drawing>
          <wp:anchor distT="0" distB="0" distL="114300" distR="114300" simplePos="0" relativeHeight="251658240" behindDoc="0" locked="0" layoutInCell="1" allowOverlap="1" wp14:anchorId="28E0D294" wp14:editId="4CB51DC2">
            <wp:simplePos x="0" y="0"/>
            <wp:positionH relativeFrom="column">
              <wp:posOffset>1730730</wp:posOffset>
            </wp:positionH>
            <wp:positionV relativeFrom="paragraph">
              <wp:posOffset>0</wp:posOffset>
            </wp:positionV>
            <wp:extent cx="2633345" cy="3721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nd white shiel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3345" cy="3721100"/>
                    </a:xfrm>
                    <a:prstGeom prst="rect">
                      <a:avLst/>
                    </a:prstGeom>
                  </pic:spPr>
                </pic:pic>
              </a:graphicData>
            </a:graphic>
          </wp:anchor>
        </w:drawing>
      </w:r>
      <w:r w:rsidR="002C34BB">
        <w:rPr>
          <w:noProof/>
          <w:sz w:val="20"/>
          <w:szCs w:val="20"/>
        </w:rPr>
        <w:br w:type="textWrapping" w:clear="all"/>
      </w:r>
    </w:p>
    <w:p w14:paraId="28E0CEAB" w14:textId="77777777" w:rsidR="00AE678F" w:rsidRPr="008B07C4" w:rsidRDefault="00AE678F" w:rsidP="005504CC">
      <w:pPr>
        <w:spacing w:before="120" w:after="120"/>
        <w:contextualSpacing/>
        <w:jc w:val="center"/>
        <w:rPr>
          <w:noProof/>
          <w:sz w:val="20"/>
          <w:szCs w:val="20"/>
        </w:rPr>
      </w:pPr>
    </w:p>
    <w:p w14:paraId="28E0CEAC" w14:textId="77777777" w:rsidR="005C6CC1" w:rsidRPr="008B07C4" w:rsidRDefault="005C6CC1" w:rsidP="005C6CC1">
      <w:pPr>
        <w:spacing w:before="240" w:after="240"/>
        <w:rPr>
          <w:sz w:val="48"/>
          <w:szCs w:val="48"/>
        </w:rPr>
      </w:pPr>
    </w:p>
    <w:p w14:paraId="28E0CEAD" w14:textId="7849A14E" w:rsidR="00594006" w:rsidRPr="008B07C4" w:rsidRDefault="00693D27" w:rsidP="00693D27">
      <w:pPr>
        <w:spacing w:before="240" w:after="240"/>
        <w:rPr>
          <w:sz w:val="48"/>
          <w:szCs w:val="48"/>
        </w:rPr>
      </w:pPr>
      <w:r>
        <w:rPr>
          <w:sz w:val="48"/>
          <w:szCs w:val="48"/>
        </w:rPr>
        <w:t xml:space="preserve">                   PROPAEDEUTIC</w:t>
      </w:r>
      <w:r w:rsidR="00DA375D">
        <w:rPr>
          <w:sz w:val="48"/>
          <w:szCs w:val="48"/>
        </w:rPr>
        <w:t xml:space="preserve"> YEAR</w:t>
      </w:r>
      <w:r>
        <w:rPr>
          <w:sz w:val="48"/>
          <w:szCs w:val="48"/>
        </w:rPr>
        <w:t xml:space="preserve"> (PT)</w:t>
      </w:r>
    </w:p>
    <w:p w14:paraId="28E0CEAE" w14:textId="77777777" w:rsidR="00594006" w:rsidRDefault="00594006" w:rsidP="003F20DE">
      <w:pPr>
        <w:spacing w:before="240" w:after="240"/>
        <w:jc w:val="center"/>
        <w:rPr>
          <w:sz w:val="48"/>
          <w:szCs w:val="48"/>
        </w:rPr>
      </w:pPr>
      <w:r w:rsidRPr="008B07C4">
        <w:rPr>
          <w:sz w:val="48"/>
          <w:szCs w:val="48"/>
        </w:rPr>
        <w:t>SEMINARIAN</w:t>
      </w:r>
    </w:p>
    <w:p w14:paraId="524716DA" w14:textId="12BA8F4A" w:rsidR="00E3416D" w:rsidRPr="00E3416D" w:rsidRDefault="00E3416D" w:rsidP="003F20DE">
      <w:pPr>
        <w:spacing w:before="240" w:after="240"/>
        <w:jc w:val="center"/>
        <w:rPr>
          <w:i/>
          <w:sz w:val="22"/>
          <w:szCs w:val="22"/>
        </w:rPr>
      </w:pPr>
      <w:r w:rsidRPr="00E3416D">
        <w:rPr>
          <w:i/>
          <w:sz w:val="22"/>
          <w:szCs w:val="22"/>
        </w:rPr>
        <w:t>(</w:t>
      </w:r>
      <w:proofErr w:type="gramStart"/>
      <w:r w:rsidRPr="00E3416D">
        <w:rPr>
          <w:i/>
          <w:sz w:val="22"/>
          <w:szCs w:val="22"/>
        </w:rPr>
        <w:t>ad</w:t>
      </w:r>
      <w:proofErr w:type="gramEnd"/>
      <w:r w:rsidRPr="00E3416D">
        <w:rPr>
          <w:i/>
          <w:sz w:val="22"/>
          <w:szCs w:val="22"/>
        </w:rPr>
        <w:t xml:space="preserve"> interim)</w:t>
      </w:r>
    </w:p>
    <w:p w14:paraId="28E0CEAF" w14:textId="77777777" w:rsidR="00594006" w:rsidRPr="008B07C4" w:rsidRDefault="00594006" w:rsidP="003F20DE">
      <w:pPr>
        <w:spacing w:before="240" w:after="240"/>
        <w:jc w:val="center"/>
        <w:rPr>
          <w:sz w:val="48"/>
          <w:szCs w:val="48"/>
        </w:rPr>
      </w:pPr>
      <w:r w:rsidRPr="008B07C4">
        <w:rPr>
          <w:sz w:val="48"/>
          <w:szCs w:val="48"/>
        </w:rPr>
        <w:t>HAN</w:t>
      </w:r>
      <w:bookmarkStart w:id="0" w:name="_GoBack"/>
      <w:bookmarkEnd w:id="0"/>
      <w:r w:rsidRPr="008B07C4">
        <w:rPr>
          <w:sz w:val="48"/>
          <w:szCs w:val="48"/>
        </w:rPr>
        <w:t>DBOOK</w:t>
      </w:r>
    </w:p>
    <w:p w14:paraId="28E0CEB0" w14:textId="4EB755F1" w:rsidR="00AE678F" w:rsidRPr="008B07C4" w:rsidRDefault="00F8702D" w:rsidP="003F20DE">
      <w:pPr>
        <w:spacing w:before="240" w:after="240"/>
        <w:jc w:val="center"/>
        <w:rPr>
          <w:sz w:val="48"/>
          <w:szCs w:val="48"/>
        </w:rPr>
      </w:pPr>
      <w:r>
        <w:rPr>
          <w:sz w:val="48"/>
          <w:szCs w:val="48"/>
        </w:rPr>
        <w:t>20</w:t>
      </w:r>
      <w:r w:rsidR="00DA375D">
        <w:rPr>
          <w:sz w:val="48"/>
          <w:szCs w:val="48"/>
        </w:rPr>
        <w:t>2</w:t>
      </w:r>
      <w:r w:rsidR="00693D27">
        <w:rPr>
          <w:sz w:val="48"/>
          <w:szCs w:val="48"/>
        </w:rPr>
        <w:t>3</w:t>
      </w:r>
      <w:r>
        <w:rPr>
          <w:sz w:val="48"/>
          <w:szCs w:val="48"/>
        </w:rPr>
        <w:t xml:space="preserve"> – 202</w:t>
      </w:r>
      <w:r w:rsidR="00693D27">
        <w:rPr>
          <w:sz w:val="48"/>
          <w:szCs w:val="48"/>
        </w:rPr>
        <w:t>4</w:t>
      </w:r>
    </w:p>
    <w:p w14:paraId="28E0CEB1" w14:textId="77777777" w:rsidR="003F20DE" w:rsidRPr="008B07C4" w:rsidRDefault="003F20DE" w:rsidP="005504CC">
      <w:pPr>
        <w:spacing w:before="120" w:after="120"/>
        <w:contextualSpacing/>
        <w:jc w:val="center"/>
        <w:rPr>
          <w:sz w:val="48"/>
          <w:szCs w:val="48"/>
        </w:rPr>
      </w:pPr>
    </w:p>
    <w:p w14:paraId="28E0CEB3" w14:textId="19E07DBE" w:rsidR="003F20DE" w:rsidRPr="008B07C4" w:rsidRDefault="003F20DE" w:rsidP="005504CC">
      <w:pPr>
        <w:spacing w:before="120" w:after="120"/>
        <w:contextualSpacing/>
        <w:jc w:val="center"/>
        <w:rPr>
          <w:sz w:val="48"/>
          <w:szCs w:val="48"/>
        </w:rPr>
      </w:pPr>
    </w:p>
    <w:p w14:paraId="28E0CEB4" w14:textId="77777777" w:rsidR="003F20DE" w:rsidRPr="008B07C4" w:rsidRDefault="003F20DE" w:rsidP="005504CC">
      <w:pPr>
        <w:spacing w:before="120" w:after="120"/>
        <w:contextualSpacing/>
        <w:jc w:val="center"/>
        <w:rPr>
          <w:sz w:val="48"/>
          <w:szCs w:val="48"/>
        </w:rPr>
      </w:pPr>
    </w:p>
    <w:p w14:paraId="28E0CEB5" w14:textId="77777777" w:rsidR="00594006" w:rsidRPr="008B07C4" w:rsidRDefault="00594006" w:rsidP="003F20DE">
      <w:pPr>
        <w:spacing w:before="120" w:after="120"/>
        <w:contextualSpacing/>
        <w:jc w:val="right"/>
        <w:rPr>
          <w:sz w:val="32"/>
          <w:szCs w:val="32"/>
        </w:rPr>
      </w:pPr>
      <w:r w:rsidRPr="008B07C4">
        <w:rPr>
          <w:sz w:val="32"/>
          <w:szCs w:val="32"/>
        </w:rPr>
        <w:t>Saint Charles Borromeo Seminary, Overbrook</w:t>
      </w:r>
    </w:p>
    <w:p w14:paraId="28E0CEB6" w14:textId="2C78450D" w:rsidR="00594006" w:rsidRPr="008B07C4" w:rsidRDefault="00D802F2" w:rsidP="003F20DE">
      <w:pPr>
        <w:spacing w:before="120" w:after="120"/>
        <w:contextualSpacing/>
        <w:jc w:val="right"/>
        <w:rPr>
          <w:sz w:val="32"/>
          <w:szCs w:val="32"/>
        </w:rPr>
      </w:pPr>
      <w:r>
        <w:rPr>
          <w:sz w:val="32"/>
          <w:szCs w:val="32"/>
        </w:rPr>
        <w:t>Conshohocken</w:t>
      </w:r>
      <w:r w:rsidR="00693D27">
        <w:rPr>
          <w:sz w:val="32"/>
          <w:szCs w:val="32"/>
        </w:rPr>
        <w:t>/</w:t>
      </w:r>
      <w:r>
        <w:rPr>
          <w:sz w:val="32"/>
          <w:szCs w:val="32"/>
        </w:rPr>
        <w:t xml:space="preserve"> </w:t>
      </w:r>
      <w:r w:rsidR="00594006" w:rsidRPr="008B07C4">
        <w:rPr>
          <w:sz w:val="32"/>
          <w:szCs w:val="32"/>
        </w:rPr>
        <w:t>Wynnewood, Pennsylvania</w:t>
      </w:r>
    </w:p>
    <w:p w14:paraId="28E0CEB7" w14:textId="77777777" w:rsidR="00AE678F" w:rsidRPr="008B07C4" w:rsidRDefault="00AE678F" w:rsidP="005504CC">
      <w:pPr>
        <w:spacing w:before="120" w:after="120"/>
        <w:contextualSpacing/>
        <w:jc w:val="both"/>
        <w:rPr>
          <w:sz w:val="20"/>
          <w:szCs w:val="20"/>
        </w:rPr>
        <w:sectPr w:rsidR="00AE678F" w:rsidRPr="008B07C4" w:rsidSect="003F20DE">
          <w:footerReference w:type="even" r:id="rId13"/>
          <w:footerReference w:type="default" r:id="rId14"/>
          <w:pgSz w:w="12240" w:h="15840" w:code="1"/>
          <w:pgMar w:top="1440" w:right="1080" w:bottom="1080" w:left="1080" w:header="720" w:footer="720" w:gutter="0"/>
          <w:cols w:space="720"/>
          <w:titlePg/>
          <w:docGrid w:linePitch="360"/>
        </w:sectPr>
      </w:pPr>
    </w:p>
    <w:sdt>
      <w:sdtPr>
        <w:rPr>
          <w:rFonts w:ascii="Times New Roman" w:eastAsia="Times New Roman" w:hAnsi="Times New Roman" w:cs="Times New Roman"/>
          <w:b w:val="0"/>
          <w:bCs w:val="0"/>
          <w:caps w:val="0"/>
          <w:color w:val="auto"/>
          <w:sz w:val="24"/>
          <w:szCs w:val="24"/>
          <w:lang w:eastAsia="en-US"/>
        </w:rPr>
        <w:id w:val="-600803221"/>
        <w:docPartObj>
          <w:docPartGallery w:val="Table of Contents"/>
          <w:docPartUnique/>
        </w:docPartObj>
      </w:sdtPr>
      <w:sdtEndPr>
        <w:rPr>
          <w:noProof/>
        </w:rPr>
      </w:sdtEndPr>
      <w:sdtContent>
        <w:p w14:paraId="28E0CEB8" w14:textId="1A5D9B6B" w:rsidR="00647CF1" w:rsidRDefault="00647CF1">
          <w:pPr>
            <w:pStyle w:val="TOCHeading"/>
          </w:pPr>
          <w:r w:rsidRPr="008B07C4">
            <w:t>Contents</w:t>
          </w:r>
        </w:p>
        <w:p w14:paraId="1420097A" w14:textId="77777777" w:rsidR="007043A8" w:rsidRPr="007043A8" w:rsidRDefault="007043A8" w:rsidP="007043A8">
          <w:pPr>
            <w:rPr>
              <w:lang w:eastAsia="ja-JP"/>
            </w:rPr>
          </w:pPr>
        </w:p>
        <w:p w14:paraId="28D6C3E6" w14:textId="31E992E8" w:rsidR="00EF2535" w:rsidRDefault="00647CF1">
          <w:pPr>
            <w:pStyle w:val="TOC1"/>
            <w:rPr>
              <w:rFonts w:asciiTheme="minorHAnsi" w:eastAsiaTheme="minorEastAsia" w:hAnsiTheme="minorHAnsi" w:cstheme="minorBidi"/>
              <w:noProof/>
            </w:rPr>
          </w:pPr>
          <w:r w:rsidRPr="008B07C4">
            <w:fldChar w:fldCharType="begin"/>
          </w:r>
          <w:r w:rsidRPr="008B07C4">
            <w:instrText xml:space="preserve"> TOC \o "1-3" \h \z \u </w:instrText>
          </w:r>
          <w:r w:rsidRPr="008B07C4">
            <w:fldChar w:fldCharType="separate"/>
          </w:r>
          <w:hyperlink w:anchor="_Toc48660619" w:history="1">
            <w:r w:rsidR="00EF2535" w:rsidRPr="00365E8F">
              <w:rPr>
                <w:rStyle w:val="Hyperlink"/>
                <w:noProof/>
              </w:rPr>
              <w:t>Statement of purpose</w:t>
            </w:r>
            <w:r w:rsidR="00EF2535">
              <w:rPr>
                <w:noProof/>
                <w:webHidden/>
              </w:rPr>
              <w:tab/>
            </w:r>
            <w:r w:rsidR="00EF2535">
              <w:rPr>
                <w:noProof/>
                <w:webHidden/>
              </w:rPr>
              <w:fldChar w:fldCharType="begin"/>
            </w:r>
            <w:r w:rsidR="00EF2535">
              <w:rPr>
                <w:noProof/>
                <w:webHidden/>
              </w:rPr>
              <w:instrText xml:space="preserve"> PAGEREF _Toc48660619 \h </w:instrText>
            </w:r>
            <w:r w:rsidR="00EF2535">
              <w:rPr>
                <w:noProof/>
                <w:webHidden/>
              </w:rPr>
            </w:r>
            <w:r w:rsidR="00EF2535">
              <w:rPr>
                <w:noProof/>
                <w:webHidden/>
              </w:rPr>
              <w:fldChar w:fldCharType="separate"/>
            </w:r>
            <w:r w:rsidR="00EF2535">
              <w:rPr>
                <w:noProof/>
                <w:webHidden/>
              </w:rPr>
              <w:t>4</w:t>
            </w:r>
            <w:r w:rsidR="00EF2535">
              <w:rPr>
                <w:noProof/>
                <w:webHidden/>
              </w:rPr>
              <w:fldChar w:fldCharType="end"/>
            </w:r>
          </w:hyperlink>
        </w:p>
        <w:p w14:paraId="52260CE5" w14:textId="03CC6CFC" w:rsidR="00EF2535" w:rsidRDefault="00693D27">
          <w:pPr>
            <w:pStyle w:val="TOC1"/>
            <w:rPr>
              <w:rFonts w:asciiTheme="minorHAnsi" w:eastAsiaTheme="minorEastAsia" w:hAnsiTheme="minorHAnsi" w:cstheme="minorBidi"/>
              <w:noProof/>
            </w:rPr>
          </w:pPr>
          <w:hyperlink w:anchor="_Toc48660620" w:history="1">
            <w:r w:rsidR="00EF2535" w:rsidRPr="00365E8F">
              <w:rPr>
                <w:rStyle w:val="Hyperlink"/>
                <w:noProof/>
              </w:rPr>
              <w:t>Identity Statement</w:t>
            </w:r>
            <w:r w:rsidR="00EF2535">
              <w:rPr>
                <w:noProof/>
                <w:webHidden/>
              </w:rPr>
              <w:tab/>
            </w:r>
            <w:r w:rsidR="00EF2535">
              <w:rPr>
                <w:noProof/>
                <w:webHidden/>
              </w:rPr>
              <w:fldChar w:fldCharType="begin"/>
            </w:r>
            <w:r w:rsidR="00EF2535">
              <w:rPr>
                <w:noProof/>
                <w:webHidden/>
              </w:rPr>
              <w:instrText xml:space="preserve"> PAGEREF _Toc48660620 \h </w:instrText>
            </w:r>
            <w:r w:rsidR="00EF2535">
              <w:rPr>
                <w:noProof/>
                <w:webHidden/>
              </w:rPr>
            </w:r>
            <w:r w:rsidR="00EF2535">
              <w:rPr>
                <w:noProof/>
                <w:webHidden/>
              </w:rPr>
              <w:fldChar w:fldCharType="separate"/>
            </w:r>
            <w:r w:rsidR="00EF2535">
              <w:rPr>
                <w:noProof/>
                <w:webHidden/>
              </w:rPr>
              <w:t>4</w:t>
            </w:r>
            <w:r w:rsidR="00EF2535">
              <w:rPr>
                <w:noProof/>
                <w:webHidden/>
              </w:rPr>
              <w:fldChar w:fldCharType="end"/>
            </w:r>
          </w:hyperlink>
        </w:p>
        <w:p w14:paraId="18C98BD4" w14:textId="2C7BBFF2" w:rsidR="00EF2535" w:rsidRDefault="00693D27">
          <w:pPr>
            <w:pStyle w:val="TOC1"/>
            <w:rPr>
              <w:rFonts w:asciiTheme="minorHAnsi" w:eastAsiaTheme="minorEastAsia" w:hAnsiTheme="minorHAnsi" w:cstheme="minorBidi"/>
              <w:noProof/>
            </w:rPr>
          </w:pPr>
          <w:hyperlink w:anchor="_Toc48660621" w:history="1">
            <w:r w:rsidR="00EF2535" w:rsidRPr="00365E8F">
              <w:rPr>
                <w:rStyle w:val="Hyperlink"/>
                <w:noProof/>
              </w:rPr>
              <w:t>Mission Statement</w:t>
            </w:r>
            <w:r w:rsidR="00EF2535">
              <w:rPr>
                <w:noProof/>
                <w:webHidden/>
              </w:rPr>
              <w:tab/>
            </w:r>
            <w:r w:rsidR="00EF2535">
              <w:rPr>
                <w:noProof/>
                <w:webHidden/>
              </w:rPr>
              <w:fldChar w:fldCharType="begin"/>
            </w:r>
            <w:r w:rsidR="00EF2535">
              <w:rPr>
                <w:noProof/>
                <w:webHidden/>
              </w:rPr>
              <w:instrText xml:space="preserve"> PAGEREF _Toc48660621 \h </w:instrText>
            </w:r>
            <w:r w:rsidR="00EF2535">
              <w:rPr>
                <w:noProof/>
                <w:webHidden/>
              </w:rPr>
            </w:r>
            <w:r w:rsidR="00EF2535">
              <w:rPr>
                <w:noProof/>
                <w:webHidden/>
              </w:rPr>
              <w:fldChar w:fldCharType="separate"/>
            </w:r>
            <w:r w:rsidR="00EF2535">
              <w:rPr>
                <w:noProof/>
                <w:webHidden/>
              </w:rPr>
              <w:t>4</w:t>
            </w:r>
            <w:r w:rsidR="00EF2535">
              <w:rPr>
                <w:noProof/>
                <w:webHidden/>
              </w:rPr>
              <w:fldChar w:fldCharType="end"/>
            </w:r>
          </w:hyperlink>
        </w:p>
        <w:p w14:paraId="0706074E" w14:textId="2EC7C104" w:rsidR="00EF2535" w:rsidRDefault="00693D27">
          <w:pPr>
            <w:pStyle w:val="TOC1"/>
            <w:rPr>
              <w:rFonts w:asciiTheme="minorHAnsi" w:eastAsiaTheme="minorEastAsia" w:hAnsiTheme="minorHAnsi" w:cstheme="minorBidi"/>
              <w:noProof/>
            </w:rPr>
          </w:pPr>
          <w:hyperlink w:anchor="_Toc48660622" w:history="1">
            <w:r w:rsidR="00EF2535" w:rsidRPr="00365E8F">
              <w:rPr>
                <w:rStyle w:val="Hyperlink"/>
                <w:noProof/>
              </w:rPr>
              <w:t>Leadership Statement</w:t>
            </w:r>
            <w:r w:rsidR="00EF2535">
              <w:rPr>
                <w:noProof/>
                <w:webHidden/>
              </w:rPr>
              <w:tab/>
            </w:r>
            <w:r w:rsidR="00EF2535">
              <w:rPr>
                <w:noProof/>
                <w:webHidden/>
              </w:rPr>
              <w:fldChar w:fldCharType="begin"/>
            </w:r>
            <w:r w:rsidR="00EF2535">
              <w:rPr>
                <w:noProof/>
                <w:webHidden/>
              </w:rPr>
              <w:instrText xml:space="preserve"> PAGEREF _Toc48660622 \h </w:instrText>
            </w:r>
            <w:r w:rsidR="00EF2535">
              <w:rPr>
                <w:noProof/>
                <w:webHidden/>
              </w:rPr>
            </w:r>
            <w:r w:rsidR="00EF2535">
              <w:rPr>
                <w:noProof/>
                <w:webHidden/>
              </w:rPr>
              <w:fldChar w:fldCharType="separate"/>
            </w:r>
            <w:r w:rsidR="00EF2535">
              <w:rPr>
                <w:noProof/>
                <w:webHidden/>
              </w:rPr>
              <w:t>4</w:t>
            </w:r>
            <w:r w:rsidR="00EF2535">
              <w:rPr>
                <w:noProof/>
                <w:webHidden/>
              </w:rPr>
              <w:fldChar w:fldCharType="end"/>
            </w:r>
          </w:hyperlink>
        </w:p>
        <w:p w14:paraId="0D52F329" w14:textId="48381C10" w:rsidR="00EF2535" w:rsidRDefault="00693D27">
          <w:pPr>
            <w:pStyle w:val="TOC1"/>
            <w:rPr>
              <w:rFonts w:asciiTheme="minorHAnsi" w:eastAsiaTheme="minorEastAsia" w:hAnsiTheme="minorHAnsi" w:cstheme="minorBidi"/>
              <w:noProof/>
            </w:rPr>
          </w:pPr>
          <w:hyperlink w:anchor="_Toc48660623" w:history="1">
            <w:r w:rsidR="00EF2535" w:rsidRPr="00365E8F">
              <w:rPr>
                <w:rStyle w:val="Hyperlink"/>
                <w:noProof/>
              </w:rPr>
              <w:t>Vision Statement</w:t>
            </w:r>
            <w:r w:rsidR="00EF2535">
              <w:rPr>
                <w:noProof/>
                <w:webHidden/>
              </w:rPr>
              <w:tab/>
            </w:r>
            <w:r w:rsidR="00EF2535">
              <w:rPr>
                <w:noProof/>
                <w:webHidden/>
              </w:rPr>
              <w:fldChar w:fldCharType="begin"/>
            </w:r>
            <w:r w:rsidR="00EF2535">
              <w:rPr>
                <w:noProof/>
                <w:webHidden/>
              </w:rPr>
              <w:instrText xml:space="preserve"> PAGEREF _Toc48660623 \h </w:instrText>
            </w:r>
            <w:r w:rsidR="00EF2535">
              <w:rPr>
                <w:noProof/>
                <w:webHidden/>
              </w:rPr>
            </w:r>
            <w:r w:rsidR="00EF2535">
              <w:rPr>
                <w:noProof/>
                <w:webHidden/>
              </w:rPr>
              <w:fldChar w:fldCharType="separate"/>
            </w:r>
            <w:r w:rsidR="00EF2535">
              <w:rPr>
                <w:noProof/>
                <w:webHidden/>
              </w:rPr>
              <w:t>4</w:t>
            </w:r>
            <w:r w:rsidR="00EF2535">
              <w:rPr>
                <w:noProof/>
                <w:webHidden/>
              </w:rPr>
              <w:fldChar w:fldCharType="end"/>
            </w:r>
          </w:hyperlink>
        </w:p>
        <w:p w14:paraId="42472BBC" w14:textId="7EA48623" w:rsidR="00EF2535" w:rsidRDefault="00693D27">
          <w:pPr>
            <w:pStyle w:val="TOC1"/>
            <w:rPr>
              <w:rFonts w:asciiTheme="minorHAnsi" w:eastAsiaTheme="minorEastAsia" w:hAnsiTheme="minorHAnsi" w:cstheme="minorBidi"/>
              <w:noProof/>
            </w:rPr>
          </w:pPr>
          <w:hyperlink w:anchor="_Toc48660624" w:history="1">
            <w:r w:rsidR="00EF2535" w:rsidRPr="00365E8F">
              <w:rPr>
                <w:rStyle w:val="Hyperlink"/>
                <w:noProof/>
              </w:rPr>
              <w:t>Institutional Goals of Saint Charles Borromeo Seminary</w:t>
            </w:r>
            <w:r w:rsidR="00EF2535">
              <w:rPr>
                <w:noProof/>
                <w:webHidden/>
              </w:rPr>
              <w:tab/>
            </w:r>
            <w:r w:rsidR="00EF2535">
              <w:rPr>
                <w:noProof/>
                <w:webHidden/>
              </w:rPr>
              <w:fldChar w:fldCharType="begin"/>
            </w:r>
            <w:r w:rsidR="00EF2535">
              <w:rPr>
                <w:noProof/>
                <w:webHidden/>
              </w:rPr>
              <w:instrText xml:space="preserve"> PAGEREF _Toc48660624 \h </w:instrText>
            </w:r>
            <w:r w:rsidR="00EF2535">
              <w:rPr>
                <w:noProof/>
                <w:webHidden/>
              </w:rPr>
            </w:r>
            <w:r w:rsidR="00EF2535">
              <w:rPr>
                <w:noProof/>
                <w:webHidden/>
              </w:rPr>
              <w:fldChar w:fldCharType="separate"/>
            </w:r>
            <w:r w:rsidR="00EF2535">
              <w:rPr>
                <w:noProof/>
                <w:webHidden/>
              </w:rPr>
              <w:t>4</w:t>
            </w:r>
            <w:r w:rsidR="00EF2535">
              <w:rPr>
                <w:noProof/>
                <w:webHidden/>
              </w:rPr>
              <w:fldChar w:fldCharType="end"/>
            </w:r>
          </w:hyperlink>
        </w:p>
        <w:p w14:paraId="3F659BD8" w14:textId="35DFA2FC" w:rsidR="00EF2535" w:rsidRDefault="00693D27">
          <w:pPr>
            <w:pStyle w:val="TOC1"/>
            <w:rPr>
              <w:rFonts w:asciiTheme="minorHAnsi" w:eastAsiaTheme="minorEastAsia" w:hAnsiTheme="minorHAnsi" w:cstheme="minorBidi"/>
              <w:noProof/>
            </w:rPr>
          </w:pPr>
          <w:hyperlink w:anchor="_Toc48660625" w:history="1">
            <w:r w:rsidR="00EF2535" w:rsidRPr="00365E8F">
              <w:rPr>
                <w:rStyle w:val="Hyperlink"/>
                <w:noProof/>
              </w:rPr>
              <w:t>Formation of Candidates for the Priesthood</w:t>
            </w:r>
            <w:r w:rsidR="00EF2535">
              <w:rPr>
                <w:noProof/>
                <w:webHidden/>
              </w:rPr>
              <w:tab/>
            </w:r>
            <w:r w:rsidR="00EF2535">
              <w:rPr>
                <w:noProof/>
                <w:webHidden/>
              </w:rPr>
              <w:fldChar w:fldCharType="begin"/>
            </w:r>
            <w:r w:rsidR="00EF2535">
              <w:rPr>
                <w:noProof/>
                <w:webHidden/>
              </w:rPr>
              <w:instrText xml:space="preserve"> PAGEREF _Toc48660625 \h </w:instrText>
            </w:r>
            <w:r w:rsidR="00EF2535">
              <w:rPr>
                <w:noProof/>
                <w:webHidden/>
              </w:rPr>
            </w:r>
            <w:r w:rsidR="00EF2535">
              <w:rPr>
                <w:noProof/>
                <w:webHidden/>
              </w:rPr>
              <w:fldChar w:fldCharType="separate"/>
            </w:r>
            <w:r w:rsidR="00EF2535">
              <w:rPr>
                <w:noProof/>
                <w:webHidden/>
              </w:rPr>
              <w:t>5</w:t>
            </w:r>
            <w:r w:rsidR="00EF2535">
              <w:rPr>
                <w:noProof/>
                <w:webHidden/>
              </w:rPr>
              <w:fldChar w:fldCharType="end"/>
            </w:r>
          </w:hyperlink>
        </w:p>
        <w:p w14:paraId="3818916D" w14:textId="428EF445" w:rsidR="00EF2535" w:rsidRDefault="00693D27">
          <w:pPr>
            <w:pStyle w:val="TOC2"/>
            <w:rPr>
              <w:rFonts w:asciiTheme="minorHAnsi" w:eastAsiaTheme="minorEastAsia" w:hAnsiTheme="minorHAnsi" w:cstheme="minorBidi"/>
              <w:noProof/>
            </w:rPr>
          </w:pPr>
          <w:hyperlink w:anchor="_Toc48660626" w:history="1">
            <w:r w:rsidR="00EF2535" w:rsidRPr="00365E8F">
              <w:rPr>
                <w:rStyle w:val="Hyperlink"/>
                <w:noProof/>
              </w:rPr>
              <w:t>Human Formation</w:t>
            </w:r>
            <w:r w:rsidR="00EF2535">
              <w:rPr>
                <w:noProof/>
                <w:webHidden/>
              </w:rPr>
              <w:tab/>
            </w:r>
            <w:r w:rsidR="00EF2535">
              <w:rPr>
                <w:noProof/>
                <w:webHidden/>
              </w:rPr>
              <w:fldChar w:fldCharType="begin"/>
            </w:r>
            <w:r w:rsidR="00EF2535">
              <w:rPr>
                <w:noProof/>
                <w:webHidden/>
              </w:rPr>
              <w:instrText xml:space="preserve"> PAGEREF _Toc48660626 \h </w:instrText>
            </w:r>
            <w:r w:rsidR="00EF2535">
              <w:rPr>
                <w:noProof/>
                <w:webHidden/>
              </w:rPr>
            </w:r>
            <w:r w:rsidR="00EF2535">
              <w:rPr>
                <w:noProof/>
                <w:webHidden/>
              </w:rPr>
              <w:fldChar w:fldCharType="separate"/>
            </w:r>
            <w:r w:rsidR="00EF2535">
              <w:rPr>
                <w:noProof/>
                <w:webHidden/>
              </w:rPr>
              <w:t>5</w:t>
            </w:r>
            <w:r w:rsidR="00EF2535">
              <w:rPr>
                <w:noProof/>
                <w:webHidden/>
              </w:rPr>
              <w:fldChar w:fldCharType="end"/>
            </w:r>
          </w:hyperlink>
        </w:p>
        <w:p w14:paraId="218FC1EA" w14:textId="2C799D76" w:rsidR="00EF2535" w:rsidRDefault="00693D27">
          <w:pPr>
            <w:pStyle w:val="TOC3"/>
            <w:tabs>
              <w:tab w:val="right" w:leader="dot" w:pos="10070"/>
            </w:tabs>
            <w:rPr>
              <w:rFonts w:asciiTheme="minorHAnsi" w:eastAsiaTheme="minorEastAsia" w:hAnsiTheme="minorHAnsi" w:cstheme="minorBidi"/>
              <w:noProof/>
            </w:rPr>
          </w:pPr>
          <w:hyperlink w:anchor="_Toc48660627" w:history="1">
            <w:r w:rsidR="00EF2535" w:rsidRPr="00365E8F">
              <w:rPr>
                <w:rStyle w:val="Hyperlink"/>
                <w:noProof/>
              </w:rPr>
              <w:t>Psychological Services</w:t>
            </w:r>
            <w:r w:rsidR="00EF2535">
              <w:rPr>
                <w:noProof/>
                <w:webHidden/>
              </w:rPr>
              <w:tab/>
            </w:r>
            <w:r w:rsidR="00EF2535">
              <w:rPr>
                <w:noProof/>
                <w:webHidden/>
              </w:rPr>
              <w:fldChar w:fldCharType="begin"/>
            </w:r>
            <w:r w:rsidR="00EF2535">
              <w:rPr>
                <w:noProof/>
                <w:webHidden/>
              </w:rPr>
              <w:instrText xml:space="preserve"> PAGEREF _Toc48660627 \h </w:instrText>
            </w:r>
            <w:r w:rsidR="00EF2535">
              <w:rPr>
                <w:noProof/>
                <w:webHidden/>
              </w:rPr>
            </w:r>
            <w:r w:rsidR="00EF2535">
              <w:rPr>
                <w:noProof/>
                <w:webHidden/>
              </w:rPr>
              <w:fldChar w:fldCharType="separate"/>
            </w:r>
            <w:r w:rsidR="00EF2535">
              <w:rPr>
                <w:noProof/>
                <w:webHidden/>
              </w:rPr>
              <w:t>5</w:t>
            </w:r>
            <w:r w:rsidR="00EF2535">
              <w:rPr>
                <w:noProof/>
                <w:webHidden/>
              </w:rPr>
              <w:fldChar w:fldCharType="end"/>
            </w:r>
          </w:hyperlink>
        </w:p>
        <w:p w14:paraId="230EF425" w14:textId="2E752283" w:rsidR="00EF2535" w:rsidRDefault="00693D27">
          <w:pPr>
            <w:pStyle w:val="TOC2"/>
            <w:rPr>
              <w:rFonts w:asciiTheme="minorHAnsi" w:eastAsiaTheme="minorEastAsia" w:hAnsiTheme="minorHAnsi" w:cstheme="minorBidi"/>
              <w:noProof/>
            </w:rPr>
          </w:pPr>
          <w:hyperlink w:anchor="_Toc48660628" w:history="1">
            <w:r w:rsidR="00EF2535" w:rsidRPr="00365E8F">
              <w:rPr>
                <w:rStyle w:val="Hyperlink"/>
                <w:noProof/>
              </w:rPr>
              <w:t>Spiritual Formation</w:t>
            </w:r>
            <w:r w:rsidR="00EF2535">
              <w:rPr>
                <w:noProof/>
                <w:webHidden/>
              </w:rPr>
              <w:tab/>
            </w:r>
            <w:r w:rsidR="00EF2535">
              <w:rPr>
                <w:noProof/>
                <w:webHidden/>
              </w:rPr>
              <w:fldChar w:fldCharType="begin"/>
            </w:r>
            <w:r w:rsidR="00EF2535">
              <w:rPr>
                <w:noProof/>
                <w:webHidden/>
              </w:rPr>
              <w:instrText xml:space="preserve"> PAGEREF _Toc48660628 \h </w:instrText>
            </w:r>
            <w:r w:rsidR="00EF2535">
              <w:rPr>
                <w:noProof/>
                <w:webHidden/>
              </w:rPr>
            </w:r>
            <w:r w:rsidR="00EF2535">
              <w:rPr>
                <w:noProof/>
                <w:webHidden/>
              </w:rPr>
              <w:fldChar w:fldCharType="separate"/>
            </w:r>
            <w:r w:rsidR="00EF2535">
              <w:rPr>
                <w:noProof/>
                <w:webHidden/>
              </w:rPr>
              <w:t>8</w:t>
            </w:r>
            <w:r w:rsidR="00EF2535">
              <w:rPr>
                <w:noProof/>
                <w:webHidden/>
              </w:rPr>
              <w:fldChar w:fldCharType="end"/>
            </w:r>
          </w:hyperlink>
        </w:p>
        <w:p w14:paraId="0FB8E385" w14:textId="689BDC1C" w:rsidR="00EF2535" w:rsidRDefault="00693D27">
          <w:pPr>
            <w:pStyle w:val="TOC3"/>
            <w:tabs>
              <w:tab w:val="right" w:leader="dot" w:pos="10070"/>
            </w:tabs>
            <w:rPr>
              <w:rFonts w:asciiTheme="minorHAnsi" w:eastAsiaTheme="minorEastAsia" w:hAnsiTheme="minorHAnsi" w:cstheme="minorBidi"/>
              <w:noProof/>
            </w:rPr>
          </w:pPr>
          <w:hyperlink w:anchor="_Toc48660629" w:history="1">
            <w:r w:rsidR="00EF2535" w:rsidRPr="00365E8F">
              <w:rPr>
                <w:rStyle w:val="Hyperlink"/>
                <w:noProof/>
              </w:rPr>
              <w:t>The Virtue of Charity</w:t>
            </w:r>
            <w:r w:rsidR="00EF2535">
              <w:rPr>
                <w:noProof/>
                <w:webHidden/>
              </w:rPr>
              <w:tab/>
            </w:r>
            <w:r w:rsidR="00EF2535">
              <w:rPr>
                <w:noProof/>
                <w:webHidden/>
              </w:rPr>
              <w:fldChar w:fldCharType="begin"/>
            </w:r>
            <w:r w:rsidR="00EF2535">
              <w:rPr>
                <w:noProof/>
                <w:webHidden/>
              </w:rPr>
              <w:instrText xml:space="preserve"> PAGEREF _Toc48660629 \h </w:instrText>
            </w:r>
            <w:r w:rsidR="00EF2535">
              <w:rPr>
                <w:noProof/>
                <w:webHidden/>
              </w:rPr>
            </w:r>
            <w:r w:rsidR="00EF2535">
              <w:rPr>
                <w:noProof/>
                <w:webHidden/>
              </w:rPr>
              <w:fldChar w:fldCharType="separate"/>
            </w:r>
            <w:r w:rsidR="00EF2535">
              <w:rPr>
                <w:noProof/>
                <w:webHidden/>
              </w:rPr>
              <w:t>10</w:t>
            </w:r>
            <w:r w:rsidR="00EF2535">
              <w:rPr>
                <w:noProof/>
                <w:webHidden/>
              </w:rPr>
              <w:fldChar w:fldCharType="end"/>
            </w:r>
          </w:hyperlink>
        </w:p>
        <w:p w14:paraId="42FD2202" w14:textId="44B5714C" w:rsidR="00EF2535" w:rsidRDefault="00693D27">
          <w:pPr>
            <w:pStyle w:val="TOC3"/>
            <w:tabs>
              <w:tab w:val="right" w:leader="dot" w:pos="10070"/>
            </w:tabs>
            <w:rPr>
              <w:rFonts w:asciiTheme="minorHAnsi" w:eastAsiaTheme="minorEastAsia" w:hAnsiTheme="minorHAnsi" w:cstheme="minorBidi"/>
              <w:noProof/>
            </w:rPr>
          </w:pPr>
          <w:hyperlink w:anchor="_Toc48660630" w:history="1">
            <w:r w:rsidR="00EF2535" w:rsidRPr="00365E8F">
              <w:rPr>
                <w:rStyle w:val="Hyperlink"/>
                <w:noProof/>
              </w:rPr>
              <w:t>The Evangelical Counsels</w:t>
            </w:r>
            <w:r w:rsidR="00EF2535">
              <w:rPr>
                <w:noProof/>
                <w:webHidden/>
              </w:rPr>
              <w:tab/>
            </w:r>
            <w:r w:rsidR="00EF2535">
              <w:rPr>
                <w:noProof/>
                <w:webHidden/>
              </w:rPr>
              <w:fldChar w:fldCharType="begin"/>
            </w:r>
            <w:r w:rsidR="00EF2535">
              <w:rPr>
                <w:noProof/>
                <w:webHidden/>
              </w:rPr>
              <w:instrText xml:space="preserve"> PAGEREF _Toc48660630 \h </w:instrText>
            </w:r>
            <w:r w:rsidR="00EF2535">
              <w:rPr>
                <w:noProof/>
                <w:webHidden/>
              </w:rPr>
            </w:r>
            <w:r w:rsidR="00EF2535">
              <w:rPr>
                <w:noProof/>
                <w:webHidden/>
              </w:rPr>
              <w:fldChar w:fldCharType="separate"/>
            </w:r>
            <w:r w:rsidR="00EF2535">
              <w:rPr>
                <w:noProof/>
                <w:webHidden/>
              </w:rPr>
              <w:t>10</w:t>
            </w:r>
            <w:r w:rsidR="00EF2535">
              <w:rPr>
                <w:noProof/>
                <w:webHidden/>
              </w:rPr>
              <w:fldChar w:fldCharType="end"/>
            </w:r>
          </w:hyperlink>
        </w:p>
        <w:p w14:paraId="040E8584" w14:textId="247D2E6D" w:rsidR="00EF2535" w:rsidRDefault="00693D27">
          <w:pPr>
            <w:pStyle w:val="TOC2"/>
            <w:rPr>
              <w:rFonts w:asciiTheme="minorHAnsi" w:eastAsiaTheme="minorEastAsia" w:hAnsiTheme="minorHAnsi" w:cstheme="minorBidi"/>
              <w:noProof/>
            </w:rPr>
          </w:pPr>
          <w:hyperlink w:anchor="_Toc48660631" w:history="1">
            <w:r w:rsidR="00EF2535" w:rsidRPr="00365E8F">
              <w:rPr>
                <w:rStyle w:val="Hyperlink"/>
                <w:noProof/>
              </w:rPr>
              <w:t>Intellectual Formation</w:t>
            </w:r>
            <w:r w:rsidR="00EF2535">
              <w:rPr>
                <w:noProof/>
                <w:webHidden/>
              </w:rPr>
              <w:tab/>
            </w:r>
            <w:r w:rsidR="00EF2535">
              <w:rPr>
                <w:noProof/>
                <w:webHidden/>
              </w:rPr>
              <w:fldChar w:fldCharType="begin"/>
            </w:r>
            <w:r w:rsidR="00EF2535">
              <w:rPr>
                <w:noProof/>
                <w:webHidden/>
              </w:rPr>
              <w:instrText xml:space="preserve"> PAGEREF _Toc48660631 \h </w:instrText>
            </w:r>
            <w:r w:rsidR="00EF2535">
              <w:rPr>
                <w:noProof/>
                <w:webHidden/>
              </w:rPr>
            </w:r>
            <w:r w:rsidR="00EF2535">
              <w:rPr>
                <w:noProof/>
                <w:webHidden/>
              </w:rPr>
              <w:fldChar w:fldCharType="separate"/>
            </w:r>
            <w:r w:rsidR="00EF2535">
              <w:rPr>
                <w:noProof/>
                <w:webHidden/>
              </w:rPr>
              <w:t>12</w:t>
            </w:r>
            <w:r w:rsidR="00EF2535">
              <w:rPr>
                <w:noProof/>
                <w:webHidden/>
              </w:rPr>
              <w:fldChar w:fldCharType="end"/>
            </w:r>
          </w:hyperlink>
        </w:p>
        <w:p w14:paraId="3C24C3D0" w14:textId="49F6148B" w:rsidR="00EF2535" w:rsidRDefault="00693D27">
          <w:pPr>
            <w:pStyle w:val="TOC2"/>
            <w:rPr>
              <w:rFonts w:asciiTheme="minorHAnsi" w:eastAsiaTheme="minorEastAsia" w:hAnsiTheme="minorHAnsi" w:cstheme="minorBidi"/>
              <w:noProof/>
            </w:rPr>
          </w:pPr>
          <w:hyperlink w:anchor="_Toc48660632" w:history="1">
            <w:r w:rsidR="00EF2535" w:rsidRPr="00365E8F">
              <w:rPr>
                <w:rStyle w:val="Hyperlink"/>
                <w:noProof/>
              </w:rPr>
              <w:t>Apostolic Formation</w:t>
            </w:r>
            <w:r w:rsidR="00EF2535">
              <w:rPr>
                <w:noProof/>
                <w:webHidden/>
              </w:rPr>
              <w:tab/>
            </w:r>
            <w:r w:rsidR="00EF2535">
              <w:rPr>
                <w:noProof/>
                <w:webHidden/>
              </w:rPr>
              <w:fldChar w:fldCharType="begin"/>
            </w:r>
            <w:r w:rsidR="00EF2535">
              <w:rPr>
                <w:noProof/>
                <w:webHidden/>
              </w:rPr>
              <w:instrText xml:space="preserve"> PAGEREF _Toc48660632 \h </w:instrText>
            </w:r>
            <w:r w:rsidR="00EF2535">
              <w:rPr>
                <w:noProof/>
                <w:webHidden/>
              </w:rPr>
            </w:r>
            <w:r w:rsidR="00EF2535">
              <w:rPr>
                <w:noProof/>
                <w:webHidden/>
              </w:rPr>
              <w:fldChar w:fldCharType="separate"/>
            </w:r>
            <w:r w:rsidR="00EF2535">
              <w:rPr>
                <w:noProof/>
                <w:webHidden/>
              </w:rPr>
              <w:t>12</w:t>
            </w:r>
            <w:r w:rsidR="00EF2535">
              <w:rPr>
                <w:noProof/>
                <w:webHidden/>
              </w:rPr>
              <w:fldChar w:fldCharType="end"/>
            </w:r>
          </w:hyperlink>
        </w:p>
        <w:p w14:paraId="6978D881" w14:textId="37454E91" w:rsidR="00EF2535" w:rsidRDefault="00693D27">
          <w:pPr>
            <w:pStyle w:val="TOC1"/>
            <w:rPr>
              <w:rFonts w:asciiTheme="minorHAnsi" w:eastAsiaTheme="minorEastAsia" w:hAnsiTheme="minorHAnsi" w:cstheme="minorBidi"/>
              <w:noProof/>
            </w:rPr>
          </w:pPr>
          <w:hyperlink w:anchor="_Toc48660633" w:history="1">
            <w:r w:rsidR="00EF2535" w:rsidRPr="00365E8F">
              <w:rPr>
                <w:rStyle w:val="Hyperlink"/>
                <w:noProof/>
              </w:rPr>
              <w:t>CODE OF CONDUCT</w:t>
            </w:r>
            <w:r w:rsidR="00EF2535">
              <w:rPr>
                <w:noProof/>
                <w:webHidden/>
              </w:rPr>
              <w:tab/>
            </w:r>
            <w:r w:rsidR="00EF2535">
              <w:rPr>
                <w:noProof/>
                <w:webHidden/>
              </w:rPr>
              <w:fldChar w:fldCharType="begin"/>
            </w:r>
            <w:r w:rsidR="00EF2535">
              <w:rPr>
                <w:noProof/>
                <w:webHidden/>
              </w:rPr>
              <w:instrText xml:space="preserve"> PAGEREF _Toc48660633 \h </w:instrText>
            </w:r>
            <w:r w:rsidR="00EF2535">
              <w:rPr>
                <w:noProof/>
                <w:webHidden/>
              </w:rPr>
            </w:r>
            <w:r w:rsidR="00EF2535">
              <w:rPr>
                <w:noProof/>
                <w:webHidden/>
              </w:rPr>
              <w:fldChar w:fldCharType="separate"/>
            </w:r>
            <w:r w:rsidR="00EF2535">
              <w:rPr>
                <w:noProof/>
                <w:webHidden/>
              </w:rPr>
              <w:t>12</w:t>
            </w:r>
            <w:r w:rsidR="00EF2535">
              <w:rPr>
                <w:noProof/>
                <w:webHidden/>
              </w:rPr>
              <w:fldChar w:fldCharType="end"/>
            </w:r>
          </w:hyperlink>
        </w:p>
        <w:p w14:paraId="5C16B3D0" w14:textId="12B3A543" w:rsidR="00EF2535" w:rsidRDefault="00693D27">
          <w:pPr>
            <w:pStyle w:val="TOC2"/>
            <w:rPr>
              <w:rFonts w:asciiTheme="minorHAnsi" w:eastAsiaTheme="minorEastAsia" w:hAnsiTheme="minorHAnsi" w:cstheme="minorBidi"/>
              <w:noProof/>
            </w:rPr>
          </w:pPr>
          <w:hyperlink w:anchor="_Toc48660634" w:history="1">
            <w:r w:rsidR="00EF2535" w:rsidRPr="00365E8F">
              <w:rPr>
                <w:rStyle w:val="Hyperlink"/>
                <w:noProof/>
              </w:rPr>
              <w:t>Personal Appearance</w:t>
            </w:r>
            <w:r w:rsidR="00EF2535">
              <w:rPr>
                <w:noProof/>
                <w:webHidden/>
              </w:rPr>
              <w:tab/>
            </w:r>
            <w:r w:rsidR="00EF2535">
              <w:rPr>
                <w:noProof/>
                <w:webHidden/>
              </w:rPr>
              <w:fldChar w:fldCharType="begin"/>
            </w:r>
            <w:r w:rsidR="00EF2535">
              <w:rPr>
                <w:noProof/>
                <w:webHidden/>
              </w:rPr>
              <w:instrText xml:space="preserve"> PAGEREF _Toc48660634 \h </w:instrText>
            </w:r>
            <w:r w:rsidR="00EF2535">
              <w:rPr>
                <w:noProof/>
                <w:webHidden/>
              </w:rPr>
            </w:r>
            <w:r w:rsidR="00EF2535">
              <w:rPr>
                <w:noProof/>
                <w:webHidden/>
              </w:rPr>
              <w:fldChar w:fldCharType="separate"/>
            </w:r>
            <w:r w:rsidR="00EF2535">
              <w:rPr>
                <w:noProof/>
                <w:webHidden/>
              </w:rPr>
              <w:t>14</w:t>
            </w:r>
            <w:r w:rsidR="00EF2535">
              <w:rPr>
                <w:noProof/>
                <w:webHidden/>
              </w:rPr>
              <w:fldChar w:fldCharType="end"/>
            </w:r>
          </w:hyperlink>
        </w:p>
        <w:p w14:paraId="6DFD226E" w14:textId="1A86A16F" w:rsidR="00EF2535" w:rsidRDefault="00693D27">
          <w:pPr>
            <w:pStyle w:val="TOC2"/>
            <w:rPr>
              <w:rFonts w:asciiTheme="minorHAnsi" w:eastAsiaTheme="minorEastAsia" w:hAnsiTheme="minorHAnsi" w:cstheme="minorBidi"/>
              <w:noProof/>
            </w:rPr>
          </w:pPr>
          <w:hyperlink w:anchor="_Toc48660635" w:history="1">
            <w:r w:rsidR="00EF2535" w:rsidRPr="00365E8F">
              <w:rPr>
                <w:rStyle w:val="Hyperlink"/>
                <w:noProof/>
              </w:rPr>
              <w:t>Manners</w:t>
            </w:r>
            <w:r w:rsidR="00EF2535">
              <w:rPr>
                <w:noProof/>
                <w:webHidden/>
              </w:rPr>
              <w:tab/>
            </w:r>
            <w:r w:rsidR="00EF2535">
              <w:rPr>
                <w:noProof/>
                <w:webHidden/>
              </w:rPr>
              <w:fldChar w:fldCharType="begin"/>
            </w:r>
            <w:r w:rsidR="00EF2535">
              <w:rPr>
                <w:noProof/>
                <w:webHidden/>
              </w:rPr>
              <w:instrText xml:space="preserve"> PAGEREF _Toc48660635 \h </w:instrText>
            </w:r>
            <w:r w:rsidR="00EF2535">
              <w:rPr>
                <w:noProof/>
                <w:webHidden/>
              </w:rPr>
            </w:r>
            <w:r w:rsidR="00EF2535">
              <w:rPr>
                <w:noProof/>
                <w:webHidden/>
              </w:rPr>
              <w:fldChar w:fldCharType="separate"/>
            </w:r>
            <w:r w:rsidR="00EF2535">
              <w:rPr>
                <w:noProof/>
                <w:webHidden/>
              </w:rPr>
              <w:t>14</w:t>
            </w:r>
            <w:r w:rsidR="00EF2535">
              <w:rPr>
                <w:noProof/>
                <w:webHidden/>
              </w:rPr>
              <w:fldChar w:fldCharType="end"/>
            </w:r>
          </w:hyperlink>
        </w:p>
        <w:p w14:paraId="231EB712" w14:textId="0136A2FF" w:rsidR="00EF2535" w:rsidRDefault="00693D27">
          <w:pPr>
            <w:pStyle w:val="TOC2"/>
            <w:rPr>
              <w:rFonts w:asciiTheme="minorHAnsi" w:eastAsiaTheme="minorEastAsia" w:hAnsiTheme="minorHAnsi" w:cstheme="minorBidi"/>
              <w:noProof/>
            </w:rPr>
          </w:pPr>
          <w:hyperlink w:anchor="_Toc48660636" w:history="1">
            <w:r w:rsidR="00EF2535" w:rsidRPr="00365E8F">
              <w:rPr>
                <w:rStyle w:val="Hyperlink"/>
                <w:noProof/>
              </w:rPr>
              <w:t>Speech</w:t>
            </w:r>
            <w:r w:rsidR="00EF2535">
              <w:rPr>
                <w:noProof/>
                <w:webHidden/>
              </w:rPr>
              <w:tab/>
            </w:r>
            <w:r w:rsidR="00EF2535">
              <w:rPr>
                <w:noProof/>
                <w:webHidden/>
              </w:rPr>
              <w:fldChar w:fldCharType="begin"/>
            </w:r>
            <w:r w:rsidR="00EF2535">
              <w:rPr>
                <w:noProof/>
                <w:webHidden/>
              </w:rPr>
              <w:instrText xml:space="preserve"> PAGEREF _Toc48660636 \h </w:instrText>
            </w:r>
            <w:r w:rsidR="00EF2535">
              <w:rPr>
                <w:noProof/>
                <w:webHidden/>
              </w:rPr>
            </w:r>
            <w:r w:rsidR="00EF2535">
              <w:rPr>
                <w:noProof/>
                <w:webHidden/>
              </w:rPr>
              <w:fldChar w:fldCharType="separate"/>
            </w:r>
            <w:r w:rsidR="00EF2535">
              <w:rPr>
                <w:noProof/>
                <w:webHidden/>
              </w:rPr>
              <w:t>15</w:t>
            </w:r>
            <w:r w:rsidR="00EF2535">
              <w:rPr>
                <w:noProof/>
                <w:webHidden/>
              </w:rPr>
              <w:fldChar w:fldCharType="end"/>
            </w:r>
          </w:hyperlink>
        </w:p>
        <w:p w14:paraId="6C61F099" w14:textId="1D033DD9" w:rsidR="00EF2535" w:rsidRDefault="00693D27">
          <w:pPr>
            <w:pStyle w:val="TOC2"/>
            <w:rPr>
              <w:rFonts w:asciiTheme="minorHAnsi" w:eastAsiaTheme="minorEastAsia" w:hAnsiTheme="minorHAnsi" w:cstheme="minorBidi"/>
              <w:noProof/>
            </w:rPr>
          </w:pPr>
          <w:hyperlink w:anchor="_Toc48660637" w:history="1">
            <w:r w:rsidR="00EF2535" w:rsidRPr="00365E8F">
              <w:rPr>
                <w:rStyle w:val="Hyperlink"/>
                <w:noProof/>
              </w:rPr>
              <w:t>Time Management</w:t>
            </w:r>
            <w:r w:rsidR="00EF2535">
              <w:rPr>
                <w:noProof/>
                <w:webHidden/>
              </w:rPr>
              <w:tab/>
            </w:r>
            <w:r w:rsidR="00EF2535">
              <w:rPr>
                <w:noProof/>
                <w:webHidden/>
              </w:rPr>
              <w:fldChar w:fldCharType="begin"/>
            </w:r>
            <w:r w:rsidR="00EF2535">
              <w:rPr>
                <w:noProof/>
                <w:webHidden/>
              </w:rPr>
              <w:instrText xml:space="preserve"> PAGEREF _Toc48660637 \h </w:instrText>
            </w:r>
            <w:r w:rsidR="00EF2535">
              <w:rPr>
                <w:noProof/>
                <w:webHidden/>
              </w:rPr>
            </w:r>
            <w:r w:rsidR="00EF2535">
              <w:rPr>
                <w:noProof/>
                <w:webHidden/>
              </w:rPr>
              <w:fldChar w:fldCharType="separate"/>
            </w:r>
            <w:r w:rsidR="00EF2535">
              <w:rPr>
                <w:noProof/>
                <w:webHidden/>
              </w:rPr>
              <w:t>16</w:t>
            </w:r>
            <w:r w:rsidR="00EF2535">
              <w:rPr>
                <w:noProof/>
                <w:webHidden/>
              </w:rPr>
              <w:fldChar w:fldCharType="end"/>
            </w:r>
          </w:hyperlink>
        </w:p>
        <w:p w14:paraId="04580D3B" w14:textId="5F9834EE" w:rsidR="00EF2535" w:rsidRDefault="00693D27">
          <w:pPr>
            <w:pStyle w:val="TOC2"/>
            <w:rPr>
              <w:rFonts w:asciiTheme="minorHAnsi" w:eastAsiaTheme="minorEastAsia" w:hAnsiTheme="minorHAnsi" w:cstheme="minorBidi"/>
              <w:noProof/>
            </w:rPr>
          </w:pPr>
          <w:hyperlink w:anchor="_Toc48660638" w:history="1">
            <w:r w:rsidR="00EF2535" w:rsidRPr="00365E8F">
              <w:rPr>
                <w:rStyle w:val="Hyperlink"/>
                <w:noProof/>
              </w:rPr>
              <w:t>Entertainment- On and Off Campus</w:t>
            </w:r>
            <w:r w:rsidR="00EF2535">
              <w:rPr>
                <w:noProof/>
                <w:webHidden/>
              </w:rPr>
              <w:tab/>
            </w:r>
            <w:r w:rsidR="00EF2535">
              <w:rPr>
                <w:noProof/>
                <w:webHidden/>
              </w:rPr>
              <w:fldChar w:fldCharType="begin"/>
            </w:r>
            <w:r w:rsidR="00EF2535">
              <w:rPr>
                <w:noProof/>
                <w:webHidden/>
              </w:rPr>
              <w:instrText xml:space="preserve"> PAGEREF _Toc48660638 \h </w:instrText>
            </w:r>
            <w:r w:rsidR="00EF2535">
              <w:rPr>
                <w:noProof/>
                <w:webHidden/>
              </w:rPr>
            </w:r>
            <w:r w:rsidR="00EF2535">
              <w:rPr>
                <w:noProof/>
                <w:webHidden/>
              </w:rPr>
              <w:fldChar w:fldCharType="separate"/>
            </w:r>
            <w:r w:rsidR="00EF2535">
              <w:rPr>
                <w:noProof/>
                <w:webHidden/>
              </w:rPr>
              <w:t>17</w:t>
            </w:r>
            <w:r w:rsidR="00EF2535">
              <w:rPr>
                <w:noProof/>
                <w:webHidden/>
              </w:rPr>
              <w:fldChar w:fldCharType="end"/>
            </w:r>
          </w:hyperlink>
        </w:p>
        <w:p w14:paraId="4100366C" w14:textId="5573A1D1" w:rsidR="00EF2535" w:rsidRDefault="00693D27">
          <w:pPr>
            <w:pStyle w:val="TOC2"/>
            <w:rPr>
              <w:rFonts w:asciiTheme="minorHAnsi" w:eastAsiaTheme="minorEastAsia" w:hAnsiTheme="minorHAnsi" w:cstheme="minorBidi"/>
              <w:noProof/>
            </w:rPr>
          </w:pPr>
          <w:hyperlink w:anchor="_Toc48660639" w:history="1">
            <w:r w:rsidR="00EF2535" w:rsidRPr="00365E8F">
              <w:rPr>
                <w:rStyle w:val="Hyperlink"/>
                <w:noProof/>
              </w:rPr>
              <w:t>Peer Relationships</w:t>
            </w:r>
            <w:r w:rsidR="00EF2535">
              <w:rPr>
                <w:noProof/>
                <w:webHidden/>
              </w:rPr>
              <w:tab/>
            </w:r>
            <w:r w:rsidR="00EF2535">
              <w:rPr>
                <w:noProof/>
                <w:webHidden/>
              </w:rPr>
              <w:fldChar w:fldCharType="begin"/>
            </w:r>
            <w:r w:rsidR="00EF2535">
              <w:rPr>
                <w:noProof/>
                <w:webHidden/>
              </w:rPr>
              <w:instrText xml:space="preserve"> PAGEREF _Toc48660639 \h </w:instrText>
            </w:r>
            <w:r w:rsidR="00EF2535">
              <w:rPr>
                <w:noProof/>
                <w:webHidden/>
              </w:rPr>
            </w:r>
            <w:r w:rsidR="00EF2535">
              <w:rPr>
                <w:noProof/>
                <w:webHidden/>
              </w:rPr>
              <w:fldChar w:fldCharType="separate"/>
            </w:r>
            <w:r w:rsidR="00EF2535">
              <w:rPr>
                <w:noProof/>
                <w:webHidden/>
              </w:rPr>
              <w:t>18</w:t>
            </w:r>
            <w:r w:rsidR="00EF2535">
              <w:rPr>
                <w:noProof/>
                <w:webHidden/>
              </w:rPr>
              <w:fldChar w:fldCharType="end"/>
            </w:r>
          </w:hyperlink>
        </w:p>
        <w:p w14:paraId="4034AA98" w14:textId="05C38606" w:rsidR="00EF2535" w:rsidRDefault="00693D27">
          <w:pPr>
            <w:pStyle w:val="TOC2"/>
            <w:rPr>
              <w:rFonts w:asciiTheme="minorHAnsi" w:eastAsiaTheme="minorEastAsia" w:hAnsiTheme="minorHAnsi" w:cstheme="minorBidi"/>
              <w:noProof/>
            </w:rPr>
          </w:pPr>
          <w:hyperlink w:anchor="_Toc48660640" w:history="1">
            <w:r w:rsidR="00EF2535" w:rsidRPr="00365E8F">
              <w:rPr>
                <w:rStyle w:val="Hyperlink"/>
                <w:noProof/>
              </w:rPr>
              <w:t>Chaste Living</w:t>
            </w:r>
            <w:r w:rsidR="00EF2535">
              <w:rPr>
                <w:noProof/>
                <w:webHidden/>
              </w:rPr>
              <w:tab/>
            </w:r>
            <w:r w:rsidR="00EF2535">
              <w:rPr>
                <w:noProof/>
                <w:webHidden/>
              </w:rPr>
              <w:fldChar w:fldCharType="begin"/>
            </w:r>
            <w:r w:rsidR="00EF2535">
              <w:rPr>
                <w:noProof/>
                <w:webHidden/>
              </w:rPr>
              <w:instrText xml:space="preserve"> PAGEREF _Toc48660640 \h </w:instrText>
            </w:r>
            <w:r w:rsidR="00EF2535">
              <w:rPr>
                <w:noProof/>
                <w:webHidden/>
              </w:rPr>
            </w:r>
            <w:r w:rsidR="00EF2535">
              <w:rPr>
                <w:noProof/>
                <w:webHidden/>
              </w:rPr>
              <w:fldChar w:fldCharType="separate"/>
            </w:r>
            <w:r w:rsidR="00EF2535">
              <w:rPr>
                <w:noProof/>
                <w:webHidden/>
              </w:rPr>
              <w:t>18</w:t>
            </w:r>
            <w:r w:rsidR="00EF2535">
              <w:rPr>
                <w:noProof/>
                <w:webHidden/>
              </w:rPr>
              <w:fldChar w:fldCharType="end"/>
            </w:r>
          </w:hyperlink>
        </w:p>
        <w:p w14:paraId="3F816F7F" w14:textId="7A6F9475" w:rsidR="00EF2535" w:rsidRDefault="00693D27">
          <w:pPr>
            <w:pStyle w:val="TOC2"/>
            <w:rPr>
              <w:rFonts w:asciiTheme="minorHAnsi" w:eastAsiaTheme="minorEastAsia" w:hAnsiTheme="minorHAnsi" w:cstheme="minorBidi"/>
              <w:noProof/>
            </w:rPr>
          </w:pPr>
          <w:hyperlink w:anchor="_Toc48660641" w:history="1">
            <w:r w:rsidR="00EF2535" w:rsidRPr="00365E8F">
              <w:rPr>
                <w:rStyle w:val="Hyperlink"/>
                <w:noProof/>
              </w:rPr>
              <w:t>Physical Wellness</w:t>
            </w:r>
            <w:r w:rsidR="00EF2535">
              <w:rPr>
                <w:noProof/>
                <w:webHidden/>
              </w:rPr>
              <w:tab/>
            </w:r>
            <w:r w:rsidR="00EF2535">
              <w:rPr>
                <w:noProof/>
                <w:webHidden/>
              </w:rPr>
              <w:fldChar w:fldCharType="begin"/>
            </w:r>
            <w:r w:rsidR="00EF2535">
              <w:rPr>
                <w:noProof/>
                <w:webHidden/>
              </w:rPr>
              <w:instrText xml:space="preserve"> PAGEREF _Toc48660641 \h </w:instrText>
            </w:r>
            <w:r w:rsidR="00EF2535">
              <w:rPr>
                <w:noProof/>
                <w:webHidden/>
              </w:rPr>
            </w:r>
            <w:r w:rsidR="00EF2535">
              <w:rPr>
                <w:noProof/>
                <w:webHidden/>
              </w:rPr>
              <w:fldChar w:fldCharType="separate"/>
            </w:r>
            <w:r w:rsidR="00EF2535">
              <w:rPr>
                <w:noProof/>
                <w:webHidden/>
              </w:rPr>
              <w:t>19</w:t>
            </w:r>
            <w:r w:rsidR="00EF2535">
              <w:rPr>
                <w:noProof/>
                <w:webHidden/>
              </w:rPr>
              <w:fldChar w:fldCharType="end"/>
            </w:r>
          </w:hyperlink>
        </w:p>
        <w:p w14:paraId="639F32A7" w14:textId="4269C026" w:rsidR="00EF2535" w:rsidRDefault="00693D27">
          <w:pPr>
            <w:pStyle w:val="TOC2"/>
            <w:rPr>
              <w:rFonts w:asciiTheme="minorHAnsi" w:eastAsiaTheme="minorEastAsia" w:hAnsiTheme="minorHAnsi" w:cstheme="minorBidi"/>
              <w:noProof/>
            </w:rPr>
          </w:pPr>
          <w:hyperlink w:anchor="_Toc48660642" w:history="1">
            <w:r w:rsidR="00EF2535" w:rsidRPr="00365E8F">
              <w:rPr>
                <w:rStyle w:val="Hyperlink"/>
                <w:noProof/>
              </w:rPr>
              <w:t>Community Life</w:t>
            </w:r>
            <w:r w:rsidR="00EF2535">
              <w:rPr>
                <w:noProof/>
                <w:webHidden/>
              </w:rPr>
              <w:tab/>
            </w:r>
            <w:r w:rsidR="00EF2535">
              <w:rPr>
                <w:noProof/>
                <w:webHidden/>
              </w:rPr>
              <w:fldChar w:fldCharType="begin"/>
            </w:r>
            <w:r w:rsidR="00EF2535">
              <w:rPr>
                <w:noProof/>
                <w:webHidden/>
              </w:rPr>
              <w:instrText xml:space="preserve"> PAGEREF _Toc48660642 \h </w:instrText>
            </w:r>
            <w:r w:rsidR="00EF2535">
              <w:rPr>
                <w:noProof/>
                <w:webHidden/>
              </w:rPr>
            </w:r>
            <w:r w:rsidR="00EF2535">
              <w:rPr>
                <w:noProof/>
                <w:webHidden/>
              </w:rPr>
              <w:fldChar w:fldCharType="separate"/>
            </w:r>
            <w:r w:rsidR="00EF2535">
              <w:rPr>
                <w:noProof/>
                <w:webHidden/>
              </w:rPr>
              <w:t>20</w:t>
            </w:r>
            <w:r w:rsidR="00EF2535">
              <w:rPr>
                <w:noProof/>
                <w:webHidden/>
              </w:rPr>
              <w:fldChar w:fldCharType="end"/>
            </w:r>
          </w:hyperlink>
        </w:p>
        <w:p w14:paraId="6D671080" w14:textId="03BD8818" w:rsidR="00EF2535" w:rsidRDefault="00693D27">
          <w:pPr>
            <w:pStyle w:val="TOC2"/>
            <w:rPr>
              <w:rFonts w:asciiTheme="minorHAnsi" w:eastAsiaTheme="minorEastAsia" w:hAnsiTheme="minorHAnsi" w:cstheme="minorBidi"/>
              <w:noProof/>
            </w:rPr>
          </w:pPr>
          <w:hyperlink w:anchor="_Toc48660643" w:history="1">
            <w:r w:rsidR="00EF2535" w:rsidRPr="00365E8F">
              <w:rPr>
                <w:rStyle w:val="Hyperlink"/>
                <w:noProof/>
              </w:rPr>
              <w:t>Guests</w:t>
            </w:r>
            <w:r w:rsidR="00EF2535">
              <w:rPr>
                <w:noProof/>
                <w:webHidden/>
              </w:rPr>
              <w:tab/>
            </w:r>
            <w:r w:rsidR="00EF2535">
              <w:rPr>
                <w:noProof/>
                <w:webHidden/>
              </w:rPr>
              <w:fldChar w:fldCharType="begin"/>
            </w:r>
            <w:r w:rsidR="00EF2535">
              <w:rPr>
                <w:noProof/>
                <w:webHidden/>
              </w:rPr>
              <w:instrText xml:space="preserve"> PAGEREF _Toc48660643 \h </w:instrText>
            </w:r>
            <w:r w:rsidR="00EF2535">
              <w:rPr>
                <w:noProof/>
                <w:webHidden/>
              </w:rPr>
            </w:r>
            <w:r w:rsidR="00EF2535">
              <w:rPr>
                <w:noProof/>
                <w:webHidden/>
              </w:rPr>
              <w:fldChar w:fldCharType="separate"/>
            </w:r>
            <w:r w:rsidR="00EF2535">
              <w:rPr>
                <w:noProof/>
                <w:webHidden/>
              </w:rPr>
              <w:t>20</w:t>
            </w:r>
            <w:r w:rsidR="00EF2535">
              <w:rPr>
                <w:noProof/>
                <w:webHidden/>
              </w:rPr>
              <w:fldChar w:fldCharType="end"/>
            </w:r>
          </w:hyperlink>
        </w:p>
        <w:p w14:paraId="25F0E48E" w14:textId="2B4250EF" w:rsidR="00EF2535" w:rsidRDefault="00693D27">
          <w:pPr>
            <w:pStyle w:val="TOC2"/>
            <w:rPr>
              <w:rFonts w:asciiTheme="minorHAnsi" w:eastAsiaTheme="minorEastAsia" w:hAnsiTheme="minorHAnsi" w:cstheme="minorBidi"/>
              <w:noProof/>
            </w:rPr>
          </w:pPr>
          <w:hyperlink w:anchor="_Toc48660644" w:history="1">
            <w:r w:rsidR="00EF2535" w:rsidRPr="00365E8F">
              <w:rPr>
                <w:rStyle w:val="Hyperlink"/>
                <w:noProof/>
              </w:rPr>
              <w:t>Electronic Devices</w:t>
            </w:r>
            <w:r w:rsidR="00EF2535">
              <w:rPr>
                <w:noProof/>
                <w:webHidden/>
              </w:rPr>
              <w:tab/>
            </w:r>
            <w:r w:rsidR="00EF2535">
              <w:rPr>
                <w:noProof/>
                <w:webHidden/>
              </w:rPr>
              <w:fldChar w:fldCharType="begin"/>
            </w:r>
            <w:r w:rsidR="00EF2535">
              <w:rPr>
                <w:noProof/>
                <w:webHidden/>
              </w:rPr>
              <w:instrText xml:space="preserve"> PAGEREF _Toc48660644 \h </w:instrText>
            </w:r>
            <w:r w:rsidR="00EF2535">
              <w:rPr>
                <w:noProof/>
                <w:webHidden/>
              </w:rPr>
            </w:r>
            <w:r w:rsidR="00EF2535">
              <w:rPr>
                <w:noProof/>
                <w:webHidden/>
              </w:rPr>
              <w:fldChar w:fldCharType="separate"/>
            </w:r>
            <w:r w:rsidR="00EF2535">
              <w:rPr>
                <w:noProof/>
                <w:webHidden/>
              </w:rPr>
              <w:t>20</w:t>
            </w:r>
            <w:r w:rsidR="00EF2535">
              <w:rPr>
                <w:noProof/>
                <w:webHidden/>
              </w:rPr>
              <w:fldChar w:fldCharType="end"/>
            </w:r>
          </w:hyperlink>
        </w:p>
        <w:p w14:paraId="257CDE59" w14:textId="19E881B3" w:rsidR="00EF2535" w:rsidRDefault="00693D27">
          <w:pPr>
            <w:pStyle w:val="TOC2"/>
            <w:rPr>
              <w:rFonts w:asciiTheme="minorHAnsi" w:eastAsiaTheme="minorEastAsia" w:hAnsiTheme="minorHAnsi" w:cstheme="minorBidi"/>
              <w:noProof/>
            </w:rPr>
          </w:pPr>
          <w:hyperlink w:anchor="_Toc48660645" w:history="1">
            <w:r w:rsidR="00EF2535" w:rsidRPr="00365E8F">
              <w:rPr>
                <w:rStyle w:val="Hyperlink"/>
                <w:noProof/>
              </w:rPr>
              <w:t>Acceptable Use of Technology Policy</w:t>
            </w:r>
            <w:r w:rsidR="00EF2535">
              <w:rPr>
                <w:noProof/>
                <w:webHidden/>
              </w:rPr>
              <w:tab/>
            </w:r>
            <w:r w:rsidR="00EF2535">
              <w:rPr>
                <w:noProof/>
                <w:webHidden/>
              </w:rPr>
              <w:fldChar w:fldCharType="begin"/>
            </w:r>
            <w:r w:rsidR="00EF2535">
              <w:rPr>
                <w:noProof/>
                <w:webHidden/>
              </w:rPr>
              <w:instrText xml:space="preserve"> PAGEREF _Toc48660645 \h </w:instrText>
            </w:r>
            <w:r w:rsidR="00EF2535">
              <w:rPr>
                <w:noProof/>
                <w:webHidden/>
              </w:rPr>
            </w:r>
            <w:r w:rsidR="00EF2535">
              <w:rPr>
                <w:noProof/>
                <w:webHidden/>
              </w:rPr>
              <w:fldChar w:fldCharType="separate"/>
            </w:r>
            <w:r w:rsidR="00EF2535">
              <w:rPr>
                <w:noProof/>
                <w:webHidden/>
              </w:rPr>
              <w:t>21</w:t>
            </w:r>
            <w:r w:rsidR="00EF2535">
              <w:rPr>
                <w:noProof/>
                <w:webHidden/>
              </w:rPr>
              <w:fldChar w:fldCharType="end"/>
            </w:r>
          </w:hyperlink>
        </w:p>
        <w:p w14:paraId="426AD01A" w14:textId="2D317ABC" w:rsidR="00EF2535" w:rsidRDefault="00693D27">
          <w:pPr>
            <w:pStyle w:val="TOC2"/>
            <w:rPr>
              <w:rFonts w:asciiTheme="minorHAnsi" w:eastAsiaTheme="minorEastAsia" w:hAnsiTheme="minorHAnsi" w:cstheme="minorBidi"/>
              <w:noProof/>
            </w:rPr>
          </w:pPr>
          <w:hyperlink w:anchor="_Toc48660646" w:history="1">
            <w:r w:rsidR="00EF2535" w:rsidRPr="00365E8F">
              <w:rPr>
                <w:rStyle w:val="Hyperlink"/>
                <w:noProof/>
              </w:rPr>
              <w:t>Stewardship</w:t>
            </w:r>
            <w:r w:rsidR="00EF2535">
              <w:rPr>
                <w:noProof/>
                <w:webHidden/>
              </w:rPr>
              <w:tab/>
            </w:r>
            <w:r w:rsidR="00EF2535">
              <w:rPr>
                <w:noProof/>
                <w:webHidden/>
              </w:rPr>
              <w:fldChar w:fldCharType="begin"/>
            </w:r>
            <w:r w:rsidR="00EF2535">
              <w:rPr>
                <w:noProof/>
                <w:webHidden/>
              </w:rPr>
              <w:instrText xml:space="preserve"> PAGEREF _Toc48660646 \h </w:instrText>
            </w:r>
            <w:r w:rsidR="00EF2535">
              <w:rPr>
                <w:noProof/>
                <w:webHidden/>
              </w:rPr>
            </w:r>
            <w:r w:rsidR="00EF2535">
              <w:rPr>
                <w:noProof/>
                <w:webHidden/>
              </w:rPr>
              <w:fldChar w:fldCharType="separate"/>
            </w:r>
            <w:r w:rsidR="00EF2535">
              <w:rPr>
                <w:noProof/>
                <w:webHidden/>
              </w:rPr>
              <w:t>22</w:t>
            </w:r>
            <w:r w:rsidR="00EF2535">
              <w:rPr>
                <w:noProof/>
                <w:webHidden/>
              </w:rPr>
              <w:fldChar w:fldCharType="end"/>
            </w:r>
          </w:hyperlink>
        </w:p>
        <w:p w14:paraId="16BE5222" w14:textId="6849CD30" w:rsidR="00EF2535" w:rsidRDefault="00693D27">
          <w:pPr>
            <w:pStyle w:val="TOC1"/>
            <w:rPr>
              <w:rFonts w:asciiTheme="minorHAnsi" w:eastAsiaTheme="minorEastAsia" w:hAnsiTheme="minorHAnsi" w:cstheme="minorBidi"/>
              <w:noProof/>
            </w:rPr>
          </w:pPr>
          <w:hyperlink w:anchor="_Toc48660647" w:history="1">
            <w:r w:rsidR="00EF2535" w:rsidRPr="00365E8F">
              <w:rPr>
                <w:rStyle w:val="Hyperlink"/>
                <w:noProof/>
              </w:rPr>
              <w:t>HOUSE ORDER</w:t>
            </w:r>
            <w:r w:rsidR="00EF2535">
              <w:rPr>
                <w:noProof/>
                <w:webHidden/>
              </w:rPr>
              <w:tab/>
            </w:r>
            <w:r w:rsidR="00EF2535">
              <w:rPr>
                <w:noProof/>
                <w:webHidden/>
              </w:rPr>
              <w:fldChar w:fldCharType="begin"/>
            </w:r>
            <w:r w:rsidR="00EF2535">
              <w:rPr>
                <w:noProof/>
                <w:webHidden/>
              </w:rPr>
              <w:instrText xml:space="preserve"> PAGEREF _Toc48660647 \h </w:instrText>
            </w:r>
            <w:r w:rsidR="00EF2535">
              <w:rPr>
                <w:noProof/>
                <w:webHidden/>
              </w:rPr>
            </w:r>
            <w:r w:rsidR="00EF2535">
              <w:rPr>
                <w:noProof/>
                <w:webHidden/>
              </w:rPr>
              <w:fldChar w:fldCharType="separate"/>
            </w:r>
            <w:r w:rsidR="00EF2535">
              <w:rPr>
                <w:noProof/>
                <w:webHidden/>
              </w:rPr>
              <w:t>22</w:t>
            </w:r>
            <w:r w:rsidR="00EF2535">
              <w:rPr>
                <w:noProof/>
                <w:webHidden/>
              </w:rPr>
              <w:fldChar w:fldCharType="end"/>
            </w:r>
          </w:hyperlink>
        </w:p>
        <w:p w14:paraId="1E61B048" w14:textId="454B0F76" w:rsidR="00EF2535" w:rsidRDefault="00693D27">
          <w:pPr>
            <w:pStyle w:val="TOC2"/>
            <w:rPr>
              <w:rFonts w:asciiTheme="minorHAnsi" w:eastAsiaTheme="minorEastAsia" w:hAnsiTheme="minorHAnsi" w:cstheme="minorBidi"/>
              <w:noProof/>
            </w:rPr>
          </w:pPr>
          <w:hyperlink w:anchor="_Toc48660648" w:history="1">
            <w:r w:rsidR="00EF2535" w:rsidRPr="00365E8F">
              <w:rPr>
                <w:rStyle w:val="Hyperlink"/>
                <w:noProof/>
              </w:rPr>
              <w:t>Public Areas</w:t>
            </w:r>
            <w:r w:rsidR="00EF2535">
              <w:rPr>
                <w:noProof/>
                <w:webHidden/>
              </w:rPr>
              <w:tab/>
            </w:r>
            <w:r w:rsidR="00EF2535">
              <w:rPr>
                <w:noProof/>
                <w:webHidden/>
              </w:rPr>
              <w:fldChar w:fldCharType="begin"/>
            </w:r>
            <w:r w:rsidR="00EF2535">
              <w:rPr>
                <w:noProof/>
                <w:webHidden/>
              </w:rPr>
              <w:instrText xml:space="preserve"> PAGEREF _Toc48660648 \h </w:instrText>
            </w:r>
            <w:r w:rsidR="00EF2535">
              <w:rPr>
                <w:noProof/>
                <w:webHidden/>
              </w:rPr>
            </w:r>
            <w:r w:rsidR="00EF2535">
              <w:rPr>
                <w:noProof/>
                <w:webHidden/>
              </w:rPr>
              <w:fldChar w:fldCharType="separate"/>
            </w:r>
            <w:r w:rsidR="00EF2535">
              <w:rPr>
                <w:noProof/>
                <w:webHidden/>
              </w:rPr>
              <w:t>22</w:t>
            </w:r>
            <w:r w:rsidR="00EF2535">
              <w:rPr>
                <w:noProof/>
                <w:webHidden/>
              </w:rPr>
              <w:fldChar w:fldCharType="end"/>
            </w:r>
          </w:hyperlink>
        </w:p>
        <w:p w14:paraId="24B46A0A" w14:textId="42672E89" w:rsidR="00EF2535" w:rsidRDefault="00693D27">
          <w:pPr>
            <w:pStyle w:val="TOC2"/>
            <w:rPr>
              <w:rFonts w:asciiTheme="minorHAnsi" w:eastAsiaTheme="minorEastAsia" w:hAnsiTheme="minorHAnsi" w:cstheme="minorBidi"/>
              <w:noProof/>
            </w:rPr>
          </w:pPr>
          <w:hyperlink w:anchor="_Toc48660649" w:history="1">
            <w:r w:rsidR="00EF2535" w:rsidRPr="00365E8F">
              <w:rPr>
                <w:rStyle w:val="Hyperlink"/>
                <w:noProof/>
              </w:rPr>
              <w:t>Chapels</w:t>
            </w:r>
            <w:r w:rsidR="00EF2535">
              <w:rPr>
                <w:noProof/>
                <w:webHidden/>
              </w:rPr>
              <w:tab/>
            </w:r>
            <w:r w:rsidR="00EF2535">
              <w:rPr>
                <w:noProof/>
                <w:webHidden/>
              </w:rPr>
              <w:fldChar w:fldCharType="begin"/>
            </w:r>
            <w:r w:rsidR="00EF2535">
              <w:rPr>
                <w:noProof/>
                <w:webHidden/>
              </w:rPr>
              <w:instrText xml:space="preserve"> PAGEREF _Toc48660649 \h </w:instrText>
            </w:r>
            <w:r w:rsidR="00EF2535">
              <w:rPr>
                <w:noProof/>
                <w:webHidden/>
              </w:rPr>
            </w:r>
            <w:r w:rsidR="00EF2535">
              <w:rPr>
                <w:noProof/>
                <w:webHidden/>
              </w:rPr>
              <w:fldChar w:fldCharType="separate"/>
            </w:r>
            <w:r w:rsidR="00EF2535">
              <w:rPr>
                <w:noProof/>
                <w:webHidden/>
              </w:rPr>
              <w:t>23</w:t>
            </w:r>
            <w:r w:rsidR="00EF2535">
              <w:rPr>
                <w:noProof/>
                <w:webHidden/>
              </w:rPr>
              <w:fldChar w:fldCharType="end"/>
            </w:r>
          </w:hyperlink>
        </w:p>
        <w:p w14:paraId="3854B7BB" w14:textId="02BFC77C" w:rsidR="00EF2535" w:rsidRDefault="00693D27">
          <w:pPr>
            <w:pStyle w:val="TOC2"/>
            <w:rPr>
              <w:rFonts w:asciiTheme="minorHAnsi" w:eastAsiaTheme="minorEastAsia" w:hAnsiTheme="minorHAnsi" w:cstheme="minorBidi"/>
              <w:noProof/>
            </w:rPr>
          </w:pPr>
          <w:hyperlink w:anchor="_Toc48660650" w:history="1">
            <w:r w:rsidR="00EF2535" w:rsidRPr="00365E8F">
              <w:rPr>
                <w:rStyle w:val="Hyperlink"/>
                <w:noProof/>
              </w:rPr>
              <w:t>Residences</w:t>
            </w:r>
            <w:r w:rsidR="00EF2535">
              <w:rPr>
                <w:noProof/>
                <w:webHidden/>
              </w:rPr>
              <w:tab/>
            </w:r>
            <w:r w:rsidR="00EF2535">
              <w:rPr>
                <w:noProof/>
                <w:webHidden/>
              </w:rPr>
              <w:fldChar w:fldCharType="begin"/>
            </w:r>
            <w:r w:rsidR="00EF2535">
              <w:rPr>
                <w:noProof/>
                <w:webHidden/>
              </w:rPr>
              <w:instrText xml:space="preserve"> PAGEREF _Toc48660650 \h </w:instrText>
            </w:r>
            <w:r w:rsidR="00EF2535">
              <w:rPr>
                <w:noProof/>
                <w:webHidden/>
              </w:rPr>
            </w:r>
            <w:r w:rsidR="00EF2535">
              <w:rPr>
                <w:noProof/>
                <w:webHidden/>
              </w:rPr>
              <w:fldChar w:fldCharType="separate"/>
            </w:r>
            <w:r w:rsidR="00EF2535">
              <w:rPr>
                <w:noProof/>
                <w:webHidden/>
              </w:rPr>
              <w:t>23</w:t>
            </w:r>
            <w:r w:rsidR="00EF2535">
              <w:rPr>
                <w:noProof/>
                <w:webHidden/>
              </w:rPr>
              <w:fldChar w:fldCharType="end"/>
            </w:r>
          </w:hyperlink>
        </w:p>
        <w:p w14:paraId="25196052" w14:textId="4477DC88" w:rsidR="00EF2535" w:rsidRDefault="00693D27">
          <w:pPr>
            <w:pStyle w:val="TOC2"/>
            <w:rPr>
              <w:rFonts w:asciiTheme="minorHAnsi" w:eastAsiaTheme="minorEastAsia" w:hAnsiTheme="minorHAnsi" w:cstheme="minorBidi"/>
              <w:noProof/>
            </w:rPr>
          </w:pPr>
          <w:hyperlink w:anchor="_Toc48660651" w:history="1">
            <w:r w:rsidR="00EF2535" w:rsidRPr="00365E8F">
              <w:rPr>
                <w:rStyle w:val="Hyperlink"/>
                <w:noProof/>
              </w:rPr>
              <w:t>Permissions</w:t>
            </w:r>
            <w:r w:rsidR="00EF2535">
              <w:rPr>
                <w:noProof/>
                <w:webHidden/>
              </w:rPr>
              <w:tab/>
            </w:r>
            <w:r w:rsidR="00EF2535">
              <w:rPr>
                <w:noProof/>
                <w:webHidden/>
              </w:rPr>
              <w:fldChar w:fldCharType="begin"/>
            </w:r>
            <w:r w:rsidR="00EF2535">
              <w:rPr>
                <w:noProof/>
                <w:webHidden/>
              </w:rPr>
              <w:instrText xml:space="preserve"> PAGEREF _Toc48660651 \h </w:instrText>
            </w:r>
            <w:r w:rsidR="00EF2535">
              <w:rPr>
                <w:noProof/>
                <w:webHidden/>
              </w:rPr>
            </w:r>
            <w:r w:rsidR="00EF2535">
              <w:rPr>
                <w:noProof/>
                <w:webHidden/>
              </w:rPr>
              <w:fldChar w:fldCharType="separate"/>
            </w:r>
            <w:r w:rsidR="00EF2535">
              <w:rPr>
                <w:noProof/>
                <w:webHidden/>
              </w:rPr>
              <w:t>24</w:t>
            </w:r>
            <w:r w:rsidR="00EF2535">
              <w:rPr>
                <w:noProof/>
                <w:webHidden/>
              </w:rPr>
              <w:fldChar w:fldCharType="end"/>
            </w:r>
          </w:hyperlink>
        </w:p>
        <w:p w14:paraId="5990E608" w14:textId="605F40B5" w:rsidR="00EF2535" w:rsidRDefault="00693D27">
          <w:pPr>
            <w:pStyle w:val="TOC2"/>
            <w:rPr>
              <w:rFonts w:asciiTheme="minorHAnsi" w:eastAsiaTheme="minorEastAsia" w:hAnsiTheme="minorHAnsi" w:cstheme="minorBidi"/>
              <w:noProof/>
            </w:rPr>
          </w:pPr>
          <w:hyperlink w:anchor="_Toc48660652" w:history="1">
            <w:r w:rsidR="00EF2535" w:rsidRPr="00365E8F">
              <w:rPr>
                <w:rStyle w:val="Hyperlink"/>
                <w:noProof/>
              </w:rPr>
              <w:t>Vacation Periods</w:t>
            </w:r>
            <w:r w:rsidR="00EF2535">
              <w:rPr>
                <w:noProof/>
                <w:webHidden/>
              </w:rPr>
              <w:tab/>
            </w:r>
            <w:r w:rsidR="00EF2535">
              <w:rPr>
                <w:noProof/>
                <w:webHidden/>
              </w:rPr>
              <w:fldChar w:fldCharType="begin"/>
            </w:r>
            <w:r w:rsidR="00EF2535">
              <w:rPr>
                <w:noProof/>
                <w:webHidden/>
              </w:rPr>
              <w:instrText xml:space="preserve"> PAGEREF _Toc48660652 \h </w:instrText>
            </w:r>
            <w:r w:rsidR="00EF2535">
              <w:rPr>
                <w:noProof/>
                <w:webHidden/>
              </w:rPr>
            </w:r>
            <w:r w:rsidR="00EF2535">
              <w:rPr>
                <w:noProof/>
                <w:webHidden/>
              </w:rPr>
              <w:fldChar w:fldCharType="separate"/>
            </w:r>
            <w:r w:rsidR="00EF2535">
              <w:rPr>
                <w:noProof/>
                <w:webHidden/>
              </w:rPr>
              <w:t>24</w:t>
            </w:r>
            <w:r w:rsidR="00EF2535">
              <w:rPr>
                <w:noProof/>
                <w:webHidden/>
              </w:rPr>
              <w:fldChar w:fldCharType="end"/>
            </w:r>
          </w:hyperlink>
        </w:p>
        <w:p w14:paraId="26D59C3F" w14:textId="649995B3" w:rsidR="00EF2535" w:rsidRDefault="00693D27">
          <w:pPr>
            <w:pStyle w:val="TOC2"/>
            <w:rPr>
              <w:rFonts w:asciiTheme="minorHAnsi" w:eastAsiaTheme="minorEastAsia" w:hAnsiTheme="minorHAnsi" w:cstheme="minorBidi"/>
              <w:noProof/>
            </w:rPr>
          </w:pPr>
          <w:hyperlink w:anchor="_Toc48660653" w:history="1">
            <w:r w:rsidR="00EF2535" w:rsidRPr="00365E8F">
              <w:rPr>
                <w:rStyle w:val="Hyperlink"/>
                <w:noProof/>
              </w:rPr>
              <w:t>Behaviors Rendering a Seminarian Liable for Dismissal</w:t>
            </w:r>
            <w:r w:rsidR="00EF2535">
              <w:rPr>
                <w:noProof/>
                <w:webHidden/>
              </w:rPr>
              <w:tab/>
            </w:r>
            <w:r w:rsidR="00EF2535">
              <w:rPr>
                <w:noProof/>
                <w:webHidden/>
              </w:rPr>
              <w:fldChar w:fldCharType="begin"/>
            </w:r>
            <w:r w:rsidR="00EF2535">
              <w:rPr>
                <w:noProof/>
                <w:webHidden/>
              </w:rPr>
              <w:instrText xml:space="preserve"> PAGEREF _Toc48660653 \h </w:instrText>
            </w:r>
            <w:r w:rsidR="00EF2535">
              <w:rPr>
                <w:noProof/>
                <w:webHidden/>
              </w:rPr>
            </w:r>
            <w:r w:rsidR="00EF2535">
              <w:rPr>
                <w:noProof/>
                <w:webHidden/>
              </w:rPr>
              <w:fldChar w:fldCharType="separate"/>
            </w:r>
            <w:r w:rsidR="00EF2535">
              <w:rPr>
                <w:noProof/>
                <w:webHidden/>
              </w:rPr>
              <w:t>24</w:t>
            </w:r>
            <w:r w:rsidR="00EF2535">
              <w:rPr>
                <w:noProof/>
                <w:webHidden/>
              </w:rPr>
              <w:fldChar w:fldCharType="end"/>
            </w:r>
          </w:hyperlink>
        </w:p>
        <w:p w14:paraId="6BD7E078" w14:textId="08A90CAD" w:rsidR="00EF2535" w:rsidRDefault="00693D27">
          <w:pPr>
            <w:pStyle w:val="TOC2"/>
            <w:rPr>
              <w:rFonts w:asciiTheme="minorHAnsi" w:eastAsiaTheme="minorEastAsia" w:hAnsiTheme="minorHAnsi" w:cstheme="minorBidi"/>
              <w:noProof/>
            </w:rPr>
          </w:pPr>
          <w:hyperlink w:anchor="_Toc48660654" w:history="1">
            <w:r w:rsidR="00EF2535" w:rsidRPr="00365E8F">
              <w:rPr>
                <w:rStyle w:val="Hyperlink"/>
                <w:noProof/>
              </w:rPr>
              <w:t>Resignation from the Program of Priestly Formation</w:t>
            </w:r>
            <w:r w:rsidR="00EF2535">
              <w:rPr>
                <w:noProof/>
                <w:webHidden/>
              </w:rPr>
              <w:tab/>
            </w:r>
            <w:r w:rsidR="00EF2535">
              <w:rPr>
                <w:noProof/>
                <w:webHidden/>
              </w:rPr>
              <w:fldChar w:fldCharType="begin"/>
            </w:r>
            <w:r w:rsidR="00EF2535">
              <w:rPr>
                <w:noProof/>
                <w:webHidden/>
              </w:rPr>
              <w:instrText xml:space="preserve"> PAGEREF _Toc48660654 \h </w:instrText>
            </w:r>
            <w:r w:rsidR="00EF2535">
              <w:rPr>
                <w:noProof/>
                <w:webHidden/>
              </w:rPr>
            </w:r>
            <w:r w:rsidR="00EF2535">
              <w:rPr>
                <w:noProof/>
                <w:webHidden/>
              </w:rPr>
              <w:fldChar w:fldCharType="separate"/>
            </w:r>
            <w:r w:rsidR="00EF2535">
              <w:rPr>
                <w:noProof/>
                <w:webHidden/>
              </w:rPr>
              <w:t>25</w:t>
            </w:r>
            <w:r w:rsidR="00EF2535">
              <w:rPr>
                <w:noProof/>
                <w:webHidden/>
              </w:rPr>
              <w:fldChar w:fldCharType="end"/>
            </w:r>
          </w:hyperlink>
        </w:p>
        <w:p w14:paraId="53CB55A7" w14:textId="106F5AF6" w:rsidR="00EF2535" w:rsidRDefault="00693D27">
          <w:pPr>
            <w:pStyle w:val="TOC1"/>
            <w:rPr>
              <w:rFonts w:asciiTheme="minorHAnsi" w:eastAsiaTheme="minorEastAsia" w:hAnsiTheme="minorHAnsi" w:cstheme="minorBidi"/>
              <w:noProof/>
            </w:rPr>
          </w:pPr>
          <w:hyperlink w:anchor="_Toc48660655" w:history="1">
            <w:r w:rsidR="00EF2535" w:rsidRPr="00365E8F">
              <w:rPr>
                <w:rStyle w:val="Hyperlink"/>
                <w:noProof/>
              </w:rPr>
              <w:t>EVALUATION PROCESS</w:t>
            </w:r>
            <w:r w:rsidR="00EF2535">
              <w:rPr>
                <w:noProof/>
                <w:webHidden/>
              </w:rPr>
              <w:tab/>
            </w:r>
            <w:r w:rsidR="00EF2535">
              <w:rPr>
                <w:noProof/>
                <w:webHidden/>
              </w:rPr>
              <w:fldChar w:fldCharType="begin"/>
            </w:r>
            <w:r w:rsidR="00EF2535">
              <w:rPr>
                <w:noProof/>
                <w:webHidden/>
              </w:rPr>
              <w:instrText xml:space="preserve"> PAGEREF _Toc48660655 \h </w:instrText>
            </w:r>
            <w:r w:rsidR="00EF2535">
              <w:rPr>
                <w:noProof/>
                <w:webHidden/>
              </w:rPr>
            </w:r>
            <w:r w:rsidR="00EF2535">
              <w:rPr>
                <w:noProof/>
                <w:webHidden/>
              </w:rPr>
              <w:fldChar w:fldCharType="separate"/>
            </w:r>
            <w:r w:rsidR="00EF2535">
              <w:rPr>
                <w:noProof/>
                <w:webHidden/>
              </w:rPr>
              <w:t>25</w:t>
            </w:r>
            <w:r w:rsidR="00EF2535">
              <w:rPr>
                <w:noProof/>
                <w:webHidden/>
              </w:rPr>
              <w:fldChar w:fldCharType="end"/>
            </w:r>
          </w:hyperlink>
        </w:p>
        <w:p w14:paraId="3AA1BD76" w14:textId="3354BA13" w:rsidR="00EF2535" w:rsidRDefault="00693D27">
          <w:pPr>
            <w:pStyle w:val="TOC2"/>
            <w:rPr>
              <w:rFonts w:asciiTheme="minorHAnsi" w:eastAsiaTheme="minorEastAsia" w:hAnsiTheme="minorHAnsi" w:cstheme="minorBidi"/>
              <w:noProof/>
            </w:rPr>
          </w:pPr>
          <w:hyperlink w:anchor="_Toc48660656" w:history="1">
            <w:r w:rsidR="00EF2535" w:rsidRPr="00365E8F">
              <w:rPr>
                <w:rStyle w:val="Hyperlink"/>
                <w:noProof/>
              </w:rPr>
              <w:t>Formation Committee Meetings</w:t>
            </w:r>
            <w:r w:rsidR="00EF2535">
              <w:rPr>
                <w:noProof/>
                <w:webHidden/>
              </w:rPr>
              <w:tab/>
            </w:r>
            <w:r w:rsidR="00EF2535">
              <w:rPr>
                <w:noProof/>
                <w:webHidden/>
              </w:rPr>
              <w:fldChar w:fldCharType="begin"/>
            </w:r>
            <w:r w:rsidR="00EF2535">
              <w:rPr>
                <w:noProof/>
                <w:webHidden/>
              </w:rPr>
              <w:instrText xml:space="preserve"> PAGEREF _Toc48660656 \h </w:instrText>
            </w:r>
            <w:r w:rsidR="00EF2535">
              <w:rPr>
                <w:noProof/>
                <w:webHidden/>
              </w:rPr>
            </w:r>
            <w:r w:rsidR="00EF2535">
              <w:rPr>
                <w:noProof/>
                <w:webHidden/>
              </w:rPr>
              <w:fldChar w:fldCharType="separate"/>
            </w:r>
            <w:r w:rsidR="00EF2535">
              <w:rPr>
                <w:noProof/>
                <w:webHidden/>
              </w:rPr>
              <w:t>25</w:t>
            </w:r>
            <w:r w:rsidR="00EF2535">
              <w:rPr>
                <w:noProof/>
                <w:webHidden/>
              </w:rPr>
              <w:fldChar w:fldCharType="end"/>
            </w:r>
          </w:hyperlink>
        </w:p>
        <w:p w14:paraId="69EE30E1" w14:textId="28523415" w:rsidR="00EF2535" w:rsidRDefault="00693D27">
          <w:pPr>
            <w:pStyle w:val="TOC2"/>
            <w:rPr>
              <w:rFonts w:asciiTheme="minorHAnsi" w:eastAsiaTheme="minorEastAsia" w:hAnsiTheme="minorHAnsi" w:cstheme="minorBidi"/>
              <w:noProof/>
            </w:rPr>
          </w:pPr>
          <w:hyperlink w:anchor="_Toc48660657" w:history="1">
            <w:r w:rsidR="00EF2535" w:rsidRPr="00365E8F">
              <w:rPr>
                <w:rStyle w:val="Hyperlink"/>
                <w:noProof/>
              </w:rPr>
              <w:t>Information Considered in Evaluation</w:t>
            </w:r>
            <w:r w:rsidR="00EF2535">
              <w:rPr>
                <w:noProof/>
                <w:webHidden/>
              </w:rPr>
              <w:tab/>
            </w:r>
            <w:r w:rsidR="00EF2535">
              <w:rPr>
                <w:noProof/>
                <w:webHidden/>
              </w:rPr>
              <w:fldChar w:fldCharType="begin"/>
            </w:r>
            <w:r w:rsidR="00EF2535">
              <w:rPr>
                <w:noProof/>
                <w:webHidden/>
              </w:rPr>
              <w:instrText xml:space="preserve"> PAGEREF _Toc48660657 \h </w:instrText>
            </w:r>
            <w:r w:rsidR="00EF2535">
              <w:rPr>
                <w:noProof/>
                <w:webHidden/>
              </w:rPr>
            </w:r>
            <w:r w:rsidR="00EF2535">
              <w:rPr>
                <w:noProof/>
                <w:webHidden/>
              </w:rPr>
              <w:fldChar w:fldCharType="separate"/>
            </w:r>
            <w:r w:rsidR="00EF2535">
              <w:rPr>
                <w:noProof/>
                <w:webHidden/>
              </w:rPr>
              <w:t>26</w:t>
            </w:r>
            <w:r w:rsidR="00EF2535">
              <w:rPr>
                <w:noProof/>
                <w:webHidden/>
              </w:rPr>
              <w:fldChar w:fldCharType="end"/>
            </w:r>
          </w:hyperlink>
        </w:p>
        <w:p w14:paraId="71D61FD8" w14:textId="6E7F8788" w:rsidR="00EF2535" w:rsidRDefault="00693D27">
          <w:pPr>
            <w:pStyle w:val="TOC2"/>
            <w:rPr>
              <w:rFonts w:asciiTheme="minorHAnsi" w:eastAsiaTheme="minorEastAsia" w:hAnsiTheme="minorHAnsi" w:cstheme="minorBidi"/>
              <w:noProof/>
            </w:rPr>
          </w:pPr>
          <w:hyperlink w:anchor="_Toc48660658" w:history="1">
            <w:r w:rsidR="00EF2535" w:rsidRPr="00365E8F">
              <w:rPr>
                <w:rStyle w:val="Hyperlink"/>
                <w:noProof/>
              </w:rPr>
              <w:t>Process of Review</w:t>
            </w:r>
            <w:r w:rsidR="00EF2535">
              <w:rPr>
                <w:noProof/>
                <w:webHidden/>
              </w:rPr>
              <w:tab/>
            </w:r>
            <w:r w:rsidR="00EF2535">
              <w:rPr>
                <w:noProof/>
                <w:webHidden/>
              </w:rPr>
              <w:fldChar w:fldCharType="begin"/>
            </w:r>
            <w:r w:rsidR="00EF2535">
              <w:rPr>
                <w:noProof/>
                <w:webHidden/>
              </w:rPr>
              <w:instrText xml:space="preserve"> PAGEREF _Toc48660658 \h </w:instrText>
            </w:r>
            <w:r w:rsidR="00EF2535">
              <w:rPr>
                <w:noProof/>
                <w:webHidden/>
              </w:rPr>
            </w:r>
            <w:r w:rsidR="00EF2535">
              <w:rPr>
                <w:noProof/>
                <w:webHidden/>
              </w:rPr>
              <w:fldChar w:fldCharType="separate"/>
            </w:r>
            <w:r w:rsidR="00EF2535">
              <w:rPr>
                <w:noProof/>
                <w:webHidden/>
              </w:rPr>
              <w:t>27</w:t>
            </w:r>
            <w:r w:rsidR="00EF2535">
              <w:rPr>
                <w:noProof/>
                <w:webHidden/>
              </w:rPr>
              <w:fldChar w:fldCharType="end"/>
            </w:r>
          </w:hyperlink>
        </w:p>
        <w:p w14:paraId="3E90A831" w14:textId="3D1CFCD3" w:rsidR="00EF2535" w:rsidRDefault="00693D27">
          <w:pPr>
            <w:pStyle w:val="TOC2"/>
            <w:rPr>
              <w:rFonts w:asciiTheme="minorHAnsi" w:eastAsiaTheme="minorEastAsia" w:hAnsiTheme="minorHAnsi" w:cstheme="minorBidi"/>
              <w:noProof/>
            </w:rPr>
          </w:pPr>
          <w:hyperlink w:anchor="_Toc48660659" w:history="1">
            <w:r w:rsidR="00EF2535" w:rsidRPr="00365E8F">
              <w:rPr>
                <w:rStyle w:val="Hyperlink"/>
                <w:noProof/>
              </w:rPr>
              <w:t>Vote for Advancement</w:t>
            </w:r>
            <w:r w:rsidR="00EF2535">
              <w:rPr>
                <w:noProof/>
                <w:webHidden/>
              </w:rPr>
              <w:tab/>
            </w:r>
            <w:r w:rsidR="00EF2535">
              <w:rPr>
                <w:noProof/>
                <w:webHidden/>
              </w:rPr>
              <w:fldChar w:fldCharType="begin"/>
            </w:r>
            <w:r w:rsidR="00EF2535">
              <w:rPr>
                <w:noProof/>
                <w:webHidden/>
              </w:rPr>
              <w:instrText xml:space="preserve"> PAGEREF _Toc48660659 \h </w:instrText>
            </w:r>
            <w:r w:rsidR="00EF2535">
              <w:rPr>
                <w:noProof/>
                <w:webHidden/>
              </w:rPr>
            </w:r>
            <w:r w:rsidR="00EF2535">
              <w:rPr>
                <w:noProof/>
                <w:webHidden/>
              </w:rPr>
              <w:fldChar w:fldCharType="separate"/>
            </w:r>
            <w:r w:rsidR="00EF2535">
              <w:rPr>
                <w:noProof/>
                <w:webHidden/>
              </w:rPr>
              <w:t>27</w:t>
            </w:r>
            <w:r w:rsidR="00EF2535">
              <w:rPr>
                <w:noProof/>
                <w:webHidden/>
              </w:rPr>
              <w:fldChar w:fldCharType="end"/>
            </w:r>
          </w:hyperlink>
        </w:p>
        <w:p w14:paraId="4E912A0E" w14:textId="349B8AF1" w:rsidR="00EF2535" w:rsidRDefault="00693D27">
          <w:pPr>
            <w:pStyle w:val="TOC3"/>
            <w:tabs>
              <w:tab w:val="right" w:leader="dot" w:pos="10070"/>
            </w:tabs>
            <w:rPr>
              <w:rFonts w:asciiTheme="minorHAnsi" w:eastAsiaTheme="minorEastAsia" w:hAnsiTheme="minorHAnsi" w:cstheme="minorBidi"/>
              <w:noProof/>
            </w:rPr>
          </w:pPr>
          <w:hyperlink w:anchor="_Toc48660660" w:history="1">
            <w:r w:rsidR="00EF2535" w:rsidRPr="00365E8F">
              <w:rPr>
                <w:rStyle w:val="Hyperlink"/>
                <w:noProof/>
              </w:rPr>
              <w:t>Guidelines for Self-Evaluation</w:t>
            </w:r>
            <w:r w:rsidR="00EF2535">
              <w:rPr>
                <w:noProof/>
                <w:webHidden/>
              </w:rPr>
              <w:tab/>
            </w:r>
            <w:r w:rsidR="00EF2535">
              <w:rPr>
                <w:noProof/>
                <w:webHidden/>
              </w:rPr>
              <w:fldChar w:fldCharType="begin"/>
            </w:r>
            <w:r w:rsidR="00EF2535">
              <w:rPr>
                <w:noProof/>
                <w:webHidden/>
              </w:rPr>
              <w:instrText xml:space="preserve"> PAGEREF _Toc48660660 \h </w:instrText>
            </w:r>
            <w:r w:rsidR="00EF2535">
              <w:rPr>
                <w:noProof/>
                <w:webHidden/>
              </w:rPr>
            </w:r>
            <w:r w:rsidR="00EF2535">
              <w:rPr>
                <w:noProof/>
                <w:webHidden/>
              </w:rPr>
              <w:fldChar w:fldCharType="separate"/>
            </w:r>
            <w:r w:rsidR="00EF2535">
              <w:rPr>
                <w:noProof/>
                <w:webHidden/>
              </w:rPr>
              <w:t>27</w:t>
            </w:r>
            <w:r w:rsidR="00EF2535">
              <w:rPr>
                <w:noProof/>
                <w:webHidden/>
              </w:rPr>
              <w:fldChar w:fldCharType="end"/>
            </w:r>
          </w:hyperlink>
        </w:p>
        <w:p w14:paraId="32073527" w14:textId="7D477273" w:rsidR="00EF2535" w:rsidRDefault="00693D27">
          <w:pPr>
            <w:pStyle w:val="TOC1"/>
            <w:rPr>
              <w:rFonts w:asciiTheme="minorHAnsi" w:eastAsiaTheme="minorEastAsia" w:hAnsiTheme="minorHAnsi" w:cstheme="minorBidi"/>
              <w:noProof/>
            </w:rPr>
          </w:pPr>
          <w:hyperlink w:anchor="_Toc48660661" w:history="1">
            <w:r w:rsidR="00EF2535" w:rsidRPr="00365E8F">
              <w:rPr>
                <w:rStyle w:val="Hyperlink"/>
                <w:noProof/>
              </w:rPr>
              <w:t>POLICIES AND PROCEDURES</w:t>
            </w:r>
            <w:r w:rsidR="00EF2535">
              <w:rPr>
                <w:noProof/>
                <w:webHidden/>
              </w:rPr>
              <w:tab/>
            </w:r>
            <w:r w:rsidR="00EF2535">
              <w:rPr>
                <w:noProof/>
                <w:webHidden/>
              </w:rPr>
              <w:fldChar w:fldCharType="begin"/>
            </w:r>
            <w:r w:rsidR="00EF2535">
              <w:rPr>
                <w:noProof/>
                <w:webHidden/>
              </w:rPr>
              <w:instrText xml:space="preserve"> PAGEREF _Toc48660661 \h </w:instrText>
            </w:r>
            <w:r w:rsidR="00EF2535">
              <w:rPr>
                <w:noProof/>
                <w:webHidden/>
              </w:rPr>
            </w:r>
            <w:r w:rsidR="00EF2535">
              <w:rPr>
                <w:noProof/>
                <w:webHidden/>
              </w:rPr>
              <w:fldChar w:fldCharType="separate"/>
            </w:r>
            <w:r w:rsidR="00EF2535">
              <w:rPr>
                <w:noProof/>
                <w:webHidden/>
              </w:rPr>
              <w:t>28</w:t>
            </w:r>
            <w:r w:rsidR="00EF2535">
              <w:rPr>
                <w:noProof/>
                <w:webHidden/>
              </w:rPr>
              <w:fldChar w:fldCharType="end"/>
            </w:r>
          </w:hyperlink>
        </w:p>
        <w:p w14:paraId="598ED961" w14:textId="7902C4E5" w:rsidR="00EF2535" w:rsidRDefault="00693D27">
          <w:pPr>
            <w:pStyle w:val="TOC3"/>
            <w:tabs>
              <w:tab w:val="right" w:leader="dot" w:pos="10070"/>
            </w:tabs>
            <w:rPr>
              <w:rFonts w:asciiTheme="minorHAnsi" w:eastAsiaTheme="minorEastAsia" w:hAnsiTheme="minorHAnsi" w:cstheme="minorBidi"/>
              <w:noProof/>
            </w:rPr>
          </w:pPr>
          <w:hyperlink w:anchor="_Toc48660662" w:history="1">
            <w:r w:rsidR="00EF2535" w:rsidRPr="00365E8F">
              <w:rPr>
                <w:rStyle w:val="Hyperlink"/>
                <w:noProof/>
              </w:rPr>
              <w:t>Criteria for Admission to the Seminary</w:t>
            </w:r>
            <w:r w:rsidR="00EF2535">
              <w:rPr>
                <w:noProof/>
                <w:webHidden/>
              </w:rPr>
              <w:tab/>
            </w:r>
            <w:r w:rsidR="00EF2535">
              <w:rPr>
                <w:noProof/>
                <w:webHidden/>
              </w:rPr>
              <w:fldChar w:fldCharType="begin"/>
            </w:r>
            <w:r w:rsidR="00EF2535">
              <w:rPr>
                <w:noProof/>
                <w:webHidden/>
              </w:rPr>
              <w:instrText xml:space="preserve"> PAGEREF _Toc48660662 \h </w:instrText>
            </w:r>
            <w:r w:rsidR="00EF2535">
              <w:rPr>
                <w:noProof/>
                <w:webHidden/>
              </w:rPr>
            </w:r>
            <w:r w:rsidR="00EF2535">
              <w:rPr>
                <w:noProof/>
                <w:webHidden/>
              </w:rPr>
              <w:fldChar w:fldCharType="separate"/>
            </w:r>
            <w:r w:rsidR="00EF2535">
              <w:rPr>
                <w:noProof/>
                <w:webHidden/>
              </w:rPr>
              <w:t>28</w:t>
            </w:r>
            <w:r w:rsidR="00EF2535">
              <w:rPr>
                <w:noProof/>
                <w:webHidden/>
              </w:rPr>
              <w:fldChar w:fldCharType="end"/>
            </w:r>
          </w:hyperlink>
        </w:p>
        <w:p w14:paraId="583651A0" w14:textId="00F8868C" w:rsidR="00EF2535" w:rsidRDefault="00693D27">
          <w:pPr>
            <w:pStyle w:val="TOC1"/>
            <w:rPr>
              <w:rFonts w:asciiTheme="minorHAnsi" w:eastAsiaTheme="minorEastAsia" w:hAnsiTheme="minorHAnsi" w:cstheme="minorBidi"/>
              <w:noProof/>
            </w:rPr>
          </w:pPr>
          <w:hyperlink w:anchor="_Toc48660663" w:history="1">
            <w:r w:rsidR="00EF2535" w:rsidRPr="00365E8F">
              <w:rPr>
                <w:rStyle w:val="Hyperlink"/>
                <w:noProof/>
              </w:rPr>
              <w:t>FACULTY ROLES</w:t>
            </w:r>
            <w:r w:rsidR="00EF2535">
              <w:rPr>
                <w:noProof/>
                <w:webHidden/>
              </w:rPr>
              <w:tab/>
            </w:r>
            <w:r w:rsidR="00EF2535">
              <w:rPr>
                <w:noProof/>
                <w:webHidden/>
              </w:rPr>
              <w:fldChar w:fldCharType="begin"/>
            </w:r>
            <w:r w:rsidR="00EF2535">
              <w:rPr>
                <w:noProof/>
                <w:webHidden/>
              </w:rPr>
              <w:instrText xml:space="preserve"> PAGEREF _Toc48660663 \h </w:instrText>
            </w:r>
            <w:r w:rsidR="00EF2535">
              <w:rPr>
                <w:noProof/>
                <w:webHidden/>
              </w:rPr>
            </w:r>
            <w:r w:rsidR="00EF2535">
              <w:rPr>
                <w:noProof/>
                <w:webHidden/>
              </w:rPr>
              <w:fldChar w:fldCharType="separate"/>
            </w:r>
            <w:r w:rsidR="00EF2535">
              <w:rPr>
                <w:noProof/>
                <w:webHidden/>
              </w:rPr>
              <w:t>30</w:t>
            </w:r>
            <w:r w:rsidR="00EF2535">
              <w:rPr>
                <w:noProof/>
                <w:webHidden/>
              </w:rPr>
              <w:fldChar w:fldCharType="end"/>
            </w:r>
          </w:hyperlink>
        </w:p>
        <w:p w14:paraId="36E65CD7" w14:textId="04FEDC3C" w:rsidR="00EF2535" w:rsidRDefault="00693D27">
          <w:pPr>
            <w:pStyle w:val="TOC2"/>
            <w:rPr>
              <w:rFonts w:asciiTheme="minorHAnsi" w:eastAsiaTheme="minorEastAsia" w:hAnsiTheme="minorHAnsi" w:cstheme="minorBidi"/>
              <w:noProof/>
            </w:rPr>
          </w:pPr>
          <w:hyperlink w:anchor="_Toc48660664" w:history="1">
            <w:r w:rsidR="00EF2535" w:rsidRPr="00365E8F">
              <w:rPr>
                <w:rStyle w:val="Hyperlink"/>
                <w:noProof/>
              </w:rPr>
              <w:t>Rector</w:t>
            </w:r>
            <w:r w:rsidR="00EF2535">
              <w:rPr>
                <w:noProof/>
                <w:webHidden/>
              </w:rPr>
              <w:tab/>
            </w:r>
            <w:r w:rsidR="00EF2535">
              <w:rPr>
                <w:noProof/>
                <w:webHidden/>
              </w:rPr>
              <w:fldChar w:fldCharType="begin"/>
            </w:r>
            <w:r w:rsidR="00EF2535">
              <w:rPr>
                <w:noProof/>
                <w:webHidden/>
              </w:rPr>
              <w:instrText xml:space="preserve"> PAGEREF _Toc48660664 \h </w:instrText>
            </w:r>
            <w:r w:rsidR="00EF2535">
              <w:rPr>
                <w:noProof/>
                <w:webHidden/>
              </w:rPr>
            </w:r>
            <w:r w:rsidR="00EF2535">
              <w:rPr>
                <w:noProof/>
                <w:webHidden/>
              </w:rPr>
              <w:fldChar w:fldCharType="separate"/>
            </w:r>
            <w:r w:rsidR="00EF2535">
              <w:rPr>
                <w:noProof/>
                <w:webHidden/>
              </w:rPr>
              <w:t>30</w:t>
            </w:r>
            <w:r w:rsidR="00EF2535">
              <w:rPr>
                <w:noProof/>
                <w:webHidden/>
              </w:rPr>
              <w:fldChar w:fldCharType="end"/>
            </w:r>
          </w:hyperlink>
        </w:p>
        <w:p w14:paraId="3E84654B" w14:textId="7638FB43" w:rsidR="00EF2535" w:rsidRDefault="00693D27">
          <w:pPr>
            <w:pStyle w:val="TOC2"/>
            <w:rPr>
              <w:rFonts w:asciiTheme="minorHAnsi" w:eastAsiaTheme="minorEastAsia" w:hAnsiTheme="minorHAnsi" w:cstheme="minorBidi"/>
              <w:noProof/>
            </w:rPr>
          </w:pPr>
          <w:hyperlink w:anchor="_Toc48660665" w:history="1">
            <w:r w:rsidR="00EF2535" w:rsidRPr="00365E8F">
              <w:rPr>
                <w:rStyle w:val="Hyperlink"/>
                <w:noProof/>
              </w:rPr>
              <w:t>Vice Rector</w:t>
            </w:r>
            <w:r w:rsidR="00EF2535">
              <w:rPr>
                <w:noProof/>
                <w:webHidden/>
              </w:rPr>
              <w:tab/>
            </w:r>
            <w:r w:rsidR="00EF2535">
              <w:rPr>
                <w:noProof/>
                <w:webHidden/>
              </w:rPr>
              <w:fldChar w:fldCharType="begin"/>
            </w:r>
            <w:r w:rsidR="00EF2535">
              <w:rPr>
                <w:noProof/>
                <w:webHidden/>
              </w:rPr>
              <w:instrText xml:space="preserve"> PAGEREF _Toc48660665 \h </w:instrText>
            </w:r>
            <w:r w:rsidR="00EF2535">
              <w:rPr>
                <w:noProof/>
                <w:webHidden/>
              </w:rPr>
            </w:r>
            <w:r w:rsidR="00EF2535">
              <w:rPr>
                <w:noProof/>
                <w:webHidden/>
              </w:rPr>
              <w:fldChar w:fldCharType="separate"/>
            </w:r>
            <w:r w:rsidR="00EF2535">
              <w:rPr>
                <w:noProof/>
                <w:webHidden/>
              </w:rPr>
              <w:t>30</w:t>
            </w:r>
            <w:r w:rsidR="00EF2535">
              <w:rPr>
                <w:noProof/>
                <w:webHidden/>
              </w:rPr>
              <w:fldChar w:fldCharType="end"/>
            </w:r>
          </w:hyperlink>
        </w:p>
        <w:p w14:paraId="782EC922" w14:textId="1D97AFD4" w:rsidR="00EF2535" w:rsidRDefault="00693D27">
          <w:pPr>
            <w:pStyle w:val="TOC2"/>
            <w:rPr>
              <w:rFonts w:asciiTheme="minorHAnsi" w:eastAsiaTheme="minorEastAsia" w:hAnsiTheme="minorHAnsi" w:cstheme="minorBidi"/>
              <w:noProof/>
            </w:rPr>
          </w:pPr>
          <w:hyperlink w:anchor="_Toc48660666" w:history="1">
            <w:r w:rsidR="00EF2535" w:rsidRPr="00365E8F">
              <w:rPr>
                <w:rStyle w:val="Hyperlink"/>
                <w:noProof/>
              </w:rPr>
              <w:t>Th</w:t>
            </w:r>
            <w:r>
              <w:rPr>
                <w:rStyle w:val="Hyperlink"/>
                <w:noProof/>
              </w:rPr>
              <w:t>e Director of the Propaedeutic Year</w:t>
            </w:r>
            <w:r w:rsidR="00EF2535">
              <w:rPr>
                <w:noProof/>
                <w:webHidden/>
              </w:rPr>
              <w:tab/>
            </w:r>
            <w:r w:rsidR="00EF2535">
              <w:rPr>
                <w:noProof/>
                <w:webHidden/>
              </w:rPr>
              <w:fldChar w:fldCharType="begin"/>
            </w:r>
            <w:r w:rsidR="00EF2535">
              <w:rPr>
                <w:noProof/>
                <w:webHidden/>
              </w:rPr>
              <w:instrText xml:space="preserve"> PAGEREF _Toc48660666 \h </w:instrText>
            </w:r>
            <w:r w:rsidR="00EF2535">
              <w:rPr>
                <w:noProof/>
                <w:webHidden/>
              </w:rPr>
            </w:r>
            <w:r w:rsidR="00EF2535">
              <w:rPr>
                <w:noProof/>
                <w:webHidden/>
              </w:rPr>
              <w:fldChar w:fldCharType="separate"/>
            </w:r>
            <w:r w:rsidR="00EF2535">
              <w:rPr>
                <w:noProof/>
                <w:webHidden/>
              </w:rPr>
              <w:t>30</w:t>
            </w:r>
            <w:r w:rsidR="00EF2535">
              <w:rPr>
                <w:noProof/>
                <w:webHidden/>
              </w:rPr>
              <w:fldChar w:fldCharType="end"/>
            </w:r>
          </w:hyperlink>
        </w:p>
        <w:p w14:paraId="35E703DB" w14:textId="44BE573A" w:rsidR="00EF2535" w:rsidRDefault="00693D27">
          <w:pPr>
            <w:pStyle w:val="TOC2"/>
            <w:rPr>
              <w:rFonts w:asciiTheme="minorHAnsi" w:eastAsiaTheme="minorEastAsia" w:hAnsiTheme="minorHAnsi" w:cstheme="minorBidi"/>
              <w:noProof/>
            </w:rPr>
          </w:pPr>
          <w:hyperlink w:anchor="_Toc48660667" w:history="1">
            <w:r w:rsidR="00EF2535" w:rsidRPr="00365E8F">
              <w:rPr>
                <w:rStyle w:val="Hyperlink"/>
                <w:noProof/>
              </w:rPr>
              <w:t>Dean of Men</w:t>
            </w:r>
            <w:r w:rsidR="00EF2535">
              <w:rPr>
                <w:noProof/>
                <w:webHidden/>
              </w:rPr>
              <w:tab/>
            </w:r>
            <w:r w:rsidR="00EF2535">
              <w:rPr>
                <w:noProof/>
                <w:webHidden/>
              </w:rPr>
              <w:fldChar w:fldCharType="begin"/>
            </w:r>
            <w:r w:rsidR="00EF2535">
              <w:rPr>
                <w:noProof/>
                <w:webHidden/>
              </w:rPr>
              <w:instrText xml:space="preserve"> PAGEREF _Toc48660667 \h </w:instrText>
            </w:r>
            <w:r w:rsidR="00EF2535">
              <w:rPr>
                <w:noProof/>
                <w:webHidden/>
              </w:rPr>
            </w:r>
            <w:r w:rsidR="00EF2535">
              <w:rPr>
                <w:noProof/>
                <w:webHidden/>
              </w:rPr>
              <w:fldChar w:fldCharType="separate"/>
            </w:r>
            <w:r w:rsidR="00EF2535">
              <w:rPr>
                <w:noProof/>
                <w:webHidden/>
              </w:rPr>
              <w:t>30</w:t>
            </w:r>
            <w:r w:rsidR="00EF2535">
              <w:rPr>
                <w:noProof/>
                <w:webHidden/>
              </w:rPr>
              <w:fldChar w:fldCharType="end"/>
            </w:r>
          </w:hyperlink>
        </w:p>
        <w:p w14:paraId="7A8BAE9D" w14:textId="6D29B9C2" w:rsidR="00EF2535" w:rsidRDefault="00693D27">
          <w:pPr>
            <w:pStyle w:val="TOC2"/>
            <w:rPr>
              <w:rFonts w:asciiTheme="minorHAnsi" w:eastAsiaTheme="minorEastAsia" w:hAnsiTheme="minorHAnsi" w:cstheme="minorBidi"/>
              <w:noProof/>
            </w:rPr>
          </w:pPr>
          <w:hyperlink w:anchor="_Toc48660668" w:history="1">
            <w:r w:rsidR="00EF2535" w:rsidRPr="00365E8F">
              <w:rPr>
                <w:rStyle w:val="Hyperlink"/>
                <w:noProof/>
              </w:rPr>
              <w:t>Director of Spiritual Formation</w:t>
            </w:r>
            <w:r w:rsidR="00EF2535">
              <w:rPr>
                <w:noProof/>
                <w:webHidden/>
              </w:rPr>
              <w:tab/>
            </w:r>
            <w:r w:rsidR="00EF2535">
              <w:rPr>
                <w:noProof/>
                <w:webHidden/>
              </w:rPr>
              <w:fldChar w:fldCharType="begin"/>
            </w:r>
            <w:r w:rsidR="00EF2535">
              <w:rPr>
                <w:noProof/>
                <w:webHidden/>
              </w:rPr>
              <w:instrText xml:space="preserve"> PAGEREF _Toc48660668 \h </w:instrText>
            </w:r>
            <w:r w:rsidR="00EF2535">
              <w:rPr>
                <w:noProof/>
                <w:webHidden/>
              </w:rPr>
            </w:r>
            <w:r w:rsidR="00EF2535">
              <w:rPr>
                <w:noProof/>
                <w:webHidden/>
              </w:rPr>
              <w:fldChar w:fldCharType="separate"/>
            </w:r>
            <w:r w:rsidR="00EF2535">
              <w:rPr>
                <w:noProof/>
                <w:webHidden/>
              </w:rPr>
              <w:t>31</w:t>
            </w:r>
            <w:r w:rsidR="00EF2535">
              <w:rPr>
                <w:noProof/>
                <w:webHidden/>
              </w:rPr>
              <w:fldChar w:fldCharType="end"/>
            </w:r>
          </w:hyperlink>
        </w:p>
        <w:p w14:paraId="5BB6B6DE" w14:textId="51F359EB" w:rsidR="00EF2535" w:rsidRDefault="00693D27">
          <w:pPr>
            <w:pStyle w:val="TOC2"/>
            <w:rPr>
              <w:rFonts w:asciiTheme="minorHAnsi" w:eastAsiaTheme="minorEastAsia" w:hAnsiTheme="minorHAnsi" w:cstheme="minorBidi"/>
              <w:noProof/>
            </w:rPr>
          </w:pPr>
          <w:hyperlink w:anchor="_Toc48660669" w:history="1">
            <w:r w:rsidR="00EF2535" w:rsidRPr="00365E8F">
              <w:rPr>
                <w:rStyle w:val="Hyperlink"/>
                <w:noProof/>
              </w:rPr>
              <w:t>Spiritual Director</w:t>
            </w:r>
            <w:r w:rsidR="00EF2535">
              <w:rPr>
                <w:noProof/>
                <w:webHidden/>
              </w:rPr>
              <w:tab/>
            </w:r>
            <w:r w:rsidR="00EF2535">
              <w:rPr>
                <w:noProof/>
                <w:webHidden/>
              </w:rPr>
              <w:fldChar w:fldCharType="begin"/>
            </w:r>
            <w:r w:rsidR="00EF2535">
              <w:rPr>
                <w:noProof/>
                <w:webHidden/>
              </w:rPr>
              <w:instrText xml:space="preserve"> PAGEREF _Toc48660669 \h </w:instrText>
            </w:r>
            <w:r w:rsidR="00EF2535">
              <w:rPr>
                <w:noProof/>
                <w:webHidden/>
              </w:rPr>
            </w:r>
            <w:r w:rsidR="00EF2535">
              <w:rPr>
                <w:noProof/>
                <w:webHidden/>
              </w:rPr>
              <w:fldChar w:fldCharType="separate"/>
            </w:r>
            <w:r w:rsidR="00EF2535">
              <w:rPr>
                <w:noProof/>
                <w:webHidden/>
              </w:rPr>
              <w:t>31</w:t>
            </w:r>
            <w:r w:rsidR="00EF2535">
              <w:rPr>
                <w:noProof/>
                <w:webHidden/>
              </w:rPr>
              <w:fldChar w:fldCharType="end"/>
            </w:r>
          </w:hyperlink>
        </w:p>
        <w:p w14:paraId="0B9249FA" w14:textId="43328EEE" w:rsidR="00EF2535" w:rsidRDefault="00693D27">
          <w:pPr>
            <w:pStyle w:val="TOC2"/>
            <w:rPr>
              <w:rFonts w:asciiTheme="minorHAnsi" w:eastAsiaTheme="minorEastAsia" w:hAnsiTheme="minorHAnsi" w:cstheme="minorBidi"/>
              <w:noProof/>
            </w:rPr>
          </w:pPr>
          <w:hyperlink w:anchor="_Toc48660670" w:history="1">
            <w:r w:rsidR="00EF2535" w:rsidRPr="00365E8F">
              <w:rPr>
                <w:rStyle w:val="Hyperlink"/>
                <w:noProof/>
              </w:rPr>
              <w:t>Vice President for Academic Affairs</w:t>
            </w:r>
            <w:r w:rsidR="00EF2535">
              <w:rPr>
                <w:noProof/>
                <w:webHidden/>
              </w:rPr>
              <w:tab/>
            </w:r>
            <w:r w:rsidR="00EF2535">
              <w:rPr>
                <w:noProof/>
                <w:webHidden/>
              </w:rPr>
              <w:fldChar w:fldCharType="begin"/>
            </w:r>
            <w:r w:rsidR="00EF2535">
              <w:rPr>
                <w:noProof/>
                <w:webHidden/>
              </w:rPr>
              <w:instrText xml:space="preserve"> PAGEREF _Toc48660670 \h </w:instrText>
            </w:r>
            <w:r w:rsidR="00EF2535">
              <w:rPr>
                <w:noProof/>
                <w:webHidden/>
              </w:rPr>
            </w:r>
            <w:r w:rsidR="00EF2535">
              <w:rPr>
                <w:noProof/>
                <w:webHidden/>
              </w:rPr>
              <w:fldChar w:fldCharType="separate"/>
            </w:r>
            <w:r w:rsidR="00EF2535">
              <w:rPr>
                <w:noProof/>
                <w:webHidden/>
              </w:rPr>
              <w:t>31</w:t>
            </w:r>
            <w:r w:rsidR="00EF2535">
              <w:rPr>
                <w:noProof/>
                <w:webHidden/>
              </w:rPr>
              <w:fldChar w:fldCharType="end"/>
            </w:r>
          </w:hyperlink>
        </w:p>
        <w:p w14:paraId="062CC1CF" w14:textId="32D41C20" w:rsidR="00EF2535" w:rsidRDefault="00693D27">
          <w:pPr>
            <w:pStyle w:val="TOC2"/>
            <w:rPr>
              <w:rFonts w:asciiTheme="minorHAnsi" w:eastAsiaTheme="minorEastAsia" w:hAnsiTheme="minorHAnsi" w:cstheme="minorBidi"/>
              <w:noProof/>
            </w:rPr>
          </w:pPr>
          <w:hyperlink w:anchor="_Toc48660671" w:history="1">
            <w:r w:rsidR="00EF2535" w:rsidRPr="00365E8F">
              <w:rPr>
                <w:rStyle w:val="Hyperlink"/>
                <w:noProof/>
              </w:rPr>
              <w:t>Director of Apostolic and Pastoral Formation</w:t>
            </w:r>
            <w:r w:rsidR="00EF2535">
              <w:rPr>
                <w:noProof/>
                <w:webHidden/>
              </w:rPr>
              <w:tab/>
            </w:r>
            <w:r w:rsidR="00EF2535">
              <w:rPr>
                <w:noProof/>
                <w:webHidden/>
              </w:rPr>
              <w:fldChar w:fldCharType="begin"/>
            </w:r>
            <w:r w:rsidR="00EF2535">
              <w:rPr>
                <w:noProof/>
                <w:webHidden/>
              </w:rPr>
              <w:instrText xml:space="preserve"> PAGEREF _Toc48660671 \h </w:instrText>
            </w:r>
            <w:r w:rsidR="00EF2535">
              <w:rPr>
                <w:noProof/>
                <w:webHidden/>
              </w:rPr>
            </w:r>
            <w:r w:rsidR="00EF2535">
              <w:rPr>
                <w:noProof/>
                <w:webHidden/>
              </w:rPr>
              <w:fldChar w:fldCharType="separate"/>
            </w:r>
            <w:r w:rsidR="00EF2535">
              <w:rPr>
                <w:noProof/>
                <w:webHidden/>
              </w:rPr>
              <w:t>31</w:t>
            </w:r>
            <w:r w:rsidR="00EF2535">
              <w:rPr>
                <w:noProof/>
                <w:webHidden/>
              </w:rPr>
              <w:fldChar w:fldCharType="end"/>
            </w:r>
          </w:hyperlink>
        </w:p>
        <w:p w14:paraId="7E13C856" w14:textId="2F17861E" w:rsidR="00EF2535" w:rsidRDefault="00693D27">
          <w:pPr>
            <w:pStyle w:val="TOC2"/>
            <w:rPr>
              <w:rFonts w:asciiTheme="minorHAnsi" w:eastAsiaTheme="minorEastAsia" w:hAnsiTheme="minorHAnsi" w:cstheme="minorBidi"/>
              <w:noProof/>
            </w:rPr>
          </w:pPr>
          <w:hyperlink w:anchor="_Toc48660672" w:history="1">
            <w:r w:rsidR="00EF2535" w:rsidRPr="00365E8F">
              <w:rPr>
                <w:rStyle w:val="Hyperlink"/>
                <w:noProof/>
              </w:rPr>
              <w:t>Formation Advisor</w:t>
            </w:r>
            <w:r w:rsidR="00EF2535">
              <w:rPr>
                <w:noProof/>
                <w:webHidden/>
              </w:rPr>
              <w:tab/>
            </w:r>
            <w:r w:rsidR="00EF2535">
              <w:rPr>
                <w:noProof/>
                <w:webHidden/>
              </w:rPr>
              <w:fldChar w:fldCharType="begin"/>
            </w:r>
            <w:r w:rsidR="00EF2535">
              <w:rPr>
                <w:noProof/>
                <w:webHidden/>
              </w:rPr>
              <w:instrText xml:space="preserve"> PAGEREF _Toc48660672 \h </w:instrText>
            </w:r>
            <w:r w:rsidR="00EF2535">
              <w:rPr>
                <w:noProof/>
                <w:webHidden/>
              </w:rPr>
            </w:r>
            <w:r w:rsidR="00EF2535">
              <w:rPr>
                <w:noProof/>
                <w:webHidden/>
              </w:rPr>
              <w:fldChar w:fldCharType="separate"/>
            </w:r>
            <w:r w:rsidR="00EF2535">
              <w:rPr>
                <w:noProof/>
                <w:webHidden/>
              </w:rPr>
              <w:t>31</w:t>
            </w:r>
            <w:r w:rsidR="00EF2535">
              <w:rPr>
                <w:noProof/>
                <w:webHidden/>
              </w:rPr>
              <w:fldChar w:fldCharType="end"/>
            </w:r>
          </w:hyperlink>
        </w:p>
        <w:p w14:paraId="57F9768A" w14:textId="33C7E4BC" w:rsidR="00EF2535" w:rsidRDefault="00693D27">
          <w:pPr>
            <w:pStyle w:val="TOC1"/>
            <w:rPr>
              <w:rFonts w:asciiTheme="minorHAnsi" w:eastAsiaTheme="minorEastAsia" w:hAnsiTheme="minorHAnsi" w:cstheme="minorBidi"/>
              <w:noProof/>
            </w:rPr>
          </w:pPr>
          <w:hyperlink w:anchor="_Toc48660673" w:history="1">
            <w:r w:rsidR="00EF2535" w:rsidRPr="00365E8F">
              <w:rPr>
                <w:rStyle w:val="Hyperlink"/>
                <w:noProof/>
              </w:rPr>
              <w:t>APPENDIX I:  PARTIAL LIST OF REFERRALS</w:t>
            </w:r>
            <w:r w:rsidR="00EF2535">
              <w:rPr>
                <w:noProof/>
                <w:webHidden/>
              </w:rPr>
              <w:tab/>
            </w:r>
            <w:r w:rsidR="00EF2535">
              <w:rPr>
                <w:noProof/>
                <w:webHidden/>
              </w:rPr>
              <w:fldChar w:fldCharType="begin"/>
            </w:r>
            <w:r w:rsidR="00EF2535">
              <w:rPr>
                <w:noProof/>
                <w:webHidden/>
              </w:rPr>
              <w:instrText xml:space="preserve"> PAGEREF _Toc48660673 \h </w:instrText>
            </w:r>
            <w:r w:rsidR="00EF2535">
              <w:rPr>
                <w:noProof/>
                <w:webHidden/>
              </w:rPr>
            </w:r>
            <w:r w:rsidR="00EF2535">
              <w:rPr>
                <w:noProof/>
                <w:webHidden/>
              </w:rPr>
              <w:fldChar w:fldCharType="separate"/>
            </w:r>
            <w:r w:rsidR="00EF2535">
              <w:rPr>
                <w:noProof/>
                <w:webHidden/>
              </w:rPr>
              <w:t>32</w:t>
            </w:r>
            <w:r w:rsidR="00EF2535">
              <w:rPr>
                <w:noProof/>
                <w:webHidden/>
              </w:rPr>
              <w:fldChar w:fldCharType="end"/>
            </w:r>
          </w:hyperlink>
        </w:p>
        <w:p w14:paraId="18456A2C" w14:textId="756A2067" w:rsidR="00EF2535" w:rsidRDefault="00693D27">
          <w:pPr>
            <w:pStyle w:val="TOC1"/>
            <w:rPr>
              <w:rFonts w:asciiTheme="minorHAnsi" w:eastAsiaTheme="minorEastAsia" w:hAnsiTheme="minorHAnsi" w:cstheme="minorBidi"/>
              <w:noProof/>
            </w:rPr>
          </w:pPr>
          <w:hyperlink w:anchor="_Toc48660674" w:history="1">
            <w:r w:rsidR="00EF2535" w:rsidRPr="00365E8F">
              <w:rPr>
                <w:rStyle w:val="Hyperlink"/>
                <w:noProof/>
              </w:rPr>
              <w:t>APPENDIX II:  POLICY FOR CHANGING DIOCESE/SPONSORSHIP</w:t>
            </w:r>
            <w:r w:rsidR="00EF2535">
              <w:rPr>
                <w:noProof/>
                <w:webHidden/>
              </w:rPr>
              <w:tab/>
            </w:r>
            <w:r w:rsidR="00EF2535">
              <w:rPr>
                <w:noProof/>
                <w:webHidden/>
              </w:rPr>
              <w:fldChar w:fldCharType="begin"/>
            </w:r>
            <w:r w:rsidR="00EF2535">
              <w:rPr>
                <w:noProof/>
                <w:webHidden/>
              </w:rPr>
              <w:instrText xml:space="preserve"> PAGEREF _Toc48660674 \h </w:instrText>
            </w:r>
            <w:r w:rsidR="00EF2535">
              <w:rPr>
                <w:noProof/>
                <w:webHidden/>
              </w:rPr>
            </w:r>
            <w:r w:rsidR="00EF2535">
              <w:rPr>
                <w:noProof/>
                <w:webHidden/>
              </w:rPr>
              <w:fldChar w:fldCharType="separate"/>
            </w:r>
            <w:r w:rsidR="00EF2535">
              <w:rPr>
                <w:noProof/>
                <w:webHidden/>
              </w:rPr>
              <w:t>32</w:t>
            </w:r>
            <w:r w:rsidR="00EF2535">
              <w:rPr>
                <w:noProof/>
                <w:webHidden/>
              </w:rPr>
              <w:fldChar w:fldCharType="end"/>
            </w:r>
          </w:hyperlink>
        </w:p>
        <w:p w14:paraId="3A06CBE3" w14:textId="6441FC46" w:rsidR="00EF2535" w:rsidRDefault="00693D27">
          <w:pPr>
            <w:pStyle w:val="TOC1"/>
            <w:rPr>
              <w:rFonts w:asciiTheme="minorHAnsi" w:eastAsiaTheme="minorEastAsia" w:hAnsiTheme="minorHAnsi" w:cstheme="minorBidi"/>
              <w:noProof/>
            </w:rPr>
          </w:pPr>
          <w:hyperlink w:anchor="_Toc48660675" w:history="1">
            <w:r w:rsidR="00EF2535" w:rsidRPr="00365E8F">
              <w:rPr>
                <w:rStyle w:val="Hyperlink"/>
                <w:noProof/>
              </w:rPr>
              <w:t>APPENDIX III:  SEMINARIAN GRIEVANCE POLICY</w:t>
            </w:r>
            <w:r w:rsidR="00EF2535">
              <w:rPr>
                <w:noProof/>
                <w:webHidden/>
              </w:rPr>
              <w:tab/>
            </w:r>
            <w:r w:rsidR="00EF2535">
              <w:rPr>
                <w:noProof/>
                <w:webHidden/>
              </w:rPr>
              <w:fldChar w:fldCharType="begin"/>
            </w:r>
            <w:r w:rsidR="00EF2535">
              <w:rPr>
                <w:noProof/>
                <w:webHidden/>
              </w:rPr>
              <w:instrText xml:space="preserve"> PAGEREF _Toc48660675 \h </w:instrText>
            </w:r>
            <w:r w:rsidR="00EF2535">
              <w:rPr>
                <w:noProof/>
                <w:webHidden/>
              </w:rPr>
            </w:r>
            <w:r w:rsidR="00EF2535">
              <w:rPr>
                <w:noProof/>
                <w:webHidden/>
              </w:rPr>
              <w:fldChar w:fldCharType="separate"/>
            </w:r>
            <w:r w:rsidR="00EF2535">
              <w:rPr>
                <w:noProof/>
                <w:webHidden/>
              </w:rPr>
              <w:t>33</w:t>
            </w:r>
            <w:r w:rsidR="00EF2535">
              <w:rPr>
                <w:noProof/>
                <w:webHidden/>
              </w:rPr>
              <w:fldChar w:fldCharType="end"/>
            </w:r>
          </w:hyperlink>
        </w:p>
        <w:p w14:paraId="31C89C42" w14:textId="4D2E842D" w:rsidR="00EF2535" w:rsidRDefault="00693D27">
          <w:pPr>
            <w:pStyle w:val="TOC1"/>
            <w:rPr>
              <w:rFonts w:asciiTheme="minorHAnsi" w:eastAsiaTheme="minorEastAsia" w:hAnsiTheme="minorHAnsi" w:cstheme="minorBidi"/>
              <w:noProof/>
            </w:rPr>
          </w:pPr>
          <w:hyperlink w:anchor="_Toc48660676" w:history="1">
            <w:r w:rsidR="00EF2535" w:rsidRPr="00365E8F">
              <w:rPr>
                <w:rStyle w:val="Hyperlink"/>
                <w:noProof/>
              </w:rPr>
              <w:t>APPENDIX I</w:t>
            </w:r>
            <w:r w:rsidR="006E0C26">
              <w:rPr>
                <w:rStyle w:val="Hyperlink"/>
                <w:noProof/>
              </w:rPr>
              <w:t>V</w:t>
            </w:r>
            <w:r w:rsidR="00EF2535" w:rsidRPr="00365E8F">
              <w:rPr>
                <w:rStyle w:val="Hyperlink"/>
                <w:noProof/>
              </w:rPr>
              <w:t>:  SEXUAL HARASSMENT POLICY</w:t>
            </w:r>
            <w:r w:rsidR="00EF2535">
              <w:rPr>
                <w:noProof/>
                <w:webHidden/>
              </w:rPr>
              <w:tab/>
            </w:r>
            <w:r w:rsidR="00EF2535">
              <w:rPr>
                <w:noProof/>
                <w:webHidden/>
              </w:rPr>
              <w:fldChar w:fldCharType="begin"/>
            </w:r>
            <w:r w:rsidR="00EF2535">
              <w:rPr>
                <w:noProof/>
                <w:webHidden/>
              </w:rPr>
              <w:instrText xml:space="preserve"> PAGEREF _Toc48660676 \h </w:instrText>
            </w:r>
            <w:r w:rsidR="00EF2535">
              <w:rPr>
                <w:noProof/>
                <w:webHidden/>
              </w:rPr>
            </w:r>
            <w:r w:rsidR="00EF2535">
              <w:rPr>
                <w:noProof/>
                <w:webHidden/>
              </w:rPr>
              <w:fldChar w:fldCharType="separate"/>
            </w:r>
            <w:r w:rsidR="00EF2535">
              <w:rPr>
                <w:noProof/>
                <w:webHidden/>
              </w:rPr>
              <w:t>35</w:t>
            </w:r>
            <w:r w:rsidR="00EF2535">
              <w:rPr>
                <w:noProof/>
                <w:webHidden/>
              </w:rPr>
              <w:fldChar w:fldCharType="end"/>
            </w:r>
          </w:hyperlink>
        </w:p>
        <w:p w14:paraId="3D6A5CA9" w14:textId="5494D09E" w:rsidR="00694410" w:rsidRDefault="00693D27" w:rsidP="00694410">
          <w:pPr>
            <w:pStyle w:val="TOC1"/>
            <w:rPr>
              <w:rFonts w:asciiTheme="minorHAnsi" w:eastAsiaTheme="minorEastAsia" w:hAnsiTheme="minorHAnsi" w:cstheme="minorBidi"/>
              <w:noProof/>
            </w:rPr>
          </w:pPr>
          <w:hyperlink w:anchor="_Toc48660677" w:history="1">
            <w:r w:rsidR="00694410" w:rsidRPr="00365E8F">
              <w:rPr>
                <w:rStyle w:val="Hyperlink"/>
                <w:noProof/>
              </w:rPr>
              <w:t xml:space="preserve">APPENDIX V:  </w:t>
            </w:r>
            <w:r w:rsidR="00694410" w:rsidRPr="00694410">
              <w:rPr>
                <w:rStyle w:val="Hyperlink"/>
                <w:noProof/>
              </w:rPr>
              <w:t>POLICY PROHIBITING TITLE IX MISCONDUCT</w:t>
            </w:r>
            <w:r w:rsidR="00694410">
              <w:rPr>
                <w:noProof/>
                <w:webHidden/>
              </w:rPr>
              <w:tab/>
            </w:r>
            <w:r w:rsidR="00694410">
              <w:rPr>
                <w:noProof/>
                <w:webHidden/>
              </w:rPr>
              <w:fldChar w:fldCharType="begin"/>
            </w:r>
            <w:r w:rsidR="00694410">
              <w:rPr>
                <w:noProof/>
                <w:webHidden/>
              </w:rPr>
              <w:instrText xml:space="preserve"> PAGEREF _Toc48660677 \h </w:instrText>
            </w:r>
            <w:r w:rsidR="00694410">
              <w:rPr>
                <w:noProof/>
                <w:webHidden/>
              </w:rPr>
            </w:r>
            <w:r w:rsidR="00694410">
              <w:rPr>
                <w:noProof/>
                <w:webHidden/>
              </w:rPr>
              <w:fldChar w:fldCharType="separate"/>
            </w:r>
            <w:r w:rsidR="00694410">
              <w:rPr>
                <w:noProof/>
                <w:webHidden/>
              </w:rPr>
              <w:t>43</w:t>
            </w:r>
            <w:r w:rsidR="00694410">
              <w:rPr>
                <w:noProof/>
                <w:webHidden/>
              </w:rPr>
              <w:fldChar w:fldCharType="end"/>
            </w:r>
          </w:hyperlink>
        </w:p>
        <w:p w14:paraId="781F4CD1" w14:textId="34719E41" w:rsidR="00EF2535" w:rsidRDefault="00693D27">
          <w:pPr>
            <w:pStyle w:val="TOC1"/>
            <w:rPr>
              <w:noProof/>
            </w:rPr>
          </w:pPr>
          <w:hyperlink w:anchor="_Toc48660677" w:history="1">
            <w:r w:rsidR="00EF2535" w:rsidRPr="00365E8F">
              <w:rPr>
                <w:rStyle w:val="Hyperlink"/>
                <w:noProof/>
              </w:rPr>
              <w:t>APPENDIX V</w:t>
            </w:r>
            <w:r w:rsidR="00694410">
              <w:rPr>
                <w:rStyle w:val="Hyperlink"/>
                <w:noProof/>
              </w:rPr>
              <w:t>I</w:t>
            </w:r>
            <w:r w:rsidR="00EF2535" w:rsidRPr="00365E8F">
              <w:rPr>
                <w:rStyle w:val="Hyperlink"/>
                <w:noProof/>
              </w:rPr>
              <w:t>:  PROFESSIONAL STANDARDS AND BUSINESS CONDUCT POLICY</w:t>
            </w:r>
            <w:r w:rsidR="00EF2535">
              <w:rPr>
                <w:noProof/>
                <w:webHidden/>
              </w:rPr>
              <w:tab/>
            </w:r>
            <w:r w:rsidR="00EF2535">
              <w:rPr>
                <w:noProof/>
                <w:webHidden/>
              </w:rPr>
              <w:fldChar w:fldCharType="begin"/>
            </w:r>
            <w:r w:rsidR="00EF2535">
              <w:rPr>
                <w:noProof/>
                <w:webHidden/>
              </w:rPr>
              <w:instrText xml:space="preserve"> PAGEREF _Toc48660677 \h </w:instrText>
            </w:r>
            <w:r w:rsidR="00EF2535">
              <w:rPr>
                <w:noProof/>
                <w:webHidden/>
              </w:rPr>
            </w:r>
            <w:r w:rsidR="00EF2535">
              <w:rPr>
                <w:noProof/>
                <w:webHidden/>
              </w:rPr>
              <w:fldChar w:fldCharType="separate"/>
            </w:r>
            <w:r w:rsidR="00EF2535">
              <w:rPr>
                <w:noProof/>
                <w:webHidden/>
              </w:rPr>
              <w:t>43</w:t>
            </w:r>
            <w:r w:rsidR="00EF2535">
              <w:rPr>
                <w:noProof/>
                <w:webHidden/>
              </w:rPr>
              <w:fldChar w:fldCharType="end"/>
            </w:r>
          </w:hyperlink>
        </w:p>
        <w:p w14:paraId="3C201A5D" w14:textId="38560E2F" w:rsidR="00761983" w:rsidRDefault="00761983" w:rsidP="00761983">
          <w:pPr>
            <w:rPr>
              <w:rFonts w:eastAsiaTheme="minorEastAsia"/>
            </w:rPr>
          </w:pPr>
          <w:r>
            <w:rPr>
              <w:rFonts w:eastAsiaTheme="minorEastAsia"/>
            </w:rPr>
            <w:t>APPENDIX VII: HAZING POLICY</w:t>
          </w:r>
          <w:r>
            <w:rPr>
              <w:rFonts w:eastAsiaTheme="minorEastAsia"/>
            </w:rPr>
            <w:tab/>
            <w:t>……………………………………………………………………45</w:t>
          </w:r>
        </w:p>
        <w:p w14:paraId="4498E1BD" w14:textId="3078B2D4" w:rsidR="00761983" w:rsidRPr="00761983" w:rsidRDefault="00761983" w:rsidP="00761983">
          <w:pPr>
            <w:rPr>
              <w:rFonts w:eastAsiaTheme="minorEastAsia"/>
            </w:rPr>
          </w:pPr>
          <w:r>
            <w:rPr>
              <w:rFonts w:eastAsiaTheme="minorEastAsia"/>
            </w:rPr>
            <w:t>APPENDIX VIII: ATTENDANCE BY SEMINARIANS AT WEDDING CEREMONIES AND EVENTS.............................................................................................................................................…...45</w:t>
          </w:r>
        </w:p>
        <w:p w14:paraId="28E0CEF2" w14:textId="574A63E6" w:rsidR="00647CF1" w:rsidRPr="008B07C4" w:rsidRDefault="00647CF1">
          <w:r w:rsidRPr="008B07C4">
            <w:rPr>
              <w:b/>
              <w:bCs/>
              <w:noProof/>
            </w:rPr>
            <w:fldChar w:fldCharType="end"/>
          </w:r>
        </w:p>
      </w:sdtContent>
    </w:sdt>
    <w:p w14:paraId="28E0CEF3" w14:textId="77777777" w:rsidR="00596A38" w:rsidRPr="008B07C4" w:rsidRDefault="00596A38" w:rsidP="00697FAE">
      <w:pPr>
        <w:spacing w:before="120" w:after="120"/>
        <w:rPr>
          <w:sz w:val="20"/>
          <w:szCs w:val="20"/>
        </w:rPr>
      </w:pPr>
      <w:r w:rsidRPr="008B07C4">
        <w:rPr>
          <w:sz w:val="20"/>
          <w:szCs w:val="20"/>
        </w:rPr>
        <w:br w:type="page"/>
      </w:r>
    </w:p>
    <w:p w14:paraId="28E0CEF4" w14:textId="77777777" w:rsidR="00596A38" w:rsidRPr="008B07C4" w:rsidRDefault="00596A38" w:rsidP="002237FB">
      <w:pPr>
        <w:pStyle w:val="StyleHeading1Before6ptAfter6pt"/>
        <w:rPr>
          <w:caps/>
        </w:rPr>
        <w:sectPr w:rsidR="00596A38" w:rsidRPr="008B07C4" w:rsidSect="00596A38">
          <w:footerReference w:type="even" r:id="rId15"/>
          <w:footerReference w:type="default" r:id="rId16"/>
          <w:type w:val="continuous"/>
          <w:pgSz w:w="12240" w:h="15840" w:code="1"/>
          <w:pgMar w:top="1440" w:right="1080" w:bottom="1440" w:left="1080" w:header="720" w:footer="720" w:gutter="0"/>
          <w:cols w:space="720"/>
          <w:titlePg/>
          <w:docGrid w:linePitch="360"/>
        </w:sectPr>
      </w:pPr>
    </w:p>
    <w:p w14:paraId="28E0CEF5" w14:textId="076FF6B5" w:rsidR="00774A3E" w:rsidRPr="007043A8" w:rsidRDefault="0023376A" w:rsidP="00E553EA">
      <w:pPr>
        <w:pStyle w:val="Heading1"/>
        <w:ind w:left="-360"/>
        <w:rPr>
          <w:rFonts w:cs="Times New Roman"/>
          <w:sz w:val="32"/>
          <w:szCs w:val="40"/>
        </w:rPr>
      </w:pPr>
      <w:bookmarkStart w:id="1" w:name="_Toc48660619"/>
      <w:r w:rsidRPr="007043A8">
        <w:rPr>
          <w:rFonts w:cs="Times New Roman"/>
          <w:caps w:val="0"/>
          <w:sz w:val="32"/>
          <w:szCs w:val="40"/>
        </w:rPr>
        <w:lastRenderedPageBreak/>
        <w:t>Statement of purpose</w:t>
      </w:r>
      <w:bookmarkEnd w:id="1"/>
    </w:p>
    <w:p w14:paraId="28E0CEF6" w14:textId="026BD569" w:rsidR="00490298" w:rsidRPr="005D0E25" w:rsidRDefault="00490298" w:rsidP="00E553EA">
      <w:pPr>
        <w:autoSpaceDE w:val="0"/>
        <w:autoSpaceDN w:val="0"/>
        <w:adjustRightInd w:val="0"/>
        <w:spacing w:before="120" w:after="120"/>
        <w:ind w:left="-360"/>
        <w:contextualSpacing/>
        <w:jc w:val="both"/>
      </w:pPr>
      <w:r w:rsidRPr="005D0E25">
        <w:t xml:space="preserve">The purpose of this </w:t>
      </w:r>
      <w:r w:rsidR="00466FDE" w:rsidRPr="005D0E25">
        <w:t>Seminarian</w:t>
      </w:r>
      <w:r w:rsidRPr="005D0E25">
        <w:t xml:space="preserve"> Handbook is to assist the seminarian enrolled in the </w:t>
      </w:r>
      <w:r w:rsidR="00693D27">
        <w:t>Propaedeutic Stage of S</w:t>
      </w:r>
      <w:r w:rsidRPr="005D0E25">
        <w:t xml:space="preserve">aint Charles Borromeo Seminary to understand the basic components of the </w:t>
      </w:r>
      <w:r w:rsidRPr="005D0E25">
        <w:rPr>
          <w:i/>
        </w:rPr>
        <w:t>Program of Priestly Formation</w:t>
      </w:r>
      <w:r w:rsidRPr="005D0E25">
        <w:t xml:space="preserve"> as well as the specific distillations of that program </w:t>
      </w:r>
      <w:r w:rsidR="00466FDE" w:rsidRPr="005D0E25">
        <w:t>with</w:t>
      </w:r>
      <w:r w:rsidRPr="005D0E25">
        <w:t xml:space="preserve">in the daily </w:t>
      </w:r>
      <w:proofErr w:type="spellStart"/>
      <w:r w:rsidRPr="005D0E25">
        <w:rPr>
          <w:i/>
        </w:rPr>
        <w:t>Horarium</w:t>
      </w:r>
      <w:proofErr w:type="spellEnd"/>
      <w:r w:rsidR="005504CC" w:rsidRPr="005D0E25">
        <w:t xml:space="preserve">. </w:t>
      </w:r>
      <w:r w:rsidRPr="005D0E25">
        <w:t>Each section of this handbook provides the seminarian with a brief description of the goals of the various elements of the program as well as noting specific expectations for the seminarian</w:t>
      </w:r>
      <w:r w:rsidR="005504CC" w:rsidRPr="005D0E25">
        <w:t xml:space="preserve">. </w:t>
      </w:r>
      <w:r w:rsidR="00D1249F" w:rsidRPr="005D0E25">
        <w:t>The handbook forms the basis of the annual evaluation of the seminarian</w:t>
      </w:r>
      <w:r w:rsidR="00312B81" w:rsidRPr="005D0E25">
        <w:t xml:space="preserve"> </w:t>
      </w:r>
      <w:r w:rsidR="00D1249F" w:rsidRPr="005D0E25">
        <w:t>(</w:t>
      </w:r>
      <w:r w:rsidR="00D1249F" w:rsidRPr="005D0E25">
        <w:rPr>
          <w:i/>
        </w:rPr>
        <w:t>Program of Priestly Formation, Fifth Edition, 265</w:t>
      </w:r>
      <w:r w:rsidR="00D1249F" w:rsidRPr="005D0E25">
        <w:t>)</w:t>
      </w:r>
      <w:r w:rsidR="00312B81" w:rsidRPr="005D0E25">
        <w:t>.</w:t>
      </w:r>
      <w:r w:rsidR="00D1249F" w:rsidRPr="005D0E25">
        <w:t xml:space="preserve"> As such, it provides</w:t>
      </w:r>
      <w:r w:rsidR="00466FDE" w:rsidRPr="005D0E25">
        <w:t xml:space="preserve"> the seminarian with an understanding of the means by which </w:t>
      </w:r>
      <w:r w:rsidR="00AC582C" w:rsidRPr="005D0E25">
        <w:t>his</w:t>
      </w:r>
      <w:r w:rsidR="00466FDE" w:rsidRPr="005D0E25">
        <w:t xml:space="preserve"> time in formation is assessed by the Formation Committee</w:t>
      </w:r>
      <w:r w:rsidR="005504CC" w:rsidRPr="005D0E25">
        <w:t xml:space="preserve">. </w:t>
      </w:r>
      <w:r w:rsidR="00466FDE" w:rsidRPr="005D0E25">
        <w:t xml:space="preserve">Finally, the handbook lists a number of practical items integral to the good order of the </w:t>
      </w:r>
      <w:r w:rsidR="00D1249F" w:rsidRPr="005D0E25">
        <w:t>seminary community</w:t>
      </w:r>
      <w:r w:rsidR="00466FDE" w:rsidRPr="005D0E25">
        <w:t xml:space="preserve">. </w:t>
      </w:r>
    </w:p>
    <w:p w14:paraId="28E0CEF7" w14:textId="3C93B927" w:rsidR="001E4EF6" w:rsidRPr="007043A8" w:rsidRDefault="006655BD" w:rsidP="00E553EA">
      <w:pPr>
        <w:pStyle w:val="Heading1"/>
        <w:ind w:left="-360"/>
        <w:rPr>
          <w:rFonts w:cs="Times New Roman"/>
          <w:sz w:val="32"/>
          <w:szCs w:val="40"/>
        </w:rPr>
      </w:pPr>
      <w:bookmarkStart w:id="2" w:name="_Toc48660620"/>
      <w:r w:rsidRPr="007043A8">
        <w:rPr>
          <w:rFonts w:cs="Times New Roman"/>
          <w:sz w:val="32"/>
          <w:szCs w:val="40"/>
        </w:rPr>
        <w:t>I</w:t>
      </w:r>
      <w:r w:rsidR="0023376A" w:rsidRPr="007043A8">
        <w:rPr>
          <w:rFonts w:cs="Times New Roman"/>
          <w:caps w:val="0"/>
          <w:sz w:val="32"/>
          <w:szCs w:val="40"/>
        </w:rPr>
        <w:t>dentity Statement</w:t>
      </w:r>
      <w:bookmarkEnd w:id="2"/>
    </w:p>
    <w:p w14:paraId="28E0CEF8" w14:textId="204BCC86" w:rsidR="001E4EF6" w:rsidRPr="005D0E25" w:rsidRDefault="001E4EF6" w:rsidP="00952C94">
      <w:pPr>
        <w:ind w:left="-360"/>
        <w:jc w:val="both"/>
      </w:pPr>
      <w:r w:rsidRPr="005D0E25">
        <w:t>Saint Charles</w:t>
      </w:r>
      <w:r w:rsidR="00952C94" w:rsidRPr="005D0E25">
        <w:t xml:space="preserve"> Borromeo Seminary exists to be, “in its own way, a continuation in the Church </w:t>
      </w:r>
      <w:r w:rsidRPr="005D0E25">
        <w:t xml:space="preserve">of the apostolic community gathered around Jesus, listening to his word, proceeding toward the Easter experience, awaiting the gift of the </w:t>
      </w:r>
      <w:r w:rsidR="00764ECA" w:rsidRPr="005D0E25">
        <w:t>Spirit</w:t>
      </w:r>
      <w:r w:rsidR="00952C94" w:rsidRPr="005D0E25">
        <w:t>” (</w:t>
      </w:r>
      <w:r w:rsidR="00764ECA" w:rsidRPr="005D0E25">
        <w:t xml:space="preserve">cf. </w:t>
      </w:r>
      <w:proofErr w:type="spellStart"/>
      <w:r w:rsidR="00764ECA" w:rsidRPr="005D0E25">
        <w:rPr>
          <w:i/>
        </w:rPr>
        <w:t>Pastores</w:t>
      </w:r>
      <w:proofErr w:type="spellEnd"/>
      <w:r w:rsidR="00764ECA" w:rsidRPr="005D0E25">
        <w:rPr>
          <w:i/>
        </w:rPr>
        <w:t xml:space="preserve"> </w:t>
      </w:r>
      <w:proofErr w:type="spellStart"/>
      <w:r w:rsidR="00764ECA" w:rsidRPr="005D0E25">
        <w:rPr>
          <w:i/>
        </w:rPr>
        <w:t>dabo</w:t>
      </w:r>
      <w:proofErr w:type="spellEnd"/>
      <w:r w:rsidR="00764ECA" w:rsidRPr="005D0E25">
        <w:rPr>
          <w:i/>
        </w:rPr>
        <w:t xml:space="preserve"> </w:t>
      </w:r>
      <w:proofErr w:type="spellStart"/>
      <w:r w:rsidR="00764ECA" w:rsidRPr="005D0E25">
        <w:rPr>
          <w:i/>
        </w:rPr>
        <w:t>vobis</w:t>
      </w:r>
      <w:proofErr w:type="spellEnd"/>
      <w:r w:rsidR="00764ECA" w:rsidRPr="005D0E25">
        <w:t>, n. 60</w:t>
      </w:r>
      <w:r w:rsidR="00952C94" w:rsidRPr="005D0E25">
        <w:t>) as it prepares priests, deacons and other missionary disciples.</w:t>
      </w:r>
    </w:p>
    <w:p w14:paraId="28E0CEF9" w14:textId="5BA4829E" w:rsidR="00594006" w:rsidRPr="007043A8" w:rsidRDefault="0023376A" w:rsidP="00E553EA">
      <w:pPr>
        <w:pStyle w:val="Heading1"/>
        <w:ind w:left="-360"/>
        <w:rPr>
          <w:rFonts w:cs="Times New Roman"/>
          <w:sz w:val="32"/>
          <w:szCs w:val="40"/>
        </w:rPr>
      </w:pPr>
      <w:bookmarkStart w:id="3" w:name="_Toc48660621"/>
      <w:r w:rsidRPr="007043A8">
        <w:rPr>
          <w:rFonts w:cs="Times New Roman"/>
          <w:caps w:val="0"/>
          <w:sz w:val="32"/>
          <w:szCs w:val="40"/>
        </w:rPr>
        <w:t>Mission Statement</w:t>
      </w:r>
      <w:bookmarkEnd w:id="3"/>
    </w:p>
    <w:p w14:paraId="55367582" w14:textId="1EB191D3" w:rsidR="001249A6" w:rsidRPr="005D0E25" w:rsidRDefault="00E220EF" w:rsidP="00BB7665">
      <w:pPr>
        <w:pStyle w:val="Default"/>
        <w:ind w:left="-360"/>
        <w:jc w:val="both"/>
      </w:pPr>
      <w:r w:rsidRPr="005D0E25">
        <w:t>Saint Charles Borromeo Seminary</w:t>
      </w:r>
      <w:r w:rsidR="00952C94" w:rsidRPr="005D0E25">
        <w:t xml:space="preserve"> forms priests to be shepherds after the heart of Jesus Christ, and also forms </w:t>
      </w:r>
      <w:r w:rsidR="004F2728" w:rsidRPr="005D0E25">
        <w:t xml:space="preserve">priests to be </w:t>
      </w:r>
      <w:r w:rsidR="003B5DD6" w:rsidRPr="005D0E25">
        <w:t xml:space="preserve">shepherds after the heart of Jesus Christ, and also forms permanent deacons, </w:t>
      </w:r>
      <w:proofErr w:type="gramStart"/>
      <w:r w:rsidR="003B5DD6" w:rsidRPr="005D0E25">
        <w:t>religious,</w:t>
      </w:r>
      <w:proofErr w:type="gramEnd"/>
      <w:r w:rsidR="003B5DD6" w:rsidRPr="005D0E25">
        <w:t xml:space="preserve"> and lay men and women for various forms of ministry, service, and discipleship.</w:t>
      </w:r>
      <w:r w:rsidRPr="005D0E25">
        <w:t xml:space="preserve"> </w:t>
      </w:r>
    </w:p>
    <w:p w14:paraId="01C9B1D0" w14:textId="61B8D965" w:rsidR="00433C6D" w:rsidRPr="007043A8" w:rsidRDefault="0023376A" w:rsidP="00433C6D">
      <w:pPr>
        <w:pStyle w:val="Heading1"/>
        <w:ind w:left="-360"/>
        <w:rPr>
          <w:rFonts w:cs="Times New Roman"/>
          <w:sz w:val="32"/>
          <w:szCs w:val="40"/>
        </w:rPr>
      </w:pPr>
      <w:bookmarkStart w:id="4" w:name="_Toc48660622"/>
      <w:r w:rsidRPr="007043A8">
        <w:rPr>
          <w:rFonts w:cs="Times New Roman"/>
          <w:caps w:val="0"/>
          <w:sz w:val="32"/>
          <w:szCs w:val="40"/>
        </w:rPr>
        <w:t>Leadership Statement</w:t>
      </w:r>
      <w:bookmarkEnd w:id="4"/>
      <w:r w:rsidR="00433C6D" w:rsidRPr="007043A8">
        <w:rPr>
          <w:rFonts w:cs="Times New Roman"/>
          <w:sz w:val="32"/>
          <w:szCs w:val="40"/>
        </w:rPr>
        <w:t xml:space="preserve"> </w:t>
      </w:r>
    </w:p>
    <w:p w14:paraId="31B736D4" w14:textId="1F01616F" w:rsidR="00433C6D" w:rsidRPr="005D0E25" w:rsidRDefault="00433C6D" w:rsidP="00BB7665">
      <w:pPr>
        <w:pStyle w:val="Default"/>
        <w:ind w:left="-360"/>
        <w:jc w:val="both"/>
        <w:rPr>
          <w:sz w:val="36"/>
          <w:szCs w:val="36"/>
        </w:rPr>
      </w:pPr>
      <w:r w:rsidRPr="005D0E25">
        <w:t xml:space="preserve">The Seminary carries out its mission under the leadership of the Archbishop of Philadelphia and a Board of Trustees, guided by the Magisterium of the Catholic Church and her Supreme Pastor, and in accordance with the directives of the Apostolic See and United States Conference of Catholic Bishops. </w:t>
      </w:r>
    </w:p>
    <w:p w14:paraId="13039906" w14:textId="0FF8BAD0" w:rsidR="00433C6D" w:rsidRPr="007043A8" w:rsidRDefault="0023376A" w:rsidP="00433C6D">
      <w:pPr>
        <w:pStyle w:val="Heading1"/>
        <w:ind w:left="-360"/>
        <w:rPr>
          <w:rFonts w:cs="Times New Roman"/>
          <w:sz w:val="32"/>
          <w:szCs w:val="40"/>
        </w:rPr>
      </w:pPr>
      <w:bookmarkStart w:id="5" w:name="_Toc48660623"/>
      <w:r w:rsidRPr="007043A8">
        <w:rPr>
          <w:rFonts w:cs="Times New Roman"/>
          <w:caps w:val="0"/>
          <w:sz w:val="32"/>
          <w:szCs w:val="40"/>
        </w:rPr>
        <w:t>Vision Statement</w:t>
      </w:r>
      <w:bookmarkEnd w:id="5"/>
    </w:p>
    <w:p w14:paraId="0C12296A" w14:textId="151D8BD8" w:rsidR="00433C6D" w:rsidRPr="005D0E25" w:rsidRDefault="00433C6D" w:rsidP="00BB7665">
      <w:pPr>
        <w:pStyle w:val="Default"/>
        <w:ind w:left="-360"/>
        <w:jc w:val="both"/>
        <w:rPr>
          <w:sz w:val="36"/>
          <w:szCs w:val="36"/>
        </w:rPr>
      </w:pPr>
      <w:r w:rsidRPr="005D0E25">
        <w:t xml:space="preserve">Saint Charles Borromeo Seminary will form humble servants, heroic leaders, and holy priests, deacons, consecrated religious and laity. </w:t>
      </w:r>
    </w:p>
    <w:p w14:paraId="298A90A5" w14:textId="485A50A2" w:rsidR="00433C6D" w:rsidRPr="007043A8" w:rsidRDefault="0023376A" w:rsidP="00433C6D">
      <w:pPr>
        <w:pStyle w:val="Heading1"/>
        <w:ind w:left="-360"/>
        <w:rPr>
          <w:rFonts w:cs="Times New Roman"/>
          <w:sz w:val="32"/>
          <w:szCs w:val="40"/>
        </w:rPr>
      </w:pPr>
      <w:bookmarkStart w:id="6" w:name="_Toc48660624"/>
      <w:r w:rsidRPr="007043A8">
        <w:rPr>
          <w:rFonts w:cs="Times New Roman"/>
          <w:caps w:val="0"/>
          <w:sz w:val="32"/>
          <w:szCs w:val="40"/>
        </w:rPr>
        <w:t>Institutional Goals of Saint Charles Borromeo Seminary</w:t>
      </w:r>
      <w:bookmarkEnd w:id="6"/>
    </w:p>
    <w:p w14:paraId="397BE31C" w14:textId="77777777" w:rsidR="00BB7665" w:rsidRPr="005D0E25" w:rsidRDefault="00433C6D" w:rsidP="00BB7665">
      <w:pPr>
        <w:pStyle w:val="Default"/>
        <w:numPr>
          <w:ilvl w:val="0"/>
          <w:numId w:val="54"/>
        </w:numPr>
        <w:jc w:val="both"/>
        <w:rPr>
          <w:sz w:val="36"/>
          <w:szCs w:val="36"/>
        </w:rPr>
      </w:pPr>
      <w:r w:rsidRPr="005D0E25">
        <w:t xml:space="preserve">Within the context </w:t>
      </w:r>
      <w:r w:rsidR="00BB7665" w:rsidRPr="005D0E25">
        <w:t>of its mission, S</w:t>
      </w:r>
      <w:r w:rsidRPr="005D0E25">
        <w:t xml:space="preserve">aint Charles Borromeo Seminary </w:t>
      </w:r>
      <w:r w:rsidR="00BB7665" w:rsidRPr="005D0E25">
        <w:t>will serve the Archdiocese of Philadelphia, partner dioceses, institutes of consecrated life, societies of apostolic life, and contemporary ecclesial movements.</w:t>
      </w:r>
    </w:p>
    <w:p w14:paraId="67727A70" w14:textId="77777777" w:rsidR="00BB7665" w:rsidRPr="005D0E25" w:rsidRDefault="00BB7665" w:rsidP="00BB7665">
      <w:pPr>
        <w:pStyle w:val="Default"/>
        <w:numPr>
          <w:ilvl w:val="0"/>
          <w:numId w:val="54"/>
        </w:numPr>
        <w:jc w:val="both"/>
        <w:rPr>
          <w:sz w:val="36"/>
          <w:szCs w:val="36"/>
        </w:rPr>
      </w:pPr>
      <w:r w:rsidRPr="005D0E25">
        <w:t xml:space="preserve">Saint Charles Borromeo Seminary will form priests, deacons, </w:t>
      </w:r>
      <w:proofErr w:type="gramStart"/>
      <w:r w:rsidRPr="005D0E25">
        <w:t>religious,</w:t>
      </w:r>
      <w:proofErr w:type="gramEnd"/>
      <w:r w:rsidRPr="005D0E25">
        <w:t xml:space="preserve"> and lay men and women who encounter Jesus Christ in the Church’s Sacraments, who deepen their friendship with Him in liturgical and personal prayer, and who grow in this relationship with Him through the study of His teaching.</w:t>
      </w:r>
    </w:p>
    <w:p w14:paraId="43DBE61A" w14:textId="77777777" w:rsidR="00433C6D" w:rsidRPr="005D0E25" w:rsidRDefault="00BB7665" w:rsidP="00BB7665">
      <w:pPr>
        <w:pStyle w:val="Default"/>
        <w:numPr>
          <w:ilvl w:val="0"/>
          <w:numId w:val="54"/>
        </w:numPr>
        <w:jc w:val="both"/>
        <w:rPr>
          <w:sz w:val="36"/>
          <w:szCs w:val="36"/>
        </w:rPr>
      </w:pPr>
      <w:r w:rsidRPr="005D0E25">
        <w:t>Saint Charles Borromeo Seminary will form graduates who will be inspiring workers and effective evangelizers who share with every person the Gospel of Jesus Christ through the Church’s worship, preaching, catechesis, and charitable works.</w:t>
      </w:r>
      <w:r w:rsidR="00433C6D" w:rsidRPr="005D0E25">
        <w:t xml:space="preserve"> </w:t>
      </w:r>
    </w:p>
    <w:p w14:paraId="7C1E728A" w14:textId="7D860955" w:rsidR="00BB7665" w:rsidRPr="005D0E25" w:rsidRDefault="00BB7665" w:rsidP="00BB7665">
      <w:pPr>
        <w:pStyle w:val="Default"/>
        <w:numPr>
          <w:ilvl w:val="0"/>
          <w:numId w:val="54"/>
        </w:numPr>
        <w:jc w:val="both"/>
        <w:rPr>
          <w:sz w:val="36"/>
          <w:szCs w:val="36"/>
        </w:rPr>
      </w:pPr>
      <w:r w:rsidRPr="005D0E25">
        <w:t>Saint Charles Borromeo Seminary will actively collaborate with the Director of the Vocation Office for the Diocesan Priesthood and the vocation directors of other (arch</w:t>
      </w:r>
      <w:proofErr w:type="gramStart"/>
      <w:r w:rsidRPr="005D0E25">
        <w:t>)dioceses</w:t>
      </w:r>
      <w:proofErr w:type="gramEnd"/>
      <w:r w:rsidRPr="005D0E25">
        <w:t xml:space="preserve"> and religious </w:t>
      </w:r>
      <w:r w:rsidRPr="005D0E25">
        <w:lastRenderedPageBreak/>
        <w:t>communities in fostering the recruitment of candidates for the priesthood and their enrollment in the College Seminary</w:t>
      </w:r>
      <w:r w:rsidR="0008730D">
        <w:t xml:space="preserve">, </w:t>
      </w:r>
      <w:r w:rsidR="00693D27">
        <w:t xml:space="preserve">Propaedeutic </w:t>
      </w:r>
      <w:r w:rsidR="0008730D">
        <w:t xml:space="preserve">Year, and </w:t>
      </w:r>
      <w:r w:rsidRPr="005D0E25">
        <w:t>Theological Seminary at Saint Charles Borromeo Seminary, Overbrook.</w:t>
      </w:r>
    </w:p>
    <w:p w14:paraId="72356FAD" w14:textId="77777777" w:rsidR="007043A8" w:rsidRDefault="007043A8" w:rsidP="00E553EA">
      <w:pPr>
        <w:pStyle w:val="Heading1"/>
        <w:ind w:left="-360"/>
        <w:contextualSpacing/>
        <w:rPr>
          <w:sz w:val="32"/>
        </w:rPr>
      </w:pPr>
    </w:p>
    <w:p w14:paraId="28E0CEFB" w14:textId="2789F2D4" w:rsidR="004878F2" w:rsidRPr="005D0E25" w:rsidRDefault="004878F2" w:rsidP="00E553EA">
      <w:pPr>
        <w:pStyle w:val="Heading1"/>
        <w:ind w:left="-360"/>
        <w:contextualSpacing/>
        <w:rPr>
          <w:sz w:val="32"/>
        </w:rPr>
      </w:pPr>
      <w:bookmarkStart w:id="7" w:name="_Toc48660625"/>
      <w:r w:rsidRPr="005D0E25">
        <w:rPr>
          <w:sz w:val="32"/>
        </w:rPr>
        <w:t>Formation of Candidates for the Priesthood</w:t>
      </w:r>
      <w:bookmarkEnd w:id="7"/>
      <w:r w:rsidRPr="005D0E25">
        <w:rPr>
          <w:sz w:val="32"/>
        </w:rPr>
        <w:t xml:space="preserve"> </w:t>
      </w:r>
    </w:p>
    <w:p w14:paraId="28E0CEFC" w14:textId="77777777" w:rsidR="008D61C9" w:rsidRPr="005D0E25" w:rsidRDefault="004878F2" w:rsidP="00E553EA">
      <w:pPr>
        <w:pStyle w:val="Heading2"/>
        <w:ind w:left="-360"/>
        <w:rPr>
          <w:sz w:val="24"/>
          <w:szCs w:val="24"/>
        </w:rPr>
      </w:pPr>
      <w:bookmarkStart w:id="8" w:name="_Toc48660626"/>
      <w:r w:rsidRPr="005D0E25">
        <w:rPr>
          <w:rFonts w:ascii="Times New Roman" w:hAnsi="Times New Roman"/>
          <w:color w:val="auto"/>
          <w:sz w:val="24"/>
          <w:szCs w:val="24"/>
        </w:rPr>
        <w:t>Human Formation</w:t>
      </w:r>
      <w:bookmarkEnd w:id="8"/>
    </w:p>
    <w:p w14:paraId="28E0CEFD" w14:textId="232CD666" w:rsidR="00A204A4" w:rsidRPr="005D0E25" w:rsidRDefault="008D61C9" w:rsidP="00E553EA">
      <w:pPr>
        <w:ind w:left="-360"/>
        <w:jc w:val="both"/>
      </w:pPr>
      <w:r w:rsidRPr="005D0E25">
        <w:t xml:space="preserve">The purpose of </w:t>
      </w:r>
      <w:r w:rsidR="00312B81" w:rsidRPr="005D0E25">
        <w:t xml:space="preserve">Human Formation </w:t>
      </w:r>
      <w:r w:rsidRPr="005D0E25">
        <w:t>is to assist the seminarian in his task of becoming a man of integrity with the personality necessary for pr</w:t>
      </w:r>
      <w:r w:rsidR="00367302" w:rsidRPr="005D0E25">
        <w:t>iestly ministry in the Church</w:t>
      </w:r>
      <w:r w:rsidR="005504CC" w:rsidRPr="005D0E25">
        <w:t xml:space="preserve">. </w:t>
      </w:r>
      <w:r w:rsidR="00367302" w:rsidRPr="005D0E25">
        <w:t>It “seeks to prepare men to be bridges for, not obstacles to, the spread of the Gospel</w:t>
      </w:r>
      <w:r w:rsidR="00353A89" w:rsidRPr="005D0E25">
        <w:t>.</w:t>
      </w:r>
      <w:r w:rsidR="00367302" w:rsidRPr="005D0E25">
        <w:t>” (</w:t>
      </w:r>
      <w:r w:rsidR="00D1249F" w:rsidRPr="005D0E25">
        <w:t>PPF</w:t>
      </w:r>
      <w:r w:rsidR="00367302" w:rsidRPr="005D0E25">
        <w:t>, 83)</w:t>
      </w:r>
      <w:r w:rsidRPr="005D0E25">
        <w:t xml:space="preserve"> The community life of the seminarians and the various services and co-curricular programs of the Human Formation Program are ordered in such a way that the seminarian learns to be well-oriented to the truth, respectful of every person, compassionate</w:t>
      </w:r>
      <w:r w:rsidR="00BF3119" w:rsidRPr="005D0E25">
        <w:t>,</w:t>
      </w:r>
      <w:r w:rsidRPr="005D0E25">
        <w:t xml:space="preserve"> just, </w:t>
      </w:r>
      <w:r w:rsidR="00FD6060" w:rsidRPr="005D0E25">
        <w:t>and balanced</w:t>
      </w:r>
      <w:r w:rsidRPr="005D0E25">
        <w:t xml:space="preserve"> in </w:t>
      </w:r>
      <w:r w:rsidR="00312B81" w:rsidRPr="005D0E25">
        <w:t>judgment</w:t>
      </w:r>
      <w:r w:rsidRPr="005D0E25">
        <w:t xml:space="preserve"> and behavior</w:t>
      </w:r>
      <w:r w:rsidR="005504CC" w:rsidRPr="005D0E25">
        <w:t xml:space="preserve">. </w:t>
      </w:r>
      <w:r w:rsidRPr="005D0E25">
        <w:t>Programs seek to address issues surrounding the s</w:t>
      </w:r>
      <w:r w:rsidR="00CD5DD1" w:rsidRPr="005D0E25">
        <w:t>eminarian’s physical well-being:</w:t>
      </w:r>
      <w:r w:rsidRPr="005D0E25">
        <w:t xml:space="preserve"> habits of good nutrition and exercise, f</w:t>
      </w:r>
      <w:r w:rsidR="00CD5DD1" w:rsidRPr="005D0E25">
        <w:t>reedom from addictive behaviors,</w:t>
      </w:r>
      <w:r w:rsidRPr="005D0E25">
        <w:t xml:space="preserve"> addressing the essential issues in the developm</w:t>
      </w:r>
      <w:r w:rsidR="00CD5DD1" w:rsidRPr="005D0E25">
        <w:t>ent of a healthy emotional life,</w:t>
      </w:r>
      <w:r w:rsidRPr="005D0E25">
        <w:t xml:space="preserve"> the establishment of mature friendships, maturity in dealing with authority, the formation of a settled disposition for celibacy and the qualities necessary for leadership and positive social interaction wit</w:t>
      </w:r>
      <w:r w:rsidR="00DD0556" w:rsidRPr="005D0E25">
        <w:t xml:space="preserve">hin a community. The Vice Rector </w:t>
      </w:r>
      <w:r w:rsidRPr="005D0E25">
        <w:t xml:space="preserve">assists the Rector in fostering the development of these program goals with the aid of the </w:t>
      </w:r>
      <w:r w:rsidR="00E604AA" w:rsidRPr="005D0E25">
        <w:t>College Seminary</w:t>
      </w:r>
      <w:r w:rsidR="0008730D">
        <w:t xml:space="preserve"> Formation Committee</w:t>
      </w:r>
      <w:r w:rsidR="00DA375D" w:rsidRPr="005D0E25">
        <w:t xml:space="preserve">, </w:t>
      </w:r>
      <w:r w:rsidR="00693D27">
        <w:t>Pre-Theology</w:t>
      </w:r>
      <w:r w:rsidR="00DA375D" w:rsidRPr="005D0E25">
        <w:t xml:space="preserve"> </w:t>
      </w:r>
      <w:r w:rsidR="00E604AA" w:rsidRPr="005D0E25">
        <w:t xml:space="preserve">Formation </w:t>
      </w:r>
      <w:r w:rsidRPr="005D0E25">
        <w:t>Committee</w:t>
      </w:r>
      <w:r w:rsidR="00693D27">
        <w:t>,</w:t>
      </w:r>
      <w:r w:rsidRPr="005D0E25">
        <w:t xml:space="preserve"> and the </w:t>
      </w:r>
      <w:r w:rsidR="00693D27">
        <w:t xml:space="preserve">Theology </w:t>
      </w:r>
      <w:r w:rsidRPr="005D0E25">
        <w:t>Formation Committee.</w:t>
      </w:r>
    </w:p>
    <w:p w14:paraId="28E0CEFE" w14:textId="77777777" w:rsidR="00A204A4" w:rsidRPr="005D0E25" w:rsidRDefault="00A204A4" w:rsidP="00AD5E09">
      <w:pPr>
        <w:jc w:val="both"/>
      </w:pPr>
    </w:p>
    <w:p w14:paraId="28E0CEFF" w14:textId="77777777" w:rsidR="00AD5E09" w:rsidRPr="005D0E25" w:rsidRDefault="00F07F2C" w:rsidP="00AD5E09">
      <w:pPr>
        <w:jc w:val="both"/>
      </w:pPr>
      <w:r w:rsidRPr="005D0E25">
        <w:t>To this end, t</w:t>
      </w:r>
      <w:r w:rsidR="004D03FA" w:rsidRPr="005D0E25">
        <w:t>he seminary</w:t>
      </w:r>
      <w:r w:rsidR="004621D6" w:rsidRPr="005D0E25">
        <w:t>’s</w:t>
      </w:r>
      <w:r w:rsidR="004D03FA" w:rsidRPr="005D0E25">
        <w:t xml:space="preserve"> ex</w:t>
      </w:r>
      <w:r w:rsidR="004621D6" w:rsidRPr="005D0E25">
        <w:t>pectations (based on PPF</w:t>
      </w:r>
      <w:r w:rsidR="007265E9" w:rsidRPr="005D0E25">
        <w:t>5</w:t>
      </w:r>
      <w:r w:rsidR="004621D6" w:rsidRPr="005D0E25">
        <w:t>, 280) for</w:t>
      </w:r>
      <w:r w:rsidR="004D03FA" w:rsidRPr="005D0E25">
        <w:t xml:space="preserve"> each seminarian</w:t>
      </w:r>
      <w:r w:rsidR="004621D6" w:rsidRPr="005D0E25">
        <w:t xml:space="preserve"> are for him</w:t>
      </w:r>
      <w:r w:rsidR="004D03FA" w:rsidRPr="005D0E25">
        <w:t>:</w:t>
      </w:r>
      <w:r w:rsidR="00594006" w:rsidRPr="005D0E25">
        <w:t xml:space="preserve"> </w:t>
      </w:r>
    </w:p>
    <w:p w14:paraId="28E0CF00" w14:textId="77777777" w:rsidR="00D977F8" w:rsidRPr="005D0E25" w:rsidRDefault="00A204A4" w:rsidP="00A704A2">
      <w:pPr>
        <w:pStyle w:val="ListParagraph"/>
        <w:numPr>
          <w:ilvl w:val="0"/>
          <w:numId w:val="24"/>
        </w:numPr>
        <w:jc w:val="both"/>
      </w:pPr>
      <w:r w:rsidRPr="005D0E25">
        <w:t xml:space="preserve">To </w:t>
      </w:r>
      <w:r w:rsidR="00F60B8F" w:rsidRPr="005D0E25">
        <w:t>grow</w:t>
      </w:r>
      <w:r w:rsidR="004D03FA" w:rsidRPr="005D0E25">
        <w:t xml:space="preserve"> in t</w:t>
      </w:r>
      <w:r w:rsidR="00D977F8" w:rsidRPr="005D0E25">
        <w:t>he human qualities of truthfulness, respect for others, justice, humility, integrity, affability, generosity, kindness, courtesy, integrity, and prudence</w:t>
      </w:r>
      <w:r w:rsidRPr="005D0E25">
        <w:t>.</w:t>
      </w:r>
    </w:p>
    <w:p w14:paraId="28E0CF01" w14:textId="77777777" w:rsidR="00D977F8" w:rsidRPr="005D0E25" w:rsidRDefault="00A204A4" w:rsidP="00A704A2">
      <w:pPr>
        <w:pStyle w:val="ListParagraph"/>
        <w:numPr>
          <w:ilvl w:val="0"/>
          <w:numId w:val="24"/>
        </w:numPr>
        <w:jc w:val="both"/>
      </w:pPr>
      <w:r w:rsidRPr="005D0E25">
        <w:t xml:space="preserve">To </w:t>
      </w:r>
      <w:r w:rsidR="00D977F8" w:rsidRPr="005D0E25">
        <w:t xml:space="preserve">relate to others in a positive manner and </w:t>
      </w:r>
      <w:r w:rsidR="00E27783" w:rsidRPr="005D0E25">
        <w:t xml:space="preserve">to demonstrate </w:t>
      </w:r>
      <w:r w:rsidR="00D977F8" w:rsidRPr="005D0E25">
        <w:t>the ability to get along with others and work with them in the community</w:t>
      </w:r>
      <w:r w:rsidRPr="005D0E25">
        <w:t>.</w:t>
      </w:r>
    </w:p>
    <w:p w14:paraId="28E0CF02" w14:textId="77777777" w:rsidR="00D977F8" w:rsidRPr="005D0E25" w:rsidRDefault="00A204A4" w:rsidP="00A704A2">
      <w:pPr>
        <w:pStyle w:val="ListParagraph"/>
        <w:numPr>
          <w:ilvl w:val="0"/>
          <w:numId w:val="24"/>
        </w:numPr>
        <w:jc w:val="both"/>
      </w:pPr>
      <w:r w:rsidRPr="005D0E25">
        <w:t>To</w:t>
      </w:r>
      <w:r w:rsidR="004D03FA" w:rsidRPr="005D0E25">
        <w:t xml:space="preserve"> evidence g</w:t>
      </w:r>
      <w:r w:rsidR="00D977F8" w:rsidRPr="005D0E25">
        <w:t>ood self-knowledge, self-discipline, and self-mastery, in</w:t>
      </w:r>
      <w:r w:rsidR="004D03FA" w:rsidRPr="005D0E25">
        <w:t>cluding emotional self-control</w:t>
      </w:r>
      <w:r w:rsidR="00167186" w:rsidRPr="005D0E25">
        <w:t>,</w:t>
      </w:r>
      <w:r w:rsidR="004D03FA" w:rsidRPr="005D0E25">
        <w:t xml:space="preserve"> g</w:t>
      </w:r>
      <w:r w:rsidR="00D977F8" w:rsidRPr="005D0E25">
        <w:t>ood physical and mental health</w:t>
      </w:r>
      <w:r w:rsidRPr="005D0E25">
        <w:t>.</w:t>
      </w:r>
    </w:p>
    <w:p w14:paraId="28E0CF03" w14:textId="77777777" w:rsidR="00D977F8" w:rsidRPr="005D0E25" w:rsidRDefault="00A204A4" w:rsidP="00A704A2">
      <w:pPr>
        <w:pStyle w:val="ListParagraph"/>
        <w:numPr>
          <w:ilvl w:val="0"/>
          <w:numId w:val="24"/>
        </w:numPr>
        <w:jc w:val="both"/>
      </w:pPr>
      <w:r w:rsidRPr="005D0E25">
        <w:t xml:space="preserve">To </w:t>
      </w:r>
      <w:r w:rsidR="004D03FA" w:rsidRPr="005D0E25">
        <w:t xml:space="preserve">embrace a </w:t>
      </w:r>
      <w:r w:rsidR="00D977F8" w:rsidRPr="005D0E25">
        <w:t xml:space="preserve">balanced lifestyle and </w:t>
      </w:r>
      <w:r w:rsidR="004D03FA" w:rsidRPr="005D0E25">
        <w:t xml:space="preserve">to demonstrate </w:t>
      </w:r>
      <w:r w:rsidR="00D977F8" w:rsidRPr="005D0E25">
        <w:t>balance in making judgments</w:t>
      </w:r>
      <w:r w:rsidRPr="005D0E25">
        <w:t>.</w:t>
      </w:r>
    </w:p>
    <w:p w14:paraId="28E0CF04" w14:textId="77777777" w:rsidR="00D977F8" w:rsidRPr="005D0E25" w:rsidRDefault="00A204A4" w:rsidP="00A704A2">
      <w:pPr>
        <w:pStyle w:val="ListParagraph"/>
        <w:numPr>
          <w:ilvl w:val="0"/>
          <w:numId w:val="24"/>
        </w:numPr>
        <w:jc w:val="both"/>
      </w:pPr>
      <w:r w:rsidRPr="005D0E25">
        <w:t>To</w:t>
      </w:r>
      <w:r w:rsidR="00167186" w:rsidRPr="005D0E25">
        <w:t xml:space="preserve"> exhibit the</w:t>
      </w:r>
      <w:r w:rsidR="00D977F8" w:rsidRPr="005D0E25">
        <w:t xml:space="preserve"> ability to establish and m</w:t>
      </w:r>
      <w:r w:rsidR="00167186" w:rsidRPr="005D0E25">
        <w:t>aintain wholesome friendships as well as t</w:t>
      </w:r>
      <w:r w:rsidR="00D977F8" w:rsidRPr="005D0E25">
        <w:t>he capacity to maintain appropriate boundaries in relationships</w:t>
      </w:r>
      <w:r w:rsidRPr="005D0E25">
        <w:t>.</w:t>
      </w:r>
    </w:p>
    <w:p w14:paraId="28E0CF05" w14:textId="77777777" w:rsidR="00167186" w:rsidRPr="005D0E25" w:rsidRDefault="00A204A4" w:rsidP="00A704A2">
      <w:pPr>
        <w:pStyle w:val="ListParagraph"/>
        <w:numPr>
          <w:ilvl w:val="0"/>
          <w:numId w:val="24"/>
        </w:numPr>
        <w:jc w:val="both"/>
      </w:pPr>
      <w:r w:rsidRPr="005D0E25">
        <w:t>To</w:t>
      </w:r>
      <w:r w:rsidR="00167186" w:rsidRPr="005D0E25">
        <w:t xml:space="preserve"> evidence a commitment to chaste celibacy and </w:t>
      </w:r>
      <w:r w:rsidR="00F07F2C" w:rsidRPr="005D0E25">
        <w:t>the capacity</w:t>
      </w:r>
      <w:r w:rsidR="00167186" w:rsidRPr="005D0E25">
        <w:t xml:space="preserve"> to articulate this commitment</w:t>
      </w:r>
      <w:r w:rsidRPr="005D0E25">
        <w:t>.</w:t>
      </w:r>
    </w:p>
    <w:p w14:paraId="28E0CF06" w14:textId="77777777" w:rsidR="00E27783" w:rsidRPr="005D0E25" w:rsidRDefault="00A204A4" w:rsidP="00A704A2">
      <w:pPr>
        <w:pStyle w:val="ListParagraph"/>
        <w:numPr>
          <w:ilvl w:val="0"/>
          <w:numId w:val="24"/>
        </w:numPr>
        <w:jc w:val="both"/>
      </w:pPr>
      <w:r w:rsidRPr="005D0E25">
        <w:t xml:space="preserve">To </w:t>
      </w:r>
      <w:r w:rsidR="00E27783" w:rsidRPr="005D0E25">
        <w:t>exhibit</w:t>
      </w:r>
      <w:r w:rsidR="00302046" w:rsidRPr="005D0E25">
        <w:t xml:space="preserve"> </w:t>
      </w:r>
      <w:r w:rsidR="007265E9" w:rsidRPr="005D0E25">
        <w:t xml:space="preserve">authentic </w:t>
      </w:r>
      <w:r w:rsidR="00E27783" w:rsidRPr="005D0E25">
        <w:t xml:space="preserve">masculine qualities consistent with </w:t>
      </w:r>
      <w:r w:rsidR="00302046" w:rsidRPr="005D0E25">
        <w:t>those of</w:t>
      </w:r>
      <w:r w:rsidR="00E27783" w:rsidRPr="005D0E25">
        <w:t xml:space="preserve"> a Spiritual Father</w:t>
      </w:r>
      <w:r w:rsidRPr="005D0E25">
        <w:t>.</w:t>
      </w:r>
    </w:p>
    <w:p w14:paraId="28E0CF07" w14:textId="77777777" w:rsidR="00D977F8" w:rsidRPr="005D0E25" w:rsidRDefault="00A204A4" w:rsidP="00A704A2">
      <w:pPr>
        <w:pStyle w:val="ListParagraph"/>
        <w:numPr>
          <w:ilvl w:val="0"/>
          <w:numId w:val="24"/>
        </w:numPr>
        <w:jc w:val="both"/>
      </w:pPr>
      <w:r w:rsidRPr="005D0E25">
        <w:t>To</w:t>
      </w:r>
      <w:r w:rsidR="00302046" w:rsidRPr="005D0E25">
        <w:t xml:space="preserve"> develop the s</w:t>
      </w:r>
      <w:r w:rsidR="00D977F8" w:rsidRPr="005D0E25">
        <w:t xml:space="preserve">kills </w:t>
      </w:r>
      <w:r w:rsidR="00302046" w:rsidRPr="005D0E25">
        <w:t xml:space="preserve">necessary </w:t>
      </w:r>
      <w:r w:rsidR="00D977F8" w:rsidRPr="005D0E25">
        <w:t>for leadership and collaboration with women and men</w:t>
      </w:r>
      <w:r w:rsidRPr="005D0E25">
        <w:t>.</w:t>
      </w:r>
    </w:p>
    <w:p w14:paraId="28E0CF08" w14:textId="77777777" w:rsidR="00D977F8" w:rsidRPr="005D0E25" w:rsidRDefault="00A204A4" w:rsidP="00A704A2">
      <w:pPr>
        <w:pStyle w:val="ListParagraph"/>
        <w:numPr>
          <w:ilvl w:val="0"/>
          <w:numId w:val="24"/>
        </w:numPr>
        <w:jc w:val="both"/>
      </w:pPr>
      <w:r w:rsidRPr="005D0E25">
        <w:t>To</w:t>
      </w:r>
      <w:r w:rsidR="00302046" w:rsidRPr="005D0E25">
        <w:t xml:space="preserve"> have the capacity</w:t>
      </w:r>
      <w:r w:rsidR="00D977F8" w:rsidRPr="005D0E25">
        <w:t xml:space="preserve"> to receive and integrate constructive criticism</w:t>
      </w:r>
      <w:r w:rsidRPr="005D0E25">
        <w:t>.</w:t>
      </w:r>
    </w:p>
    <w:p w14:paraId="28E0CF09" w14:textId="77777777" w:rsidR="00D977F8" w:rsidRPr="005D0E25" w:rsidRDefault="00A204A4" w:rsidP="00A704A2">
      <w:pPr>
        <w:pStyle w:val="ListParagraph"/>
        <w:numPr>
          <w:ilvl w:val="0"/>
          <w:numId w:val="24"/>
        </w:numPr>
        <w:jc w:val="both"/>
      </w:pPr>
      <w:r w:rsidRPr="005D0E25">
        <w:t>To</w:t>
      </w:r>
      <w:r w:rsidR="00302046" w:rsidRPr="005D0E25">
        <w:t xml:space="preserve"> evidence a s</w:t>
      </w:r>
      <w:r w:rsidR="00D977F8" w:rsidRPr="005D0E25">
        <w:t xml:space="preserve">implicity of life, </w:t>
      </w:r>
      <w:r w:rsidR="00302046" w:rsidRPr="005D0E25">
        <w:t xml:space="preserve">good </w:t>
      </w:r>
      <w:r w:rsidR="00D977F8" w:rsidRPr="005D0E25">
        <w:t>stewardship of resources, and responsibility for financial obligations</w:t>
      </w:r>
      <w:r w:rsidRPr="005D0E25">
        <w:t>.</w:t>
      </w:r>
    </w:p>
    <w:p w14:paraId="28E0CF0A" w14:textId="77777777" w:rsidR="00D977F8" w:rsidRPr="005D0E25" w:rsidRDefault="00A204A4" w:rsidP="00A704A2">
      <w:pPr>
        <w:pStyle w:val="ListParagraph"/>
        <w:numPr>
          <w:ilvl w:val="0"/>
          <w:numId w:val="24"/>
        </w:numPr>
        <w:jc w:val="both"/>
      </w:pPr>
      <w:r w:rsidRPr="005D0E25">
        <w:t>To</w:t>
      </w:r>
      <w:r w:rsidR="00302046" w:rsidRPr="005D0E25">
        <w:t xml:space="preserve"> demonstrate m</w:t>
      </w:r>
      <w:r w:rsidR="00D977F8" w:rsidRPr="005D0E25">
        <w:t xml:space="preserve">ature respect for and cooperation with </w:t>
      </w:r>
      <w:r w:rsidR="0050117E" w:rsidRPr="005D0E25">
        <w:t xml:space="preserve">Church </w:t>
      </w:r>
      <w:r w:rsidR="00D977F8" w:rsidRPr="005D0E25">
        <w:t>authority</w:t>
      </w:r>
      <w:r w:rsidRPr="005D0E25">
        <w:t>.</w:t>
      </w:r>
    </w:p>
    <w:p w14:paraId="28E0CF0B" w14:textId="77777777" w:rsidR="00774A3E" w:rsidRPr="005D0E25" w:rsidRDefault="00A204A4" w:rsidP="00A704A2">
      <w:pPr>
        <w:pStyle w:val="ListParagraph"/>
        <w:numPr>
          <w:ilvl w:val="0"/>
          <w:numId w:val="24"/>
        </w:numPr>
        <w:jc w:val="both"/>
      </w:pPr>
      <w:r w:rsidRPr="005D0E25">
        <w:t>To</w:t>
      </w:r>
      <w:r w:rsidR="00302046" w:rsidRPr="005D0E25">
        <w:t xml:space="preserve"> engage</w:t>
      </w:r>
      <w:r w:rsidR="00D977F8" w:rsidRPr="005D0E25">
        <w:t xml:space="preserve"> in the commun</w:t>
      </w:r>
      <w:r w:rsidR="00302046" w:rsidRPr="005D0E25">
        <w:t>al</w:t>
      </w:r>
      <w:r w:rsidR="00D977F8" w:rsidRPr="005D0E25">
        <w:t xml:space="preserve"> life of the seminary</w:t>
      </w:r>
      <w:r w:rsidRPr="005D0E25">
        <w:t>.</w:t>
      </w:r>
    </w:p>
    <w:p w14:paraId="28E0CF0C" w14:textId="77777777" w:rsidR="005C7325" w:rsidRPr="005D0E25" w:rsidRDefault="00A204A4" w:rsidP="00A704A2">
      <w:pPr>
        <w:pStyle w:val="ListParagraph"/>
        <w:numPr>
          <w:ilvl w:val="0"/>
          <w:numId w:val="24"/>
        </w:numPr>
        <w:jc w:val="both"/>
      </w:pPr>
      <w:r w:rsidRPr="005D0E25">
        <w:t>To</w:t>
      </w:r>
      <w:r w:rsidR="005C7325" w:rsidRPr="005D0E25">
        <w:t xml:space="preserve"> meet with his Formation Advisor </w:t>
      </w:r>
      <w:r w:rsidR="00155F58" w:rsidRPr="005D0E25">
        <w:t>monthly during the academic year</w:t>
      </w:r>
      <w:r w:rsidRPr="005D0E25">
        <w:t>.</w:t>
      </w:r>
    </w:p>
    <w:p w14:paraId="28E0CF0D" w14:textId="77777777" w:rsidR="00302046" w:rsidRPr="005D0E25" w:rsidRDefault="00A204A4" w:rsidP="00A704A2">
      <w:pPr>
        <w:pStyle w:val="ListParagraph"/>
        <w:numPr>
          <w:ilvl w:val="0"/>
          <w:numId w:val="24"/>
        </w:numPr>
        <w:jc w:val="both"/>
      </w:pPr>
      <w:r w:rsidRPr="005D0E25">
        <w:t>To</w:t>
      </w:r>
      <w:r w:rsidR="00302046" w:rsidRPr="005D0E25">
        <w:t xml:space="preserve"> </w:t>
      </w:r>
      <w:r w:rsidR="000B22A0" w:rsidRPr="005D0E25">
        <w:t xml:space="preserve">abide by the Code of Conduct </w:t>
      </w:r>
      <w:r w:rsidR="00F60B8F" w:rsidRPr="005D0E25">
        <w:t>stipulated</w:t>
      </w:r>
      <w:r w:rsidR="000B22A0" w:rsidRPr="005D0E25">
        <w:t xml:space="preserve"> in this handbook.</w:t>
      </w:r>
    </w:p>
    <w:p w14:paraId="28E0CF0E" w14:textId="77777777" w:rsidR="00634B27" w:rsidRPr="005D0E25" w:rsidRDefault="00634B27" w:rsidP="00634B27">
      <w:pPr>
        <w:jc w:val="both"/>
      </w:pPr>
    </w:p>
    <w:p w14:paraId="28E0CF0F" w14:textId="77777777" w:rsidR="00634B27" w:rsidRPr="005D0E25" w:rsidRDefault="00634B27" w:rsidP="00E553EA">
      <w:pPr>
        <w:pStyle w:val="StyleHeading3TimesNewRoman10ptAutoBefore12ptAft"/>
        <w:spacing w:after="0"/>
        <w:ind w:left="-360"/>
        <w:rPr>
          <w:sz w:val="24"/>
          <w:szCs w:val="24"/>
        </w:rPr>
      </w:pPr>
      <w:bookmarkStart w:id="9" w:name="_Toc48660627"/>
      <w:r w:rsidRPr="005D0E25">
        <w:rPr>
          <w:sz w:val="24"/>
          <w:szCs w:val="24"/>
        </w:rPr>
        <w:t>Psychological Services</w:t>
      </w:r>
      <w:bookmarkEnd w:id="9"/>
    </w:p>
    <w:p w14:paraId="28E0CF10" w14:textId="77777777" w:rsidR="00634B27" w:rsidRPr="005D0E25" w:rsidRDefault="00634B27" w:rsidP="00E553EA">
      <w:pPr>
        <w:pStyle w:val="Default"/>
        <w:ind w:left="-360"/>
        <w:jc w:val="both"/>
      </w:pPr>
      <w:r w:rsidRPr="005D0E25">
        <w:t xml:space="preserve">In light of the document, </w:t>
      </w:r>
      <w:r w:rsidRPr="005D0E25">
        <w:rPr>
          <w:i/>
          <w:iCs/>
        </w:rPr>
        <w:t xml:space="preserve">Guidelines </w:t>
      </w:r>
      <w:proofErr w:type="gramStart"/>
      <w:r w:rsidRPr="005D0E25">
        <w:rPr>
          <w:i/>
          <w:iCs/>
        </w:rPr>
        <w:t>For The Use Of Psychology In The Admission And Formation Of Candidates For The</w:t>
      </w:r>
      <w:proofErr w:type="gramEnd"/>
      <w:r w:rsidRPr="005D0E25">
        <w:rPr>
          <w:i/>
          <w:iCs/>
        </w:rPr>
        <w:t xml:space="preserve"> Priesthood</w:t>
      </w:r>
      <w:r w:rsidRPr="005D0E25">
        <w:t xml:space="preserve">, promulgated by the Vatican Congregation for Catholic Education on June 29, 2008, the following guidelines for the use of psychology are to be observed in </w:t>
      </w:r>
      <w:r w:rsidRPr="005D0E25">
        <w:rPr>
          <w:iCs/>
        </w:rPr>
        <w:t>St. Charles Borromeo Seminary, Wynnewood, Pa.</w:t>
      </w:r>
      <w:r w:rsidRPr="005D0E25">
        <w:rPr>
          <w:i/>
          <w:iCs/>
        </w:rPr>
        <w:t xml:space="preserve"> </w:t>
      </w:r>
    </w:p>
    <w:p w14:paraId="28E0CF11" w14:textId="77777777" w:rsidR="00634B27" w:rsidRPr="005D0E25" w:rsidRDefault="00634B27" w:rsidP="00E553EA">
      <w:pPr>
        <w:ind w:left="-360"/>
        <w:jc w:val="both"/>
      </w:pPr>
    </w:p>
    <w:p w14:paraId="28E0CF12" w14:textId="77777777" w:rsidR="00634B27" w:rsidRPr="005D0E25" w:rsidRDefault="00634B27" w:rsidP="00E553EA">
      <w:pPr>
        <w:ind w:left="-360"/>
        <w:jc w:val="both"/>
        <w:rPr>
          <w:spacing w:val="54"/>
        </w:rPr>
      </w:pPr>
      <w:r w:rsidRPr="005D0E25">
        <w:lastRenderedPageBreak/>
        <w:t xml:space="preserve">The </w:t>
      </w:r>
      <w:r w:rsidRPr="005D0E25">
        <w:rPr>
          <w:bCs/>
          <w:iCs/>
        </w:rPr>
        <w:t>guiding principle</w:t>
      </w:r>
      <w:r w:rsidRPr="005D0E25">
        <w:rPr>
          <w:b/>
          <w:bCs/>
          <w:i/>
          <w:iCs/>
        </w:rPr>
        <w:t xml:space="preserve"> </w:t>
      </w:r>
      <w:r w:rsidRPr="005D0E25">
        <w:t xml:space="preserve">of formation in the seminary is the appropriate </w:t>
      </w:r>
      <w:r w:rsidRPr="005D0E25">
        <w:rPr>
          <w:i/>
          <w:iCs/>
        </w:rPr>
        <w:t xml:space="preserve">disclosure </w:t>
      </w:r>
      <w:r w:rsidRPr="005D0E25">
        <w:t xml:space="preserve">and </w:t>
      </w:r>
      <w:r w:rsidRPr="005D0E25">
        <w:rPr>
          <w:i/>
          <w:iCs/>
        </w:rPr>
        <w:t xml:space="preserve">revelation </w:t>
      </w:r>
      <w:r w:rsidRPr="005D0E25">
        <w:t xml:space="preserve">of the seminarian, both to himself and to internal and external </w:t>
      </w:r>
      <w:proofErr w:type="spellStart"/>
      <w:r w:rsidRPr="005D0E25">
        <w:t>formators</w:t>
      </w:r>
      <w:proofErr w:type="spellEnd"/>
      <w:r w:rsidRPr="005D0E25">
        <w:t xml:space="preserve"> (PPF #93). This must be done thoroughly respecting the distinction between these two forums (Guidelines #17). “The vocation to the priesthood and its discernment lie outside the strict competence of psychology. Nevertheless, in some cases recourse to experts in the psychological sciences can be useful. It can allow a more sure evaluation of the candidate’s psychic state; it can help evaluate his human dispositions for responding to the divine call; and it can provide some extra assistance for the candidate’s human growth.” (Guidelines #5)</w:t>
      </w:r>
    </w:p>
    <w:p w14:paraId="28E0CF13" w14:textId="77777777" w:rsidR="00634B27" w:rsidRPr="005D0E25" w:rsidRDefault="00634B27" w:rsidP="00E553EA">
      <w:pPr>
        <w:jc w:val="both"/>
        <w:rPr>
          <w:spacing w:val="54"/>
        </w:rPr>
        <w:sectPr w:rsidR="00634B27" w:rsidRPr="005D0E25" w:rsidSect="00634B27">
          <w:footerReference w:type="default" r:id="rId17"/>
          <w:type w:val="continuous"/>
          <w:pgSz w:w="12240" w:h="15840"/>
          <w:pgMar w:top="720" w:right="720" w:bottom="720" w:left="1440" w:header="720" w:footer="720" w:gutter="0"/>
          <w:cols w:space="720"/>
          <w:docGrid w:linePitch="360"/>
        </w:sectPr>
      </w:pPr>
    </w:p>
    <w:p w14:paraId="28E0CF14" w14:textId="77777777" w:rsidR="00634B27" w:rsidRPr="005D0E25" w:rsidRDefault="00634B27" w:rsidP="00E553EA">
      <w:pPr>
        <w:jc w:val="both"/>
        <w:sectPr w:rsidR="00634B27" w:rsidRPr="005D0E25" w:rsidSect="00634B27">
          <w:type w:val="continuous"/>
          <w:pgSz w:w="12240" w:h="15840"/>
          <w:pgMar w:top="720" w:right="1440" w:bottom="720" w:left="1440" w:header="720" w:footer="720" w:gutter="0"/>
          <w:cols w:space="720"/>
          <w:docGrid w:linePitch="360"/>
        </w:sectPr>
      </w:pPr>
    </w:p>
    <w:p w14:paraId="28E0CF15" w14:textId="77777777" w:rsidR="00634B27" w:rsidRPr="005D0E25" w:rsidRDefault="00634B27" w:rsidP="00E553EA">
      <w:pPr>
        <w:pStyle w:val="Default"/>
        <w:jc w:val="both"/>
        <w:rPr>
          <w:b/>
          <w:bCs/>
        </w:rPr>
      </w:pPr>
      <w:r w:rsidRPr="005D0E25">
        <w:rPr>
          <w:b/>
          <w:bCs/>
        </w:rPr>
        <w:lastRenderedPageBreak/>
        <w:t xml:space="preserve">Psychological Assessment </w:t>
      </w:r>
    </w:p>
    <w:p w14:paraId="28E0CF16" w14:textId="77777777" w:rsidR="00634B27" w:rsidRPr="005D0E25" w:rsidRDefault="00634B27" w:rsidP="00634B27">
      <w:pPr>
        <w:pStyle w:val="Default"/>
        <w:jc w:val="both"/>
      </w:pPr>
    </w:p>
    <w:p w14:paraId="28E0CF17" w14:textId="77777777" w:rsidR="00634B27" w:rsidRPr="005D0E25" w:rsidRDefault="00634B27" w:rsidP="00C24E37">
      <w:pPr>
        <w:pStyle w:val="Default"/>
        <w:numPr>
          <w:ilvl w:val="0"/>
          <w:numId w:val="47"/>
        </w:numPr>
        <w:jc w:val="both"/>
      </w:pPr>
      <w:r w:rsidRPr="005D0E25">
        <w:t xml:space="preserve">“It belongs to the church to choose persons whom she believes suitable for the pastoral ministry, and it is her right and duty to verify the presence of the qualities required in those whom she admits to the sacred ministry. Canon 1052.1 of the Code of Canon Law foresees that for the scrutiny of the qualities required in view of ordination one should provide </w:t>
      </w:r>
      <w:proofErr w:type="gramStart"/>
      <w:r w:rsidRPr="005D0E25">
        <w:rPr>
          <w:bCs/>
          <w:i/>
          <w:iCs/>
        </w:rPr>
        <w:t>inter</w:t>
      </w:r>
      <w:proofErr w:type="gramEnd"/>
      <w:r w:rsidRPr="005D0E25">
        <w:rPr>
          <w:bCs/>
          <w:i/>
          <w:iCs/>
        </w:rPr>
        <w:t xml:space="preserve"> al</w:t>
      </w:r>
      <w:r w:rsidRPr="005D0E25">
        <w:t>., for an evaluation of the state of the candidate’s physical and psychic health.” (Guidelines #11)</w:t>
      </w:r>
    </w:p>
    <w:p w14:paraId="28E0CF18" w14:textId="77777777" w:rsidR="00634B27" w:rsidRPr="005D0E25" w:rsidRDefault="00634B27" w:rsidP="00634B27">
      <w:pPr>
        <w:pStyle w:val="Default"/>
        <w:jc w:val="both"/>
      </w:pPr>
    </w:p>
    <w:p w14:paraId="28E0CF19" w14:textId="77777777" w:rsidR="00634B27" w:rsidRPr="005D0E25" w:rsidRDefault="00634B27" w:rsidP="00C24E37">
      <w:pPr>
        <w:pStyle w:val="Default"/>
        <w:numPr>
          <w:ilvl w:val="0"/>
          <w:numId w:val="47"/>
        </w:numPr>
        <w:jc w:val="both"/>
      </w:pPr>
      <w:r w:rsidRPr="005D0E25">
        <w:t xml:space="preserve">St. Charles Borromeo Seminary employs a Resident Counselor as a member of the staff. He does not participate in the external forum evaluation of candidates/seminarians, though he does lend expertise to the formation committee and admissions board of the seminary. </w:t>
      </w:r>
    </w:p>
    <w:p w14:paraId="28E0CF1A" w14:textId="77777777" w:rsidR="00634B27" w:rsidRPr="005D0E25" w:rsidRDefault="00634B27" w:rsidP="00634B27">
      <w:pPr>
        <w:pStyle w:val="Default"/>
        <w:jc w:val="both"/>
      </w:pPr>
    </w:p>
    <w:p w14:paraId="28E0CF1B" w14:textId="77777777" w:rsidR="00634B27" w:rsidRPr="005D0E25" w:rsidRDefault="00634B27" w:rsidP="00C24E37">
      <w:pPr>
        <w:pStyle w:val="Default"/>
        <w:numPr>
          <w:ilvl w:val="0"/>
          <w:numId w:val="47"/>
        </w:numPr>
        <w:jc w:val="both"/>
      </w:pPr>
      <w:r w:rsidRPr="005D0E25">
        <w:t xml:space="preserve">All seminarian candidates </w:t>
      </w:r>
      <w:r w:rsidRPr="005D0E25">
        <w:rPr>
          <w:bCs/>
        </w:rPr>
        <w:t>are asked</w:t>
      </w:r>
      <w:r w:rsidRPr="005D0E25">
        <w:rPr>
          <w:b/>
          <w:bCs/>
        </w:rPr>
        <w:t xml:space="preserve"> </w:t>
      </w:r>
      <w:r w:rsidRPr="005D0E25">
        <w:t xml:space="preserve">to present themselves for psychological testing prior to entry into the seminary. </w:t>
      </w:r>
      <w:r w:rsidRPr="005D0E25">
        <w:rPr>
          <w:iCs/>
        </w:rPr>
        <w:t>“</w:t>
      </w:r>
      <w:r w:rsidRPr="005D0E25">
        <w:t xml:space="preserve">These tests are designed to reveal the candidate’s psychological health (“personality; potentialities; dispositions; and the types of any psychological wounds, evaluating their nature and intensity”) (Guidelines #8). These tests should be administered by an outside professional psychologist. St. Charles Borromeo Seminary “has the right and the duty to acquire the knowledge necessary for prudentially certain judgment regarding the candidate’s suitability. But this must not harm the candidate’s right to a good reputation, which any person enjoys, nor the right to defend his own privacy as prescribed in Canon 220 of the Code of Canon Law. This means that the candidate’s psychological consultation can only proceed with this previous, explicit, informed and free consent” (Guidelines #12). </w:t>
      </w:r>
    </w:p>
    <w:p w14:paraId="28E0CF1C" w14:textId="77777777" w:rsidR="00634B27" w:rsidRPr="005D0E25" w:rsidRDefault="00634B27" w:rsidP="00634B27">
      <w:pPr>
        <w:jc w:val="both"/>
      </w:pPr>
    </w:p>
    <w:p w14:paraId="28E0CF1D" w14:textId="77777777" w:rsidR="00634B27" w:rsidRPr="005D0E25" w:rsidRDefault="00634B27" w:rsidP="00E553EA">
      <w:pPr>
        <w:pStyle w:val="Default"/>
        <w:ind w:left="360"/>
        <w:jc w:val="both"/>
      </w:pPr>
      <w:r w:rsidRPr="005D0E25">
        <w:rPr>
          <w:b/>
          <w:bCs/>
        </w:rPr>
        <w:t xml:space="preserve">Availability of Individual Counseling (Growth) for Seminarians </w:t>
      </w:r>
    </w:p>
    <w:p w14:paraId="28E0CF1E" w14:textId="77777777" w:rsidR="00634B27" w:rsidRPr="005D0E25" w:rsidRDefault="00634B27" w:rsidP="00634B27">
      <w:pPr>
        <w:pStyle w:val="Default"/>
        <w:jc w:val="both"/>
      </w:pPr>
    </w:p>
    <w:p w14:paraId="28E0CF1F" w14:textId="77777777" w:rsidR="00634B27" w:rsidRPr="005D0E25" w:rsidRDefault="00634B27" w:rsidP="00C24E37">
      <w:pPr>
        <w:pStyle w:val="Default"/>
        <w:numPr>
          <w:ilvl w:val="0"/>
          <w:numId w:val="47"/>
        </w:numPr>
        <w:jc w:val="both"/>
      </w:pPr>
      <w:r w:rsidRPr="005D0E25">
        <w:t>To arrive at a correct evaluation of the seminarian’s personality, the resident counselor can have recourse to the psychological reports of outside assessors. These evaluations must always be carried out with the previous, explicit, informed and free consent of the seminarian. All new seminarians</w:t>
      </w:r>
      <w:r w:rsidRPr="005D0E25">
        <w:rPr>
          <w:color w:val="FF0000"/>
        </w:rPr>
        <w:t xml:space="preserve"> </w:t>
      </w:r>
      <w:r w:rsidRPr="005D0E25">
        <w:rPr>
          <w:color w:val="auto"/>
        </w:rPr>
        <w:t xml:space="preserve">are asked </w:t>
      </w:r>
      <w:r w:rsidRPr="005D0E25">
        <w:t xml:space="preserve">to have a meeting with the resident counselor within the first semester of the school year. Based upon the psychological evaluation received from his diocese during the admissions procedure and the initial meeting, the resident counselor can make verbal and written recommendations to the seminarian in order to guide him “to develop markers (goals) of human formation” (PPF #81). These recommendations are meant to help the seminarian grow in self-knowledge in order to ensure that he continues to develop “those human traits and qualities that are consonant with the authentic vocation to the priesthood …” (PPF #51). These recommendations are shared with no one else without written permission of the seminarian. </w:t>
      </w:r>
    </w:p>
    <w:p w14:paraId="28E0CF20" w14:textId="77777777" w:rsidR="00634B27" w:rsidRPr="005D0E25" w:rsidRDefault="00634B27" w:rsidP="00634B27">
      <w:pPr>
        <w:pStyle w:val="Default"/>
        <w:jc w:val="both"/>
      </w:pPr>
    </w:p>
    <w:p w14:paraId="28E0CF21" w14:textId="77777777" w:rsidR="00634B27" w:rsidRPr="005D0E25" w:rsidRDefault="00634B27" w:rsidP="00C24E37">
      <w:pPr>
        <w:pStyle w:val="Default"/>
        <w:numPr>
          <w:ilvl w:val="0"/>
          <w:numId w:val="47"/>
        </w:numPr>
        <w:jc w:val="both"/>
      </w:pPr>
      <w:r w:rsidRPr="005D0E25">
        <w:t xml:space="preserve">“In consideration of their particularly sensitive nature, the use of specialist psychological or psychotherapeutic techniques must be avoided by the seminary </w:t>
      </w:r>
      <w:proofErr w:type="spellStart"/>
      <w:r w:rsidRPr="005D0E25">
        <w:t>formators</w:t>
      </w:r>
      <w:proofErr w:type="spellEnd"/>
      <w:r w:rsidRPr="005D0E25">
        <w:t>” (Guidelines #5). Thus, it belongs solely to the competency of the resident counselor or other</w:t>
      </w:r>
      <w:r w:rsidRPr="005D0E25">
        <w:rPr>
          <w:color w:val="FF0000"/>
        </w:rPr>
        <w:t xml:space="preserve"> </w:t>
      </w:r>
      <w:r w:rsidRPr="005D0E25">
        <w:rPr>
          <w:color w:val="auto"/>
        </w:rPr>
        <w:t>outside</w:t>
      </w:r>
      <w:r w:rsidRPr="005D0E25">
        <w:t xml:space="preserve"> psychotherapist to assist the seminarian with these psychological issues. During their formation in the seminary, all seminarians will have access to the resident counselor, which “can be a useful instrument of human formation” (PPF #80). The seminarian can receive this type of </w:t>
      </w:r>
      <w:r w:rsidRPr="005D0E25">
        <w:lastRenderedPageBreak/>
        <w:t xml:space="preserve">“growth counseling” as his schedule permits, and he will enjoy complete privacy in doing so. Therefore, the external formation staff need not know about the </w:t>
      </w:r>
      <w:r w:rsidRPr="005D0E25">
        <w:rPr>
          <w:i/>
          <w:iCs/>
        </w:rPr>
        <w:t xml:space="preserve">fact </w:t>
      </w:r>
      <w:r w:rsidRPr="005D0E25">
        <w:t xml:space="preserve">that the seminarian is receiving help from the resident counselor, nor will they have access to the </w:t>
      </w:r>
      <w:r w:rsidRPr="005D0E25">
        <w:rPr>
          <w:i/>
          <w:iCs/>
        </w:rPr>
        <w:t xml:space="preserve">content </w:t>
      </w:r>
      <w:r w:rsidRPr="005D0E25">
        <w:t xml:space="preserve">of the counseling that is taking place without written permission of the seminarian. </w:t>
      </w:r>
    </w:p>
    <w:p w14:paraId="28E0CF22" w14:textId="77777777" w:rsidR="00634B27" w:rsidRPr="005D0E25" w:rsidRDefault="00634B27" w:rsidP="00634B27">
      <w:pPr>
        <w:pStyle w:val="Default"/>
        <w:jc w:val="both"/>
      </w:pPr>
    </w:p>
    <w:p w14:paraId="28E0CF23" w14:textId="77777777" w:rsidR="00634B27" w:rsidRPr="005D0E25" w:rsidRDefault="00634B27" w:rsidP="00C24E37">
      <w:pPr>
        <w:pStyle w:val="Default"/>
        <w:numPr>
          <w:ilvl w:val="0"/>
          <w:numId w:val="47"/>
        </w:numPr>
        <w:jc w:val="both"/>
      </w:pPr>
      <w:r w:rsidRPr="005D0E25">
        <w:t xml:space="preserve">Following the initial meeting or at any time during the course of seminary formation, if the seminarian desires additional growth counseling with the resident counselor or the resident counselor determines that the seminarian would benefit from additional counseling sessions, these sessions shall be scheduled.  The primary purpose of these sessions are to assist the seminarian who realizes that he needs assistance with some area of his psychological growth that will help him to mature and become more fully human. He is thus motivated by some aspect of his formation – human, spiritual, pastoral, intellectual – and is moved to talk to the resident counselor who is qualified to </w:t>
      </w:r>
      <w:r w:rsidRPr="005D0E25">
        <w:rPr>
          <w:i/>
          <w:iCs/>
        </w:rPr>
        <w:t xml:space="preserve">hear </w:t>
      </w:r>
      <w:r w:rsidRPr="005D0E25">
        <w:t xml:space="preserve">and </w:t>
      </w:r>
      <w:r w:rsidRPr="005D0E25">
        <w:rPr>
          <w:i/>
          <w:iCs/>
        </w:rPr>
        <w:t xml:space="preserve">help </w:t>
      </w:r>
      <w:r w:rsidRPr="005D0E25">
        <w:t>the seminarian in developing strategies/skills to remove blocks to priestly formation.</w:t>
      </w:r>
    </w:p>
    <w:p w14:paraId="13FE0258" w14:textId="77777777" w:rsidR="00E220EF" w:rsidRPr="005D0E25" w:rsidRDefault="00E220EF" w:rsidP="00E220EF">
      <w:pPr>
        <w:pStyle w:val="Default"/>
        <w:ind w:left="720"/>
        <w:jc w:val="both"/>
      </w:pPr>
    </w:p>
    <w:p w14:paraId="28E0CF25" w14:textId="77777777" w:rsidR="00634B27" w:rsidRPr="005D0E25" w:rsidRDefault="00E553EA" w:rsidP="00E553EA">
      <w:pPr>
        <w:pStyle w:val="Default"/>
        <w:ind w:left="360" w:hanging="360"/>
        <w:jc w:val="both"/>
      </w:pPr>
      <w:r w:rsidRPr="005D0E25">
        <w:rPr>
          <w:b/>
          <w:bCs/>
        </w:rPr>
        <w:tab/>
      </w:r>
      <w:r w:rsidR="00634B27" w:rsidRPr="005D0E25">
        <w:rPr>
          <w:b/>
          <w:bCs/>
        </w:rPr>
        <w:t xml:space="preserve">Relationships among the Formation Advisors/Spiritual Directors and Resident Counselor </w:t>
      </w:r>
    </w:p>
    <w:p w14:paraId="28E0CF26" w14:textId="77777777" w:rsidR="00634B27" w:rsidRPr="005D0E25" w:rsidRDefault="00634B27" w:rsidP="00634B27">
      <w:pPr>
        <w:pStyle w:val="Default"/>
        <w:jc w:val="both"/>
      </w:pPr>
    </w:p>
    <w:p w14:paraId="28E0CF27" w14:textId="77777777" w:rsidR="00634B27" w:rsidRPr="005D0E25" w:rsidRDefault="00634B27" w:rsidP="00C24E37">
      <w:pPr>
        <w:pStyle w:val="Default"/>
        <w:numPr>
          <w:ilvl w:val="0"/>
          <w:numId w:val="47"/>
        </w:numPr>
        <w:jc w:val="both"/>
      </w:pPr>
      <w:r w:rsidRPr="005D0E25">
        <w:t xml:space="preserve">The formation advisors and spiritual directors are primarily present to </w:t>
      </w:r>
      <w:r w:rsidRPr="005D0E25">
        <w:rPr>
          <w:iCs/>
        </w:rPr>
        <w:t xml:space="preserve">hear </w:t>
      </w:r>
      <w:r w:rsidRPr="005D0E25">
        <w:t xml:space="preserve">and </w:t>
      </w:r>
      <w:r w:rsidRPr="005D0E25">
        <w:rPr>
          <w:iCs/>
        </w:rPr>
        <w:t>help</w:t>
      </w:r>
      <w:r w:rsidRPr="005D0E25">
        <w:rPr>
          <w:i/>
          <w:iCs/>
        </w:rPr>
        <w:t xml:space="preserve"> </w:t>
      </w:r>
      <w:r w:rsidRPr="005D0E25">
        <w:t xml:space="preserve">the seminarian, but may find that while they can </w:t>
      </w:r>
      <w:r w:rsidRPr="005D0E25">
        <w:rPr>
          <w:i/>
          <w:iCs/>
        </w:rPr>
        <w:t xml:space="preserve">hear </w:t>
      </w:r>
      <w:r w:rsidRPr="005D0E25">
        <w:t xml:space="preserve">the seminarian, they do not possess the specialized skills to </w:t>
      </w:r>
      <w:r w:rsidRPr="005D0E25">
        <w:rPr>
          <w:i/>
          <w:iCs/>
        </w:rPr>
        <w:t xml:space="preserve">help </w:t>
      </w:r>
      <w:r w:rsidRPr="005D0E25">
        <w:t xml:space="preserve">the seminarian with his psychological growth. The seminarian may recognize the need to seek the help of the resident counselor on his own; however, it may also be that the spiritual director and/or formation advisor recommend that the seminarian approach the resident counselor. </w:t>
      </w:r>
    </w:p>
    <w:p w14:paraId="28E0CF28" w14:textId="77777777" w:rsidR="00634B27" w:rsidRPr="005D0E25" w:rsidRDefault="00634B27" w:rsidP="00634B27">
      <w:pPr>
        <w:pStyle w:val="Default"/>
        <w:jc w:val="both"/>
      </w:pPr>
    </w:p>
    <w:p w14:paraId="28E0CF29" w14:textId="77777777" w:rsidR="00634B27" w:rsidRPr="005D0E25" w:rsidRDefault="00634B27" w:rsidP="00C24E37">
      <w:pPr>
        <w:pStyle w:val="Default"/>
        <w:numPr>
          <w:ilvl w:val="0"/>
          <w:numId w:val="47"/>
        </w:numPr>
        <w:jc w:val="both"/>
      </w:pPr>
      <w:r w:rsidRPr="005D0E25">
        <w:t xml:space="preserve">“If the seminarian, faced with a motivated request by the seminary </w:t>
      </w:r>
      <w:proofErr w:type="spellStart"/>
      <w:r w:rsidRPr="005D0E25">
        <w:t>formators</w:t>
      </w:r>
      <w:proofErr w:type="spellEnd"/>
      <w:r w:rsidRPr="005D0E25">
        <w:t xml:space="preserve">, should refuse to undergo a psychological consultation, the </w:t>
      </w:r>
      <w:proofErr w:type="spellStart"/>
      <w:r w:rsidRPr="005D0E25">
        <w:t>formators</w:t>
      </w:r>
      <w:proofErr w:type="spellEnd"/>
      <w:r w:rsidRPr="005D0E25">
        <w:t xml:space="preserve"> will not force his will in any way. Instead, they will prudently proceed in the work of discernment with the knowledge they already have, bearing in mind the aforementioned Canon 1052. 1” (Guidelines #12). </w:t>
      </w:r>
    </w:p>
    <w:p w14:paraId="28E0CF2A" w14:textId="77777777" w:rsidR="00634B27" w:rsidRPr="005D0E25" w:rsidRDefault="00634B27" w:rsidP="00634B27">
      <w:pPr>
        <w:pStyle w:val="Default"/>
        <w:jc w:val="both"/>
      </w:pPr>
    </w:p>
    <w:p w14:paraId="28E0CF2B" w14:textId="77777777" w:rsidR="00634B27" w:rsidRPr="005D0E25" w:rsidRDefault="00634B27" w:rsidP="00C24E37">
      <w:pPr>
        <w:pStyle w:val="Default"/>
        <w:numPr>
          <w:ilvl w:val="0"/>
          <w:numId w:val="47"/>
        </w:numPr>
        <w:jc w:val="both"/>
      </w:pPr>
      <w:r w:rsidRPr="005D0E25">
        <w:t xml:space="preserve">When appropriate as part of the counseling, the resident counselor may encourage the seminarian to discuss the counseling related issues with his spiritual director. In addition, when possible, it is important for the spiritual director and resident counselor to collaborate.  Thus, the seminarian may need to grant permission and to sign a written release of information so that the counselor can discuss the issues directly with the seminarian’s spiritual director, thus fostering a more united effort in helping the seminarians with his struggles. </w:t>
      </w:r>
    </w:p>
    <w:p w14:paraId="28E0CF2C" w14:textId="77777777" w:rsidR="00634B27" w:rsidRPr="005D0E25" w:rsidRDefault="00634B27" w:rsidP="00634B27">
      <w:pPr>
        <w:pStyle w:val="Default"/>
        <w:jc w:val="both"/>
      </w:pPr>
    </w:p>
    <w:p w14:paraId="28E0CF2D" w14:textId="77777777" w:rsidR="00634B27" w:rsidRPr="005D0E25" w:rsidRDefault="00634B27" w:rsidP="00E553EA">
      <w:pPr>
        <w:pStyle w:val="Default"/>
        <w:ind w:left="360"/>
        <w:jc w:val="both"/>
      </w:pPr>
      <w:r w:rsidRPr="005D0E25">
        <w:rPr>
          <w:b/>
          <w:bCs/>
        </w:rPr>
        <w:t xml:space="preserve">Transition and Psychological Consultation </w:t>
      </w:r>
    </w:p>
    <w:p w14:paraId="28E0CF2E" w14:textId="77777777" w:rsidR="00634B27" w:rsidRPr="005D0E25" w:rsidRDefault="00634B27" w:rsidP="00634B27">
      <w:pPr>
        <w:pStyle w:val="Default"/>
        <w:jc w:val="both"/>
      </w:pPr>
    </w:p>
    <w:p w14:paraId="28E0CF2F" w14:textId="77777777" w:rsidR="00634B27" w:rsidRPr="005D0E25" w:rsidRDefault="00634B27" w:rsidP="00C24E37">
      <w:pPr>
        <w:pStyle w:val="Default"/>
        <w:numPr>
          <w:ilvl w:val="0"/>
          <w:numId w:val="47"/>
        </w:numPr>
        <w:jc w:val="both"/>
      </w:pPr>
      <w:r w:rsidRPr="005D0E25">
        <w:t xml:space="preserve">If the resident counselor determines that significant disruptions in emotional, behavioral, or thought processes that lead to personal distress or </w:t>
      </w:r>
      <w:r w:rsidRPr="005D0E25">
        <w:rPr>
          <w:bCs/>
        </w:rPr>
        <w:t>block</w:t>
      </w:r>
      <w:r w:rsidRPr="005D0E25">
        <w:rPr>
          <w:b/>
          <w:bCs/>
        </w:rPr>
        <w:t xml:space="preserve"> </w:t>
      </w:r>
      <w:r w:rsidRPr="005D0E25">
        <w:t xml:space="preserve">one's ability to achieve important formation goals are present (including the contraindications listed in the United States Conference of Catholic Bishop’s April 2015 document, </w:t>
      </w:r>
      <w:r w:rsidRPr="005D0E25">
        <w:rPr>
          <w:i/>
        </w:rPr>
        <w:t>Guidelines for the Use of Psychology in Seminary Admissions</w:t>
      </w:r>
      <w:r w:rsidRPr="005D0E25">
        <w:t xml:space="preserve">, pp. 3-4) the following actions ought to be implemented: </w:t>
      </w:r>
    </w:p>
    <w:p w14:paraId="28E0CF30" w14:textId="77777777" w:rsidR="00634B27" w:rsidRPr="005D0E25" w:rsidRDefault="00634B27" w:rsidP="00634B27">
      <w:pPr>
        <w:pStyle w:val="Default"/>
        <w:jc w:val="both"/>
      </w:pPr>
    </w:p>
    <w:p w14:paraId="28E0CF31" w14:textId="77777777" w:rsidR="00634B27" w:rsidRPr="005D0E25" w:rsidRDefault="00634B27" w:rsidP="00C24E37">
      <w:pPr>
        <w:pStyle w:val="Default"/>
        <w:numPr>
          <w:ilvl w:val="0"/>
          <w:numId w:val="46"/>
        </w:numPr>
        <w:jc w:val="both"/>
      </w:pPr>
      <w:r w:rsidRPr="005D0E25">
        <w:t xml:space="preserve">The counselor informs the seminarian of his professional opinion, </w:t>
      </w:r>
      <w:r w:rsidRPr="005D0E25">
        <w:rPr>
          <w:color w:val="auto"/>
        </w:rPr>
        <w:t>and may require further evaluation by an outside psychotherapist.</w:t>
      </w:r>
    </w:p>
    <w:p w14:paraId="28E0CF32" w14:textId="77777777" w:rsidR="00634B27" w:rsidRPr="005D0E25" w:rsidRDefault="00634B27" w:rsidP="00C24E37">
      <w:pPr>
        <w:pStyle w:val="Default"/>
        <w:numPr>
          <w:ilvl w:val="0"/>
          <w:numId w:val="46"/>
        </w:numPr>
        <w:jc w:val="both"/>
      </w:pPr>
      <w:r w:rsidRPr="005D0E25">
        <w:lastRenderedPageBreak/>
        <w:t>The counselor encourages the seminarian to address this matter with his Formation Advisor as soon as appropriately possible.</w:t>
      </w:r>
    </w:p>
    <w:p w14:paraId="28E0CF33" w14:textId="77777777" w:rsidR="00634B27" w:rsidRPr="005D0E25" w:rsidRDefault="00634B27" w:rsidP="00C24E37">
      <w:pPr>
        <w:pStyle w:val="Default"/>
        <w:numPr>
          <w:ilvl w:val="0"/>
          <w:numId w:val="46"/>
        </w:numPr>
        <w:jc w:val="both"/>
      </w:pPr>
      <w:r w:rsidRPr="005D0E25">
        <w:t xml:space="preserve">If the matter is brought into the external forum by the seminarian and the seminarian allows the resident counselor to communicate with the members of the external formation team by written consent, then the team will determine the appropriate course of action. The counselor may recommend the possibility of psychotherapy conducted by a professional other than himself. The counselor may be of assistance to the external formation team through consultation in helping the seminarian select a professional psychotherapist outside of the seminary. </w:t>
      </w:r>
    </w:p>
    <w:p w14:paraId="28E0CF34" w14:textId="77777777" w:rsidR="00634B27" w:rsidRPr="005D0E25" w:rsidRDefault="00634B27" w:rsidP="00C24E37">
      <w:pPr>
        <w:pStyle w:val="Default"/>
        <w:numPr>
          <w:ilvl w:val="0"/>
          <w:numId w:val="46"/>
        </w:numPr>
        <w:jc w:val="both"/>
      </w:pPr>
      <w:r w:rsidRPr="005D0E25">
        <w:t xml:space="preserve">If the seminarian refuses to share the opinion of the resident counselor with the external </w:t>
      </w:r>
      <w:proofErr w:type="spellStart"/>
      <w:r w:rsidRPr="005D0E25">
        <w:t>formators</w:t>
      </w:r>
      <w:proofErr w:type="spellEnd"/>
      <w:r w:rsidRPr="005D0E25">
        <w:t xml:space="preserve">, the counselor, based on the previous written consent of the seminarian, can raise the issues of significant disruptions in emotional, behavioral, or thought processes that could become an impediment to priestly ordination with the external </w:t>
      </w:r>
      <w:proofErr w:type="spellStart"/>
      <w:r w:rsidRPr="005D0E25">
        <w:t>formators</w:t>
      </w:r>
      <w:proofErr w:type="spellEnd"/>
      <w:r w:rsidRPr="005D0E25">
        <w:t xml:space="preserve">. The counselor should, therefore, make it clear when he begins counseling with seminarians, through the signed Informed Consent, that the counselor – and not the seminarian – may need to share his opinion with the external formation staff. </w:t>
      </w:r>
    </w:p>
    <w:p w14:paraId="28E0CF36" w14:textId="77777777" w:rsidR="00634B27" w:rsidRPr="005D0E25" w:rsidRDefault="00634B27" w:rsidP="00C24E37">
      <w:pPr>
        <w:pStyle w:val="Default"/>
        <w:numPr>
          <w:ilvl w:val="0"/>
          <w:numId w:val="47"/>
        </w:numPr>
        <w:jc w:val="both"/>
      </w:pPr>
      <w:r w:rsidRPr="005D0E25">
        <w:t>When a seminarian is recommended for psychotherapy by the seminary formation committee (through the external forum), a Referral Contract with stated goals for improvement will be drawn up and signed by both the formation advisor and the seminarian. This contract will be presented by the seminarian to the resident counselor and/or a selected psychotherapist outside of the seminary. The resident counselor and/or psychotherapist can then develop a treatment plan in consultation with the seminarian which is in line with the stated goals of the Referral Contract. This will enable the resident counselor or other psychotherapist to report back to the Rector on a predetermined basis (every six sessions) the seminarian’s progress in regards to the stated goals. This report will be made with written consent of the seminarian.</w:t>
      </w:r>
    </w:p>
    <w:p w14:paraId="28E0CF37" w14:textId="77777777" w:rsidR="00634B27" w:rsidRPr="005D0E25" w:rsidRDefault="00634B27" w:rsidP="00634B27">
      <w:pPr>
        <w:pStyle w:val="Default"/>
        <w:jc w:val="both"/>
      </w:pPr>
    </w:p>
    <w:p w14:paraId="28E0CF38" w14:textId="77777777" w:rsidR="00634B27" w:rsidRPr="005D0E25" w:rsidRDefault="00634B27" w:rsidP="00E553EA">
      <w:pPr>
        <w:pStyle w:val="Default"/>
        <w:ind w:left="360"/>
        <w:jc w:val="both"/>
        <w:rPr>
          <w:b/>
          <w:bCs/>
        </w:rPr>
      </w:pPr>
      <w:r w:rsidRPr="005D0E25">
        <w:rPr>
          <w:b/>
          <w:bCs/>
        </w:rPr>
        <w:t xml:space="preserve">Psychotherapy Services Outside of the Seminary </w:t>
      </w:r>
    </w:p>
    <w:p w14:paraId="28E0CF39" w14:textId="77777777" w:rsidR="00634B27" w:rsidRPr="005D0E25" w:rsidRDefault="00634B27" w:rsidP="00634B27">
      <w:pPr>
        <w:pStyle w:val="Default"/>
        <w:jc w:val="both"/>
      </w:pPr>
    </w:p>
    <w:p w14:paraId="28E0CF3A" w14:textId="77777777" w:rsidR="00634B27" w:rsidRPr="005D0E25" w:rsidRDefault="00634B27" w:rsidP="00C24E37">
      <w:pPr>
        <w:pStyle w:val="Default"/>
        <w:numPr>
          <w:ilvl w:val="0"/>
          <w:numId w:val="47"/>
        </w:numPr>
        <w:jc w:val="both"/>
      </w:pPr>
      <w:r w:rsidRPr="005D0E25">
        <w:t>The seminarian will be able to freely approach an expert (referred to as psychotherapist) who is either chosen from among those indicated by the resident counselor or chosen by the seminarian himself and accepted by the resident counselor/</w:t>
      </w:r>
      <w:proofErr w:type="spellStart"/>
      <w:r w:rsidRPr="005D0E25">
        <w:t>formators</w:t>
      </w:r>
      <w:proofErr w:type="spellEnd"/>
      <w:r w:rsidRPr="005D0E25">
        <w:t xml:space="preserve"> (Guidelines #12). </w:t>
      </w:r>
    </w:p>
    <w:p w14:paraId="28E0CF3B" w14:textId="77777777" w:rsidR="00634B27" w:rsidRPr="005D0E25" w:rsidRDefault="00634B27" w:rsidP="00634B27">
      <w:pPr>
        <w:pStyle w:val="Default"/>
        <w:jc w:val="both"/>
      </w:pPr>
    </w:p>
    <w:p w14:paraId="28E0CF3C" w14:textId="77777777" w:rsidR="00634B27" w:rsidRPr="005D0E25" w:rsidRDefault="00634B27" w:rsidP="00C24E37">
      <w:pPr>
        <w:pStyle w:val="Default"/>
        <w:numPr>
          <w:ilvl w:val="0"/>
          <w:numId w:val="47"/>
        </w:numPr>
        <w:jc w:val="both"/>
      </w:pPr>
      <w:r w:rsidRPr="005D0E25">
        <w:t xml:space="preserve">The resident counselor of St. Charles Borromeo Seminary is able to provide referrals for psychotherapy services outside the seminary. He </w:t>
      </w:r>
      <w:r w:rsidRPr="005D0E25">
        <w:rPr>
          <w:bCs/>
        </w:rPr>
        <w:t xml:space="preserve">ought </w:t>
      </w:r>
      <w:r w:rsidRPr="005D0E25">
        <w:t>to be consulted by the seminarian when choosing a psychotherapist outside the seminary. However, if a seminarian seeks psychotherapy from someone other than the resident counselor, he needs to obtain approval from his formation advisor and/or his diocesan vocation director, and payment must be made accordingly.</w:t>
      </w:r>
    </w:p>
    <w:p w14:paraId="28E0CF3D" w14:textId="77777777" w:rsidR="00634B27" w:rsidRPr="005D0E25" w:rsidRDefault="00634B27" w:rsidP="00634B27">
      <w:pPr>
        <w:jc w:val="both"/>
      </w:pPr>
    </w:p>
    <w:p w14:paraId="28E0CF3E" w14:textId="77777777" w:rsidR="00594006" w:rsidRPr="005D0E25" w:rsidRDefault="008D6ADB" w:rsidP="002237FB">
      <w:pPr>
        <w:pStyle w:val="Heading2"/>
        <w:spacing w:before="120"/>
        <w:rPr>
          <w:sz w:val="24"/>
          <w:szCs w:val="24"/>
        </w:rPr>
      </w:pPr>
      <w:bookmarkStart w:id="10" w:name="_Toc48660628"/>
      <w:r w:rsidRPr="005D0E25">
        <w:rPr>
          <w:rFonts w:ascii="Times New Roman" w:hAnsi="Times New Roman"/>
          <w:color w:val="auto"/>
          <w:sz w:val="24"/>
          <w:szCs w:val="24"/>
        </w:rPr>
        <w:t>Spiritual Formation</w:t>
      </w:r>
      <w:bookmarkEnd w:id="10"/>
    </w:p>
    <w:p w14:paraId="28E0CF3F" w14:textId="77777777" w:rsidR="00594006" w:rsidRPr="005D0E25" w:rsidRDefault="00594006" w:rsidP="00AE3961">
      <w:pPr>
        <w:jc w:val="both"/>
      </w:pPr>
      <w:r w:rsidRPr="005D0E25">
        <w:t>The spiritua</w:t>
      </w:r>
      <w:r w:rsidR="00155F58" w:rsidRPr="005D0E25">
        <w:t xml:space="preserve">l </w:t>
      </w:r>
      <w:r w:rsidRPr="005D0E25">
        <w:t>formation of seminarians at Saint Charles Borromeo Seminary is closely associated with their academic and pastoral development and is conducted in such a way that each seminarian may learn to live in intimate and unceasing union with God, the Father, through His Son Jesus Christ, in the Holy Spirit.</w:t>
      </w:r>
    </w:p>
    <w:p w14:paraId="28E0CF40" w14:textId="77777777" w:rsidR="00BF3119" w:rsidRPr="005D0E25" w:rsidRDefault="00BF3119" w:rsidP="00AE3961">
      <w:pPr>
        <w:jc w:val="both"/>
      </w:pPr>
    </w:p>
    <w:p w14:paraId="28E0CF41" w14:textId="77777777" w:rsidR="00594006" w:rsidRPr="005D0E25" w:rsidRDefault="00594006" w:rsidP="00AE3961">
      <w:pPr>
        <w:jc w:val="both"/>
      </w:pPr>
      <w:r w:rsidRPr="005D0E25">
        <w:t>The seminary community</w:t>
      </w:r>
      <w:r w:rsidR="00D14669" w:rsidRPr="005D0E25">
        <w:t>’</w:t>
      </w:r>
      <w:r w:rsidRPr="005D0E25">
        <w:t>s</w:t>
      </w:r>
      <w:r w:rsidR="00155F58" w:rsidRPr="005D0E25">
        <w:t xml:space="preserve"> </w:t>
      </w:r>
      <w:r w:rsidRPr="005D0E25">
        <w:t xml:space="preserve">praise of God reaches its climax in the Eucharist, but is extended through the Liturgy of the Hours so as to give all times of the day, the week, and the year the same character of a </w:t>
      </w:r>
      <w:r w:rsidRPr="005D0E25">
        <w:lastRenderedPageBreak/>
        <w:t>sacrifice of praise</w:t>
      </w:r>
      <w:r w:rsidR="005504CC" w:rsidRPr="005D0E25">
        <w:t xml:space="preserve">. </w:t>
      </w:r>
      <w:r w:rsidRPr="005D0E25">
        <w:t xml:space="preserve">In particular, the public recitation of Morning Prayer and Evening Prayer will enhance the </w:t>
      </w:r>
      <w:r w:rsidR="00AC582C" w:rsidRPr="005D0E25">
        <w:t>seminarian’s</w:t>
      </w:r>
      <w:r w:rsidRPr="005D0E25">
        <w:t xml:space="preserve"> personal faith and nourish his sense of community.</w:t>
      </w:r>
    </w:p>
    <w:p w14:paraId="28E0CF42" w14:textId="77777777" w:rsidR="00A0643E" w:rsidRPr="005D0E25" w:rsidRDefault="00A0643E" w:rsidP="00AE3961">
      <w:pPr>
        <w:jc w:val="both"/>
      </w:pPr>
    </w:p>
    <w:p w14:paraId="28E0CF43" w14:textId="77777777" w:rsidR="00594006" w:rsidRPr="005D0E25" w:rsidRDefault="00594006" w:rsidP="00AE3961">
      <w:pPr>
        <w:jc w:val="both"/>
      </w:pPr>
      <w:r w:rsidRPr="005D0E25">
        <w:t>Devotion to the Blessed Sacrament enables a seminarian to grow spiritually and to understand not only that the Eucharist is the central act of divine worship for the Church, but that participation in the Eucharist is the most vital source of nourishment and enrichment in a seminarian</w:t>
      </w:r>
      <w:r w:rsidR="00D14669" w:rsidRPr="005D0E25">
        <w:t>’</w:t>
      </w:r>
      <w:r w:rsidRPr="005D0E25">
        <w:t>s life</w:t>
      </w:r>
      <w:r w:rsidR="005504CC" w:rsidRPr="005D0E25">
        <w:t xml:space="preserve">. </w:t>
      </w:r>
      <w:r w:rsidRPr="005D0E25">
        <w:t>Mass is celebrated daily and exposition of the Blessed Sacrament is r</w:t>
      </w:r>
      <w:r w:rsidR="00CD5DD1" w:rsidRPr="005D0E25">
        <w:t>egularly scheduled</w:t>
      </w:r>
      <w:r w:rsidRPr="005D0E25">
        <w:t>.</w:t>
      </w:r>
    </w:p>
    <w:p w14:paraId="28E0CF44" w14:textId="77777777" w:rsidR="00BF3119" w:rsidRPr="005D0E25" w:rsidRDefault="00BF3119" w:rsidP="00AE3961">
      <w:pPr>
        <w:jc w:val="both"/>
      </w:pPr>
    </w:p>
    <w:p w14:paraId="28E0CF45" w14:textId="1AD20820" w:rsidR="00594006" w:rsidRPr="005D0E25" w:rsidRDefault="00594006" w:rsidP="00AE3961">
      <w:pPr>
        <w:jc w:val="both"/>
      </w:pPr>
      <w:r w:rsidRPr="005D0E25">
        <w:t>To become shepherds of souls, seminarians must be thoroughly involved in their own need for initial and continued conversion</w:t>
      </w:r>
      <w:r w:rsidR="005504CC" w:rsidRPr="005D0E25">
        <w:t xml:space="preserve">. </w:t>
      </w:r>
      <w:r w:rsidRPr="005D0E25">
        <w:t xml:space="preserve">The great means of conversion established by the Lord in His Sacrament of </w:t>
      </w:r>
      <w:r w:rsidR="0008730D">
        <w:t>Penance</w:t>
      </w:r>
      <w:r w:rsidRPr="005D0E25">
        <w:t xml:space="preserve"> should be revered and used regularly to help in the process of transformation.</w:t>
      </w:r>
    </w:p>
    <w:p w14:paraId="28E0CF46" w14:textId="77777777" w:rsidR="00BF3119" w:rsidRPr="005D0E25" w:rsidRDefault="00BF3119" w:rsidP="00AE3961">
      <w:pPr>
        <w:jc w:val="both"/>
      </w:pPr>
    </w:p>
    <w:p w14:paraId="28E0CF47" w14:textId="1B17EAC2" w:rsidR="00594006" w:rsidRPr="005D0E25" w:rsidRDefault="00594006" w:rsidP="00AE3961">
      <w:pPr>
        <w:jc w:val="both"/>
      </w:pPr>
      <w:r w:rsidRPr="005D0E25">
        <w:t>Prayer, reflection and silence, both external and internal, are necessary in order to achieve a personal dialogue in faith with the three Persons of the Trinity</w:t>
      </w:r>
      <w:r w:rsidR="005504CC" w:rsidRPr="005D0E25">
        <w:t xml:space="preserve">. </w:t>
      </w:r>
      <w:r w:rsidRPr="005D0E25">
        <w:t xml:space="preserve">Public recitation of the </w:t>
      </w:r>
      <w:r w:rsidR="00701724" w:rsidRPr="005D0E25">
        <w:t xml:space="preserve">Rosary </w:t>
      </w:r>
      <w:r w:rsidRPr="005D0E25">
        <w:t xml:space="preserve">is </w:t>
      </w:r>
      <w:r w:rsidR="00E604AA" w:rsidRPr="005D0E25">
        <w:t xml:space="preserve">also </w:t>
      </w:r>
      <w:r w:rsidRPr="005D0E25">
        <w:t>scheduled regularly.</w:t>
      </w:r>
    </w:p>
    <w:p w14:paraId="27081087" w14:textId="77777777" w:rsidR="00F02166" w:rsidRPr="005D0E25" w:rsidRDefault="00F02166" w:rsidP="00AE3961">
      <w:pPr>
        <w:jc w:val="both"/>
      </w:pPr>
    </w:p>
    <w:p w14:paraId="28E0CF48" w14:textId="77777777" w:rsidR="00BF3119" w:rsidRPr="005D0E25" w:rsidRDefault="00BF3119" w:rsidP="00AE3961">
      <w:pPr>
        <w:contextualSpacing/>
        <w:jc w:val="both"/>
      </w:pPr>
    </w:p>
    <w:p w14:paraId="28E0CF49" w14:textId="77777777" w:rsidR="00594006" w:rsidRPr="005D0E25" w:rsidRDefault="00594006" w:rsidP="00AE3961">
      <w:pPr>
        <w:jc w:val="both"/>
      </w:pPr>
      <w:r w:rsidRPr="005D0E25">
        <w:t>To foster growth in spiritual formation, the seminary requires each seminarian:</w:t>
      </w:r>
    </w:p>
    <w:p w14:paraId="28E0CF4A" w14:textId="307D1C42" w:rsidR="00594006" w:rsidRPr="005D0E25" w:rsidRDefault="00A204A4" w:rsidP="00A704A2">
      <w:pPr>
        <w:pStyle w:val="ListParagraph"/>
        <w:numPr>
          <w:ilvl w:val="0"/>
          <w:numId w:val="13"/>
        </w:numPr>
        <w:jc w:val="both"/>
      </w:pPr>
      <w:r w:rsidRPr="005D0E25">
        <w:t>To</w:t>
      </w:r>
      <w:r w:rsidR="00594006" w:rsidRPr="005D0E25">
        <w:t xml:space="preserve"> attend the daily celebration of the Eucharistic Liturgy and the Liturgy of the Hours</w:t>
      </w:r>
      <w:r w:rsidR="008246BE" w:rsidRPr="005D0E25">
        <w:t xml:space="preserve">.  Any absences shall be reported to the Director of the </w:t>
      </w:r>
      <w:r w:rsidR="00693D27">
        <w:t>Propaedeutic</w:t>
      </w:r>
      <w:r w:rsidR="008246BE" w:rsidRPr="005D0E25">
        <w:t xml:space="preserve"> Year.</w:t>
      </w:r>
    </w:p>
    <w:p w14:paraId="28E0CF4B" w14:textId="77777777" w:rsidR="00594006" w:rsidRPr="005D0E25" w:rsidRDefault="00A204A4" w:rsidP="00A704A2">
      <w:pPr>
        <w:pStyle w:val="ListParagraph"/>
        <w:numPr>
          <w:ilvl w:val="0"/>
          <w:numId w:val="13"/>
        </w:numPr>
        <w:jc w:val="both"/>
      </w:pPr>
      <w:r w:rsidRPr="005D0E25">
        <w:t>To</w:t>
      </w:r>
      <w:r w:rsidR="00E604AA" w:rsidRPr="005D0E25">
        <w:t xml:space="preserve"> attend all other liturgical</w:t>
      </w:r>
      <w:r w:rsidR="00594006" w:rsidRPr="005D0E25">
        <w:t xml:space="preserve"> and devotional celebrations and/or exercises which are part of the seminary</w:t>
      </w:r>
      <w:r w:rsidR="00D14669" w:rsidRPr="005D0E25">
        <w:t>’</w:t>
      </w:r>
      <w:r w:rsidR="00594006" w:rsidRPr="005D0E25">
        <w:t>s required spiritual program, i</w:t>
      </w:r>
      <w:r w:rsidR="00CD5DD1" w:rsidRPr="005D0E25">
        <w:t>ncluding the annual pilgrimages;</w:t>
      </w:r>
      <w:r w:rsidR="00594006" w:rsidRPr="005D0E25">
        <w:t xml:space="preserve"> </w:t>
      </w:r>
    </w:p>
    <w:p w14:paraId="28E0CF4C" w14:textId="77777777" w:rsidR="00594006" w:rsidRPr="005D0E25" w:rsidRDefault="00A204A4" w:rsidP="00A704A2">
      <w:pPr>
        <w:pStyle w:val="ListParagraph"/>
        <w:numPr>
          <w:ilvl w:val="0"/>
          <w:numId w:val="13"/>
        </w:numPr>
        <w:jc w:val="both"/>
      </w:pPr>
      <w:r w:rsidRPr="005D0E25">
        <w:t>To</w:t>
      </w:r>
      <w:r w:rsidR="00594006" w:rsidRPr="005D0E25">
        <w:t xml:space="preserve"> participate in the Sacred Liturgy (e.g. </w:t>
      </w:r>
      <w:proofErr w:type="spellStart"/>
      <w:r w:rsidR="00594006" w:rsidRPr="0008730D">
        <w:rPr>
          <w:i/>
          <w:iCs/>
        </w:rPr>
        <w:t>schola</w:t>
      </w:r>
      <w:proofErr w:type="spellEnd"/>
      <w:r w:rsidR="00594006" w:rsidRPr="005D0E25">
        <w:t xml:space="preserve">, server, music) as directed by the </w:t>
      </w:r>
      <w:r w:rsidR="000B22A0" w:rsidRPr="005D0E25">
        <w:t>Director of Liturgy</w:t>
      </w:r>
      <w:r w:rsidR="00AE3961" w:rsidRPr="005D0E25">
        <w:t>;</w:t>
      </w:r>
    </w:p>
    <w:p w14:paraId="28E0CF4D" w14:textId="77777777" w:rsidR="0055225A" w:rsidRPr="005D0E25" w:rsidRDefault="00A204A4" w:rsidP="00A704A2">
      <w:pPr>
        <w:pStyle w:val="ListParagraph"/>
        <w:numPr>
          <w:ilvl w:val="0"/>
          <w:numId w:val="13"/>
        </w:numPr>
        <w:jc w:val="both"/>
      </w:pPr>
      <w:r w:rsidRPr="005D0E25">
        <w:t>To</w:t>
      </w:r>
      <w:r w:rsidR="0055225A" w:rsidRPr="005D0E25">
        <w:t xml:space="preserve"> participate in </w:t>
      </w:r>
      <w:r w:rsidR="00BF3119" w:rsidRPr="005D0E25">
        <w:t xml:space="preserve">regularly scheduled </w:t>
      </w:r>
      <w:r w:rsidR="0055225A" w:rsidRPr="005D0E25">
        <w:t>music practices.</w:t>
      </w:r>
    </w:p>
    <w:p w14:paraId="2CEF53DA" w14:textId="77777777" w:rsidR="00E220EF" w:rsidRPr="005D0E25" w:rsidRDefault="00E220EF" w:rsidP="00E220EF">
      <w:pPr>
        <w:pStyle w:val="ListParagraph"/>
        <w:jc w:val="both"/>
      </w:pPr>
    </w:p>
    <w:p w14:paraId="28E0CF4E" w14:textId="77777777" w:rsidR="00594006" w:rsidRPr="005D0E25" w:rsidRDefault="00594006" w:rsidP="00AE3961">
      <w:pPr>
        <w:jc w:val="both"/>
      </w:pPr>
      <w:r w:rsidRPr="005D0E25">
        <w:t xml:space="preserve">Repeated unexcused absences from the required spiritual exercises mentioned in </w:t>
      </w:r>
      <w:r w:rsidR="00652428" w:rsidRPr="005D0E25">
        <w:t xml:space="preserve">items </w:t>
      </w:r>
      <w:r w:rsidRPr="005D0E25">
        <w:t xml:space="preserve">1 and 2 above </w:t>
      </w:r>
      <w:r w:rsidR="00E604AA" w:rsidRPr="005D0E25">
        <w:t xml:space="preserve">are considered serious formational concerns and will be reviewed by the Formation Committee. Ultimately, repeated infractions against items 1 and 2 </w:t>
      </w:r>
      <w:r w:rsidRPr="005D0E25">
        <w:t>make a seminarian liable to dismissal.</w:t>
      </w:r>
    </w:p>
    <w:p w14:paraId="28E0CF4F" w14:textId="77777777" w:rsidR="007054AC" w:rsidRPr="005D0E25" w:rsidRDefault="007054AC" w:rsidP="00AE3961">
      <w:pPr>
        <w:jc w:val="both"/>
      </w:pPr>
    </w:p>
    <w:p w14:paraId="28E0CF50" w14:textId="77777777" w:rsidR="00594006" w:rsidRPr="005D0E25" w:rsidRDefault="00594006" w:rsidP="00AE3961">
      <w:pPr>
        <w:jc w:val="both"/>
      </w:pPr>
      <w:r w:rsidRPr="005D0E25">
        <w:t>Repeated latenes</w:t>
      </w:r>
      <w:r w:rsidR="00CD5DD1" w:rsidRPr="005D0E25">
        <w:t xml:space="preserve">s as well as frequent </w:t>
      </w:r>
      <w:r w:rsidRPr="005D0E25">
        <w:t>absences due to sickness are a serious formational concern and will be reviewed by the Formation Committee.</w:t>
      </w:r>
    </w:p>
    <w:p w14:paraId="28E0CF51" w14:textId="77777777" w:rsidR="007054AC" w:rsidRPr="005D0E25" w:rsidRDefault="007054AC" w:rsidP="00AE3961">
      <w:pPr>
        <w:jc w:val="both"/>
      </w:pPr>
    </w:p>
    <w:p w14:paraId="28E0CF52" w14:textId="77777777" w:rsidR="00594006" w:rsidRPr="005D0E25" w:rsidRDefault="00594006" w:rsidP="00AE3961">
      <w:pPr>
        <w:jc w:val="both"/>
      </w:pPr>
      <w:r w:rsidRPr="005D0E25">
        <w:t xml:space="preserve">In addition to the above, the </w:t>
      </w:r>
      <w:r w:rsidR="00652428" w:rsidRPr="005D0E25">
        <w:t xml:space="preserve">seminary </w:t>
      </w:r>
      <w:r w:rsidRPr="005D0E25">
        <w:t>strongly encourages each seminarian:</w:t>
      </w:r>
    </w:p>
    <w:p w14:paraId="28E0CF53" w14:textId="77777777" w:rsidR="00594006" w:rsidRPr="005D0E25" w:rsidRDefault="00A204A4" w:rsidP="00A704A2">
      <w:pPr>
        <w:pStyle w:val="ListParagraph"/>
        <w:numPr>
          <w:ilvl w:val="0"/>
          <w:numId w:val="14"/>
        </w:numPr>
        <w:jc w:val="both"/>
      </w:pPr>
      <w:r w:rsidRPr="005D0E25">
        <w:t>To</w:t>
      </w:r>
      <w:r w:rsidR="00594006" w:rsidRPr="005D0E25">
        <w:t xml:space="preserve"> receive t</w:t>
      </w:r>
      <w:r w:rsidR="00943D66" w:rsidRPr="005D0E25">
        <w:t>he Eucharist on a regular basis.  Daily reception of Holy Communion should be the desire of every man who is preparing for the priesthood.  Devotion to the Eucharist also includes quiet time in preparation before and in thanksgiving after Holy Mass.</w:t>
      </w:r>
    </w:p>
    <w:p w14:paraId="28E0CF54" w14:textId="77777777" w:rsidR="00594006" w:rsidRPr="005D0E25" w:rsidRDefault="00943D66" w:rsidP="00A704A2">
      <w:pPr>
        <w:pStyle w:val="ListParagraph"/>
        <w:numPr>
          <w:ilvl w:val="0"/>
          <w:numId w:val="14"/>
        </w:numPr>
        <w:jc w:val="both"/>
      </w:pPr>
      <w:r w:rsidRPr="005D0E25">
        <w:t xml:space="preserve">To make frequent use of the Sacrament of Penance, and to </w:t>
      </w:r>
      <w:r w:rsidR="00594006" w:rsidRPr="005D0E25">
        <w:t xml:space="preserve">willingly accept the penitential discipline of the Church </w:t>
      </w:r>
      <w:r w:rsidRPr="005D0E25">
        <w:t>so as</w:t>
      </w:r>
      <w:r w:rsidR="00594006" w:rsidRPr="005D0E25">
        <w:t xml:space="preserve"> to give expression to the need for continual conversion</w:t>
      </w:r>
      <w:r w:rsidR="00A204A4" w:rsidRPr="005D0E25">
        <w:t>.</w:t>
      </w:r>
    </w:p>
    <w:p w14:paraId="28E0CF55" w14:textId="2EB7356C" w:rsidR="00594006" w:rsidRPr="005D0E25" w:rsidRDefault="00A204A4" w:rsidP="00A704A2">
      <w:pPr>
        <w:pStyle w:val="ListParagraph"/>
        <w:numPr>
          <w:ilvl w:val="0"/>
          <w:numId w:val="14"/>
        </w:numPr>
        <w:jc w:val="both"/>
      </w:pPr>
      <w:r w:rsidRPr="005D0E25">
        <w:t>To</w:t>
      </w:r>
      <w:r w:rsidR="00594006" w:rsidRPr="005D0E25">
        <w:t xml:space="preserve"> choose a personal spiritual director from those deputed by the Archbishop of Philadelphia and to see his spiritual director at least every three weeks</w:t>
      </w:r>
      <w:r w:rsidRPr="005D0E25">
        <w:t>.</w:t>
      </w:r>
      <w:r w:rsidR="008246BE" w:rsidRPr="005D0E25">
        <w:t xml:space="preserve">  It is recom</w:t>
      </w:r>
      <w:r w:rsidR="00693D27">
        <w:t>mended that during the Propaedeutic</w:t>
      </w:r>
      <w:r w:rsidR="008246BE" w:rsidRPr="005D0E25">
        <w:t xml:space="preserve"> Year that if there is mutual agreement between the spiritual director and </w:t>
      </w:r>
      <w:proofErr w:type="spellStart"/>
      <w:r w:rsidR="008246BE" w:rsidRPr="005D0E25">
        <w:t>directee</w:t>
      </w:r>
      <w:proofErr w:type="spellEnd"/>
      <w:r w:rsidR="008246BE" w:rsidRPr="005D0E25">
        <w:t>, that direction happen every two (2) weeks.</w:t>
      </w:r>
    </w:p>
    <w:p w14:paraId="28E0CF56" w14:textId="77777777" w:rsidR="00594006" w:rsidRPr="005D0E25" w:rsidRDefault="00A204A4" w:rsidP="00A704A2">
      <w:pPr>
        <w:pStyle w:val="ListParagraph"/>
        <w:numPr>
          <w:ilvl w:val="0"/>
          <w:numId w:val="14"/>
        </w:numPr>
        <w:jc w:val="both"/>
      </w:pPr>
      <w:r w:rsidRPr="005D0E25">
        <w:t>To</w:t>
      </w:r>
      <w:r w:rsidR="00594006" w:rsidRPr="005D0E25">
        <w:t xml:space="preserve"> </w:t>
      </w:r>
      <w:r w:rsidR="00943D66" w:rsidRPr="005D0E25">
        <w:t xml:space="preserve">develop the habit of personal daily prayer and meditation, thereby enabling him to acquire a personalized sense of how God’s salvation has taken hold of his life and how he might respond </w:t>
      </w:r>
      <w:r w:rsidR="00943D66" w:rsidRPr="005D0E25">
        <w:lastRenderedPageBreak/>
        <w:t>to that grace.  This prayer happens in the context of silence and solitude, and grows and develops into a contemplative attitude that learns to find God in all things.</w:t>
      </w:r>
    </w:p>
    <w:p w14:paraId="28E0CF57" w14:textId="77777777" w:rsidR="00594006" w:rsidRPr="005D0E25" w:rsidRDefault="00A204A4" w:rsidP="00A704A2">
      <w:pPr>
        <w:pStyle w:val="ListParagraph"/>
        <w:numPr>
          <w:ilvl w:val="0"/>
          <w:numId w:val="14"/>
        </w:numPr>
        <w:jc w:val="both"/>
      </w:pPr>
      <w:r w:rsidRPr="005D0E25">
        <w:t>To</w:t>
      </w:r>
      <w:r w:rsidR="00594006" w:rsidRPr="005D0E25">
        <w:t xml:space="preserve"> </w:t>
      </w:r>
      <w:r w:rsidR="00943D66" w:rsidRPr="005D0E25">
        <w:t>nurture and support his spiritual life through the devotions recommended by the Church.  In particular, to give Mary, the Mother of God, an honored place in his personal devotional life, especially by the daily recitation of the Rosary.</w:t>
      </w:r>
    </w:p>
    <w:p w14:paraId="28E0CF58" w14:textId="77777777" w:rsidR="00594006" w:rsidRPr="005D0E25" w:rsidRDefault="00594006" w:rsidP="002237FB">
      <w:pPr>
        <w:pStyle w:val="Heading3"/>
        <w:spacing w:after="0"/>
        <w:rPr>
          <w:sz w:val="24"/>
          <w:szCs w:val="36"/>
        </w:rPr>
      </w:pPr>
      <w:bookmarkStart w:id="11" w:name="_Toc48660629"/>
      <w:r w:rsidRPr="005D0E25">
        <w:rPr>
          <w:sz w:val="24"/>
          <w:szCs w:val="36"/>
        </w:rPr>
        <w:t>The Virtue of Charity</w:t>
      </w:r>
      <w:bookmarkEnd w:id="11"/>
    </w:p>
    <w:p w14:paraId="28E0CF59" w14:textId="77777777" w:rsidR="00594006" w:rsidRPr="005D0E25" w:rsidRDefault="00594006" w:rsidP="00E84FFF">
      <w:pPr>
        <w:jc w:val="both"/>
      </w:pPr>
      <w:r w:rsidRPr="005D0E25">
        <w:t xml:space="preserve">Our Lord and Savior </w:t>
      </w:r>
      <w:proofErr w:type="gramStart"/>
      <w:r w:rsidRPr="005D0E25">
        <w:t>calls</w:t>
      </w:r>
      <w:proofErr w:type="gramEnd"/>
      <w:r w:rsidRPr="005D0E25">
        <w:t xml:space="preserve"> each Christian to love God with his whole heart, soul, mind and strength, and to love his neighbor as Christ loves him</w:t>
      </w:r>
      <w:r w:rsidR="00353A89" w:rsidRPr="005D0E25">
        <w:t>.</w:t>
      </w:r>
      <w:r w:rsidR="007054AC" w:rsidRPr="005D0E25">
        <w:t xml:space="preserve"> (</w:t>
      </w:r>
      <w:r w:rsidR="00353A89" w:rsidRPr="005D0E25">
        <w:t>Mt. 22:37-39)</w:t>
      </w:r>
    </w:p>
    <w:p w14:paraId="28E0CF5A" w14:textId="77777777" w:rsidR="00594006" w:rsidRPr="005D0E25" w:rsidRDefault="00594006" w:rsidP="00E84FFF">
      <w:pPr>
        <w:jc w:val="both"/>
      </w:pPr>
      <w:r w:rsidRPr="005D0E25">
        <w:t xml:space="preserve">In a </w:t>
      </w:r>
      <w:r w:rsidR="00E84FFF" w:rsidRPr="005D0E25">
        <w:t>word,</w:t>
      </w:r>
      <w:r w:rsidRPr="005D0E25">
        <w:t xml:space="preserve"> all are called to holiness of life, to be perfect even as the Father is perfect</w:t>
      </w:r>
      <w:r w:rsidR="00353A89" w:rsidRPr="005D0E25">
        <w:t>. (Mt. 5:48)</w:t>
      </w:r>
      <w:r w:rsidRPr="005D0E25">
        <w:t xml:space="preserve"> The Father and the Son have sent the Spirit</w:t>
      </w:r>
      <w:r w:rsidR="000F306C" w:rsidRPr="005D0E25">
        <w:t>,</w:t>
      </w:r>
      <w:r w:rsidRPr="005D0E25">
        <w:t xml:space="preserve"> Who enables us from within to live a life of Christian charity.</w:t>
      </w:r>
    </w:p>
    <w:p w14:paraId="28E0CF5B" w14:textId="77777777" w:rsidR="00594006" w:rsidRPr="005D0E25" w:rsidRDefault="00594006" w:rsidP="00E84FFF">
      <w:pPr>
        <w:jc w:val="both"/>
      </w:pPr>
      <w:r w:rsidRPr="005D0E25">
        <w:t xml:space="preserve"> </w:t>
      </w:r>
    </w:p>
    <w:p w14:paraId="28E0CF5C" w14:textId="77777777" w:rsidR="00594006" w:rsidRPr="005D0E25" w:rsidRDefault="00594006" w:rsidP="00E84FFF">
      <w:pPr>
        <w:jc w:val="both"/>
      </w:pPr>
      <w:r w:rsidRPr="005D0E25">
        <w:rPr>
          <w:i/>
        </w:rPr>
        <w:t xml:space="preserve">Lumen </w:t>
      </w:r>
      <w:proofErr w:type="spellStart"/>
      <w:r w:rsidRPr="005D0E25">
        <w:rPr>
          <w:i/>
        </w:rPr>
        <w:t>Gentium</w:t>
      </w:r>
      <w:proofErr w:type="spellEnd"/>
      <w:r w:rsidRPr="005D0E25">
        <w:t xml:space="preserve"> reminds us that </w:t>
      </w:r>
      <w:r w:rsidR="00186D2C" w:rsidRPr="005D0E25">
        <w:t>“</w:t>
      </w:r>
      <w:r w:rsidRPr="005D0E25">
        <w:t xml:space="preserve">in the Church everyone, belonging to the hierarchy or being cared for by it, is called to holiness, according to the saying of the Apostle: </w:t>
      </w:r>
      <w:r w:rsidR="00186D2C" w:rsidRPr="005D0E25">
        <w:t>‘</w:t>
      </w:r>
      <w:r w:rsidRPr="005D0E25">
        <w:t>For this is the will of God, your sanctification.</w:t>
      </w:r>
      <w:r w:rsidR="00186D2C" w:rsidRPr="005D0E25">
        <w:t>’</w:t>
      </w:r>
      <w:r w:rsidRPr="005D0E25">
        <w:t xml:space="preserve"> (1Th 4:3; </w:t>
      </w:r>
      <w:proofErr w:type="spellStart"/>
      <w:r w:rsidRPr="005D0E25">
        <w:t>Eph</w:t>
      </w:r>
      <w:proofErr w:type="spellEnd"/>
      <w:r w:rsidRPr="005D0E25">
        <w:t xml:space="preserve"> 1:4)</w:t>
      </w:r>
      <w:r w:rsidR="005504CC" w:rsidRPr="005D0E25">
        <w:t xml:space="preserve"> </w:t>
      </w:r>
      <w:r w:rsidRPr="005D0E25">
        <w:t>This holiness of the Church is unceasingly manifested...through those fruits of grace that the Spirit produces in the faithful</w:t>
      </w:r>
      <w:r w:rsidR="005504CC" w:rsidRPr="005D0E25">
        <w:t xml:space="preserve">. </w:t>
      </w:r>
      <w:r w:rsidRPr="005D0E25">
        <w:t>It is expressed in a multitude of ways by those persons who, in their walk of life, strive for the perfection of charity, and thereby, help others to grow</w:t>
      </w:r>
      <w:r w:rsidR="005504CC" w:rsidRPr="005D0E25">
        <w:t xml:space="preserve">. </w:t>
      </w:r>
      <w:r w:rsidRPr="005D0E25">
        <w:t xml:space="preserve">In a particularly appropriate way this holiness shines out in the practice of the counsels customarily called </w:t>
      </w:r>
      <w:r w:rsidR="00186D2C" w:rsidRPr="005D0E25">
        <w:t>‘</w:t>
      </w:r>
      <w:r w:rsidR="00353A89" w:rsidRPr="005D0E25">
        <w:t>evangelical.</w:t>
      </w:r>
      <w:r w:rsidR="00186D2C" w:rsidRPr="005D0E25">
        <w:t>’”</w:t>
      </w:r>
      <w:r w:rsidRPr="005D0E25">
        <w:t xml:space="preserve"> (</w:t>
      </w:r>
      <w:r w:rsidR="00353A89" w:rsidRPr="005D0E25">
        <w:rPr>
          <w:i/>
        </w:rPr>
        <w:t xml:space="preserve">Lumen </w:t>
      </w:r>
      <w:proofErr w:type="spellStart"/>
      <w:r w:rsidR="00353A89" w:rsidRPr="005D0E25">
        <w:rPr>
          <w:i/>
        </w:rPr>
        <w:t>Gentium</w:t>
      </w:r>
      <w:proofErr w:type="spellEnd"/>
      <w:r w:rsidR="00353A89" w:rsidRPr="005D0E25">
        <w:t>,</w:t>
      </w:r>
      <w:r w:rsidRPr="005D0E25">
        <w:t xml:space="preserve"> </w:t>
      </w:r>
      <w:r w:rsidR="00353A89" w:rsidRPr="005D0E25">
        <w:t xml:space="preserve">§ </w:t>
      </w:r>
      <w:r w:rsidRPr="005D0E25">
        <w:t>39)</w:t>
      </w:r>
    </w:p>
    <w:p w14:paraId="28E0CF5D" w14:textId="77777777" w:rsidR="00BF3119" w:rsidRPr="005D0E25" w:rsidRDefault="00BF3119" w:rsidP="00E84FFF">
      <w:pPr>
        <w:jc w:val="both"/>
      </w:pPr>
    </w:p>
    <w:p w14:paraId="28E0CF5E" w14:textId="77777777" w:rsidR="00594006" w:rsidRPr="005D0E25" w:rsidRDefault="00D35B9D" w:rsidP="00E84FFF">
      <w:pPr>
        <w:jc w:val="both"/>
      </w:pPr>
      <w:r w:rsidRPr="005D0E25">
        <w:t>The seminary</w:t>
      </w:r>
      <w:r w:rsidR="00594006" w:rsidRPr="005D0E25">
        <w:t xml:space="preserve"> </w:t>
      </w:r>
      <w:r w:rsidR="00BF3119" w:rsidRPr="005D0E25">
        <w:t xml:space="preserve">seeks to assist </w:t>
      </w:r>
      <w:r w:rsidR="00594006" w:rsidRPr="005D0E25">
        <w:t>each seminarian:</w:t>
      </w:r>
    </w:p>
    <w:p w14:paraId="28E0CF5F" w14:textId="77777777" w:rsidR="00594006" w:rsidRPr="005D0E25" w:rsidRDefault="00A204A4" w:rsidP="00A704A2">
      <w:pPr>
        <w:pStyle w:val="ListParagraph"/>
        <w:numPr>
          <w:ilvl w:val="0"/>
          <w:numId w:val="15"/>
        </w:numPr>
        <w:jc w:val="both"/>
      </w:pPr>
      <w:r w:rsidRPr="005D0E25">
        <w:t>To</w:t>
      </w:r>
      <w:r w:rsidR="00594006" w:rsidRPr="005D0E25">
        <w:t xml:space="preserve"> seek perfection in charity by living each day in holiness, with diligence, humility, and courage in imitation of Christ</w:t>
      </w:r>
      <w:r w:rsidRPr="005D0E25">
        <w:t>.</w:t>
      </w:r>
    </w:p>
    <w:p w14:paraId="28E0CF60" w14:textId="77777777" w:rsidR="00594006" w:rsidRPr="005D0E25" w:rsidRDefault="00A204A4" w:rsidP="00A704A2">
      <w:pPr>
        <w:pStyle w:val="ListParagraph"/>
        <w:numPr>
          <w:ilvl w:val="0"/>
          <w:numId w:val="15"/>
        </w:numPr>
        <w:jc w:val="both"/>
      </w:pPr>
      <w:r w:rsidRPr="005D0E25">
        <w:t>To</w:t>
      </w:r>
      <w:r w:rsidR="00594006" w:rsidRPr="005D0E25">
        <w:t xml:space="preserve"> do everything to preserve the bond of charity that unites everyone in Christ</w:t>
      </w:r>
      <w:r w:rsidRPr="005D0E25">
        <w:t>.</w:t>
      </w:r>
    </w:p>
    <w:p w14:paraId="28E0CF61" w14:textId="79FAF110" w:rsidR="00594006" w:rsidRPr="005D0E25" w:rsidRDefault="00A204A4" w:rsidP="00A704A2">
      <w:pPr>
        <w:pStyle w:val="ListParagraph"/>
        <w:numPr>
          <w:ilvl w:val="0"/>
          <w:numId w:val="15"/>
        </w:numPr>
        <w:jc w:val="both"/>
      </w:pPr>
      <w:r w:rsidRPr="005D0E25">
        <w:t>To</w:t>
      </w:r>
      <w:r w:rsidR="00594006" w:rsidRPr="005D0E25">
        <w:t xml:space="preserve"> give evidence of charity in all he says and does in all aspects of community life, especially in the </w:t>
      </w:r>
      <w:r w:rsidR="0008730D">
        <w:t xml:space="preserve">Spiritual Year </w:t>
      </w:r>
      <w:r w:rsidR="00693D27">
        <w:t>Residence</w:t>
      </w:r>
      <w:r w:rsidR="0008730D">
        <w:t xml:space="preserve">, the campus </w:t>
      </w:r>
      <w:r w:rsidR="00594006" w:rsidRPr="005D0E25">
        <w:t>residence halls, dining room, common rooms, gymnasium, and on the sports fields</w:t>
      </w:r>
      <w:r w:rsidRPr="005D0E25">
        <w:t>.</w:t>
      </w:r>
    </w:p>
    <w:p w14:paraId="28E0CF62" w14:textId="77777777" w:rsidR="00594006" w:rsidRPr="005D0E25" w:rsidRDefault="00A204A4" w:rsidP="00A704A2">
      <w:pPr>
        <w:pStyle w:val="ListParagraph"/>
        <w:numPr>
          <w:ilvl w:val="0"/>
          <w:numId w:val="15"/>
        </w:numPr>
        <w:jc w:val="both"/>
      </w:pPr>
      <w:r w:rsidRPr="005D0E25">
        <w:t>To</w:t>
      </w:r>
      <w:r w:rsidR="00594006" w:rsidRPr="005D0E25">
        <w:t xml:space="preserve"> respect</w:t>
      </w:r>
      <w:r w:rsidR="000D1EF1" w:rsidRPr="005D0E25">
        <w:t xml:space="preserve"> others with differing opinions.</w:t>
      </w:r>
    </w:p>
    <w:p w14:paraId="28E0CF63" w14:textId="77777777" w:rsidR="00594006" w:rsidRPr="005D0E25" w:rsidRDefault="00A204A4" w:rsidP="00A704A2">
      <w:pPr>
        <w:pStyle w:val="ListParagraph"/>
        <w:numPr>
          <w:ilvl w:val="0"/>
          <w:numId w:val="15"/>
        </w:numPr>
        <w:jc w:val="both"/>
      </w:pPr>
      <w:r w:rsidRPr="005D0E25">
        <w:t>To</w:t>
      </w:r>
      <w:r w:rsidR="00594006" w:rsidRPr="005D0E25">
        <w:t xml:space="preserve"> be understanding and compassionate in dealing with the shortcomings of others in the seminary</w:t>
      </w:r>
      <w:r w:rsidRPr="005D0E25">
        <w:t>.</w:t>
      </w:r>
    </w:p>
    <w:p w14:paraId="28E0CF64" w14:textId="67EFC6C2" w:rsidR="00594006" w:rsidRPr="005D0E25" w:rsidRDefault="00A204A4" w:rsidP="00A704A2">
      <w:pPr>
        <w:pStyle w:val="ListParagraph"/>
        <w:numPr>
          <w:ilvl w:val="0"/>
          <w:numId w:val="15"/>
        </w:numPr>
        <w:jc w:val="both"/>
      </w:pPr>
      <w:r w:rsidRPr="005D0E25">
        <w:t>To</w:t>
      </w:r>
      <w:r w:rsidR="00594006" w:rsidRPr="005D0E25">
        <w:t xml:space="preserve"> avoid gossip</w:t>
      </w:r>
      <w:r w:rsidR="008246BE" w:rsidRPr="005D0E25">
        <w:t>, cynicism,</w:t>
      </w:r>
      <w:r w:rsidR="00594006" w:rsidRPr="005D0E25">
        <w:t xml:space="preserve"> and malicious talk about others</w:t>
      </w:r>
      <w:r w:rsidRPr="005D0E25">
        <w:t>.</w:t>
      </w:r>
    </w:p>
    <w:p w14:paraId="28E0CF65" w14:textId="77777777" w:rsidR="00594006" w:rsidRPr="005D0E25" w:rsidRDefault="00A204A4" w:rsidP="00A704A2">
      <w:pPr>
        <w:pStyle w:val="ListParagraph"/>
        <w:numPr>
          <w:ilvl w:val="0"/>
          <w:numId w:val="15"/>
        </w:numPr>
        <w:jc w:val="both"/>
      </w:pPr>
      <w:r w:rsidRPr="005D0E25">
        <w:t xml:space="preserve">To </w:t>
      </w:r>
      <w:r w:rsidR="00594006" w:rsidRPr="005D0E25">
        <w:t>manifest sportsmanship in recreation</w:t>
      </w:r>
      <w:r w:rsidRPr="005D0E25">
        <w:t>.</w:t>
      </w:r>
    </w:p>
    <w:p w14:paraId="28E0CF66" w14:textId="77777777" w:rsidR="00353A89" w:rsidRPr="005D0E25" w:rsidRDefault="00A204A4" w:rsidP="00A704A2">
      <w:pPr>
        <w:pStyle w:val="ListParagraph"/>
        <w:numPr>
          <w:ilvl w:val="0"/>
          <w:numId w:val="15"/>
        </w:numPr>
        <w:jc w:val="both"/>
      </w:pPr>
      <w:r w:rsidRPr="005D0E25">
        <w:t>To</w:t>
      </w:r>
      <w:r w:rsidR="00594006" w:rsidRPr="005D0E25">
        <w:t xml:space="preserve"> be a gracious host to all visitors</w:t>
      </w:r>
      <w:r w:rsidRPr="005D0E25">
        <w:t xml:space="preserve">. </w:t>
      </w:r>
    </w:p>
    <w:p w14:paraId="5173257C" w14:textId="1F4C2ACB" w:rsidR="008246BE" w:rsidRPr="005D0E25" w:rsidRDefault="000D1EF1" w:rsidP="008246BE">
      <w:pPr>
        <w:pStyle w:val="ListParagraph"/>
        <w:numPr>
          <w:ilvl w:val="0"/>
          <w:numId w:val="15"/>
        </w:numPr>
        <w:jc w:val="both"/>
      </w:pPr>
      <w:r w:rsidRPr="005D0E25">
        <w:t>A</w:t>
      </w:r>
      <w:r w:rsidR="00594006" w:rsidRPr="005D0E25">
        <w:t xml:space="preserve">fter prayerful discernment to assist his brothers in their formation toward the </w:t>
      </w:r>
      <w:r w:rsidR="000A0CC9" w:rsidRPr="005D0E25">
        <w:t>Priesthood</w:t>
      </w:r>
      <w:r w:rsidR="00594006" w:rsidRPr="005D0E25">
        <w:t xml:space="preserve"> by offering support, encouragement, and when necessary, honest correction in a charitable manner</w:t>
      </w:r>
      <w:r w:rsidR="00A204A4" w:rsidRPr="005D0E25">
        <w:t>.</w:t>
      </w:r>
    </w:p>
    <w:p w14:paraId="28E0CF6A" w14:textId="77777777" w:rsidR="00594006" w:rsidRPr="005D0E25" w:rsidRDefault="00594006" w:rsidP="002237FB">
      <w:pPr>
        <w:pStyle w:val="Heading3"/>
        <w:spacing w:after="0"/>
        <w:rPr>
          <w:sz w:val="24"/>
          <w:szCs w:val="36"/>
        </w:rPr>
      </w:pPr>
      <w:bookmarkStart w:id="12" w:name="_Toc48660630"/>
      <w:r w:rsidRPr="005D0E25">
        <w:rPr>
          <w:sz w:val="24"/>
          <w:szCs w:val="36"/>
        </w:rPr>
        <w:t>The Evangelical Counsels</w:t>
      </w:r>
      <w:bookmarkEnd w:id="12"/>
    </w:p>
    <w:p w14:paraId="28E0CF6B" w14:textId="77777777" w:rsidR="00594006" w:rsidRPr="005D0E25" w:rsidRDefault="00594006" w:rsidP="00E84FFF">
      <w:pPr>
        <w:jc w:val="both"/>
      </w:pPr>
      <w:r w:rsidRPr="005D0E25">
        <w:t>The Gospel counsels of poverty, chastity, and obedience should find an important place in the spiritual formation of future priests.</w:t>
      </w:r>
    </w:p>
    <w:p w14:paraId="28E0CF6C" w14:textId="77777777" w:rsidR="00594006" w:rsidRPr="005D0E25" w:rsidRDefault="00594006" w:rsidP="002237FB">
      <w:pPr>
        <w:pStyle w:val="Heading4"/>
        <w:rPr>
          <w:sz w:val="36"/>
          <w:szCs w:val="36"/>
        </w:rPr>
      </w:pPr>
      <w:r w:rsidRPr="005D0E25">
        <w:rPr>
          <w:rFonts w:ascii="Times New Roman" w:hAnsi="Times New Roman"/>
          <w:i w:val="0"/>
          <w:iCs w:val="0"/>
          <w:color w:val="auto"/>
          <w:szCs w:val="36"/>
        </w:rPr>
        <w:t>Poverty</w:t>
      </w:r>
    </w:p>
    <w:p w14:paraId="28E0CF6D" w14:textId="77777777" w:rsidR="00594006" w:rsidRPr="005D0E25" w:rsidRDefault="00594006" w:rsidP="00E84FFF">
      <w:pPr>
        <w:jc w:val="both"/>
      </w:pPr>
      <w:r w:rsidRPr="005D0E25">
        <w:t>In imitation of Jesus Christ, the future priest should never be attached to or attracted by riches</w:t>
      </w:r>
      <w:r w:rsidR="00BD51E4" w:rsidRPr="005D0E25">
        <w:t xml:space="preserve">. </w:t>
      </w:r>
      <w:r w:rsidRPr="005D0E25">
        <w:t>He is encouraged to embrace voluntary poverty so as to become more devoted to his future sacred ministry</w:t>
      </w:r>
      <w:r w:rsidR="005504CC" w:rsidRPr="005D0E25">
        <w:t xml:space="preserve">. </w:t>
      </w:r>
      <w:proofErr w:type="gramStart"/>
      <w:r w:rsidRPr="005D0E25">
        <w:t xml:space="preserve">As Paul </w:t>
      </w:r>
      <w:r w:rsidR="00D03CD0" w:rsidRPr="005D0E25">
        <w:t>reminds us</w:t>
      </w:r>
      <w:r w:rsidR="000F306C" w:rsidRPr="005D0E25">
        <w:t xml:space="preserve">: </w:t>
      </w:r>
      <w:r w:rsidR="00F60B8F" w:rsidRPr="005D0E25">
        <w:t>“</w:t>
      </w:r>
      <w:r w:rsidR="00353A89" w:rsidRPr="005D0E25">
        <w:t>For you know the gracious act of our Lord Jesus Christ, that for your sake he became poor although he was rich, so that by his poverty you might become rich</w:t>
      </w:r>
      <w:r w:rsidRPr="005D0E25">
        <w:t>.</w:t>
      </w:r>
      <w:r w:rsidR="00F60B8F" w:rsidRPr="005D0E25">
        <w:t>”</w:t>
      </w:r>
      <w:proofErr w:type="gramEnd"/>
      <w:r w:rsidR="00D03CD0" w:rsidRPr="005D0E25">
        <w:t xml:space="preserve"> (2 Cor. 8:9)</w:t>
      </w:r>
    </w:p>
    <w:p w14:paraId="28E0CF70" w14:textId="77777777" w:rsidR="00594006" w:rsidRPr="005D0E25" w:rsidRDefault="00D03CD0" w:rsidP="00E84FFF">
      <w:pPr>
        <w:jc w:val="both"/>
      </w:pPr>
      <w:r w:rsidRPr="005D0E25">
        <w:t xml:space="preserve">The </w:t>
      </w:r>
      <w:r w:rsidR="00D35B9D" w:rsidRPr="005D0E25">
        <w:t xml:space="preserve">seminary </w:t>
      </w:r>
      <w:r w:rsidR="00BF3119" w:rsidRPr="005D0E25">
        <w:t xml:space="preserve">seeks to assist </w:t>
      </w:r>
      <w:r w:rsidR="00594006" w:rsidRPr="005D0E25">
        <w:t>each seminarian:</w:t>
      </w:r>
    </w:p>
    <w:p w14:paraId="28E0CF71" w14:textId="77777777" w:rsidR="00594006" w:rsidRPr="005D0E25" w:rsidRDefault="003E6F20" w:rsidP="00A704A2">
      <w:pPr>
        <w:pStyle w:val="ListParagraph"/>
        <w:numPr>
          <w:ilvl w:val="0"/>
          <w:numId w:val="16"/>
        </w:numPr>
        <w:jc w:val="both"/>
      </w:pPr>
      <w:r w:rsidRPr="005D0E25">
        <w:t>To</w:t>
      </w:r>
      <w:r w:rsidR="00CD5DD1" w:rsidRPr="005D0E25">
        <w:t xml:space="preserve"> spurn any type of vanity or</w:t>
      </w:r>
      <w:r w:rsidR="00594006" w:rsidRPr="005D0E25">
        <w:t xml:space="preserve"> behavior intended to bring excessive attention to </w:t>
      </w:r>
      <w:proofErr w:type="gramStart"/>
      <w:r w:rsidR="00594006" w:rsidRPr="005D0E25">
        <w:t>oneself</w:t>
      </w:r>
      <w:proofErr w:type="gramEnd"/>
      <w:r w:rsidRPr="005D0E25">
        <w:t>.</w:t>
      </w:r>
    </w:p>
    <w:p w14:paraId="28E0CF72" w14:textId="77777777" w:rsidR="00594006" w:rsidRPr="005D0E25" w:rsidRDefault="003E6F20" w:rsidP="00A704A2">
      <w:pPr>
        <w:pStyle w:val="ListParagraph"/>
        <w:numPr>
          <w:ilvl w:val="0"/>
          <w:numId w:val="16"/>
        </w:numPr>
        <w:jc w:val="both"/>
      </w:pPr>
      <w:r w:rsidRPr="005D0E25">
        <w:lastRenderedPageBreak/>
        <w:t>To</w:t>
      </w:r>
      <w:r w:rsidR="00594006" w:rsidRPr="005D0E25">
        <w:t xml:space="preserve"> live a life of deep detachment from material goods and to avoid every appearance of luxury, of excessive wealth, and accumulation of possessions</w:t>
      </w:r>
      <w:r w:rsidRPr="005D0E25">
        <w:t>.</w:t>
      </w:r>
    </w:p>
    <w:p w14:paraId="28E0CF73" w14:textId="77777777" w:rsidR="00594006" w:rsidRPr="005D0E25" w:rsidRDefault="003E6F20" w:rsidP="00A704A2">
      <w:pPr>
        <w:pStyle w:val="ListParagraph"/>
        <w:numPr>
          <w:ilvl w:val="0"/>
          <w:numId w:val="16"/>
        </w:numPr>
        <w:jc w:val="both"/>
      </w:pPr>
      <w:r w:rsidRPr="005D0E25">
        <w:t>To</w:t>
      </w:r>
      <w:r w:rsidR="00594006" w:rsidRPr="005D0E25">
        <w:t xml:space="preserve"> ensure that his room and surroundings reflect a sense of Gospel poverty</w:t>
      </w:r>
      <w:r w:rsidRPr="005D0E25">
        <w:t>.</w:t>
      </w:r>
    </w:p>
    <w:p w14:paraId="28E0CF74" w14:textId="77777777" w:rsidR="00594006" w:rsidRPr="005D0E25" w:rsidRDefault="003E6F20" w:rsidP="00A704A2">
      <w:pPr>
        <w:pStyle w:val="ListParagraph"/>
        <w:numPr>
          <w:ilvl w:val="0"/>
          <w:numId w:val="16"/>
        </w:numPr>
        <w:jc w:val="both"/>
      </w:pPr>
      <w:r w:rsidRPr="005D0E25">
        <w:t>To</w:t>
      </w:r>
      <w:r w:rsidR="00594006" w:rsidRPr="005D0E25">
        <w:t xml:space="preserve"> remain close to the poor and serve the needs of all</w:t>
      </w:r>
      <w:r w:rsidR="00D35B9D" w:rsidRPr="005D0E25">
        <w:t>,</w:t>
      </w:r>
      <w:r w:rsidR="00594006" w:rsidRPr="005D0E25">
        <w:t xml:space="preserve"> including those who are not materially poor</w:t>
      </w:r>
      <w:r w:rsidRPr="005D0E25">
        <w:t>.</w:t>
      </w:r>
    </w:p>
    <w:p w14:paraId="28E0CF75" w14:textId="77777777" w:rsidR="00594006" w:rsidRPr="005D0E25" w:rsidRDefault="003E6F20" w:rsidP="00A704A2">
      <w:pPr>
        <w:pStyle w:val="ListParagraph"/>
        <w:numPr>
          <w:ilvl w:val="0"/>
          <w:numId w:val="16"/>
        </w:numPr>
        <w:jc w:val="both"/>
      </w:pPr>
      <w:r w:rsidRPr="005D0E25">
        <w:t>To</w:t>
      </w:r>
      <w:r w:rsidR="00594006" w:rsidRPr="005D0E25">
        <w:t xml:space="preserve"> share his resources with those who suffer need, and to avoid any waste of resources (e.g. food, electricity, etc.)</w:t>
      </w:r>
    </w:p>
    <w:p w14:paraId="28E0CF76" w14:textId="0915F79E" w:rsidR="00594006" w:rsidRPr="005D0E25" w:rsidRDefault="003E6F20" w:rsidP="00A704A2">
      <w:pPr>
        <w:pStyle w:val="ListParagraph"/>
        <w:numPr>
          <w:ilvl w:val="0"/>
          <w:numId w:val="16"/>
        </w:numPr>
        <w:jc w:val="both"/>
      </w:pPr>
      <w:r w:rsidRPr="005D0E25">
        <w:t>To</w:t>
      </w:r>
      <w:r w:rsidR="00594006" w:rsidRPr="005D0E25">
        <w:t xml:space="preserve"> accept appointments to house jobs and work details </w:t>
      </w:r>
      <w:proofErr w:type="gramStart"/>
      <w:r w:rsidR="00594006" w:rsidRPr="005D0E25">
        <w:t>that involve</w:t>
      </w:r>
      <w:proofErr w:type="gramEnd"/>
      <w:r w:rsidR="00594006" w:rsidRPr="005D0E25">
        <w:t xml:space="preserve"> cleaning</w:t>
      </w:r>
      <w:r w:rsidR="0008730D">
        <w:t>.</w:t>
      </w:r>
    </w:p>
    <w:p w14:paraId="28E0CF77" w14:textId="77777777" w:rsidR="00594006" w:rsidRPr="005D0E25" w:rsidRDefault="003E6F20" w:rsidP="00A704A2">
      <w:pPr>
        <w:pStyle w:val="ListParagraph"/>
        <w:numPr>
          <w:ilvl w:val="0"/>
          <w:numId w:val="16"/>
        </w:numPr>
        <w:jc w:val="both"/>
      </w:pPr>
      <w:r w:rsidRPr="005D0E25">
        <w:t>To</w:t>
      </w:r>
      <w:r w:rsidR="00594006" w:rsidRPr="005D0E25">
        <w:t xml:space="preserve"> volunteer for other work projects determined by the</w:t>
      </w:r>
      <w:r w:rsidR="00D35B9D" w:rsidRPr="005D0E25">
        <w:t xml:space="preserve"> seminary</w:t>
      </w:r>
      <w:r w:rsidR="00594006" w:rsidRPr="005D0E25">
        <w:t xml:space="preserve"> administration with a view to contributing to the maintenance of the physical plant.</w:t>
      </w:r>
    </w:p>
    <w:p w14:paraId="28E0CF78" w14:textId="77777777" w:rsidR="00594006" w:rsidRPr="005D0E25" w:rsidRDefault="00594006" w:rsidP="002237FB">
      <w:pPr>
        <w:pStyle w:val="Heading4"/>
        <w:rPr>
          <w:sz w:val="36"/>
          <w:szCs w:val="36"/>
        </w:rPr>
      </w:pPr>
      <w:r w:rsidRPr="005D0E25">
        <w:rPr>
          <w:rFonts w:ascii="Times New Roman" w:hAnsi="Times New Roman"/>
          <w:i w:val="0"/>
          <w:iCs w:val="0"/>
          <w:color w:val="auto"/>
          <w:szCs w:val="36"/>
        </w:rPr>
        <w:t>Chastity</w:t>
      </w:r>
    </w:p>
    <w:p w14:paraId="28E0CF79" w14:textId="77777777" w:rsidR="00594006" w:rsidRPr="005D0E25" w:rsidRDefault="00594006" w:rsidP="00A15FE4">
      <w:pPr>
        <w:jc w:val="both"/>
      </w:pPr>
      <w:r w:rsidRPr="005D0E25">
        <w:t>The virtue of chastity provides the context in which the charism of celibacy is best understood</w:t>
      </w:r>
      <w:r w:rsidR="005504CC" w:rsidRPr="005D0E25">
        <w:t xml:space="preserve">. </w:t>
      </w:r>
      <w:r w:rsidRPr="005D0E25">
        <w:t>Indeed chastity defines all human relations</w:t>
      </w:r>
      <w:r w:rsidR="005504CC" w:rsidRPr="005D0E25">
        <w:t xml:space="preserve">. </w:t>
      </w:r>
      <w:r w:rsidRPr="005D0E25">
        <w:t>A future priest</w:t>
      </w:r>
      <w:r w:rsidR="00D14669" w:rsidRPr="005D0E25">
        <w:t>’</w:t>
      </w:r>
      <w:r w:rsidRPr="005D0E25">
        <w:t>s love for others must always be chaste and selfless after the example of Christ.</w:t>
      </w:r>
    </w:p>
    <w:p w14:paraId="28E0CF7A" w14:textId="77777777" w:rsidR="00594006" w:rsidRPr="005D0E25" w:rsidRDefault="00594006" w:rsidP="00A15FE4">
      <w:pPr>
        <w:jc w:val="both"/>
      </w:pPr>
      <w:r w:rsidRPr="005D0E25">
        <w:t>Chaste celibacy is a way of loving in imitation of Christ</w:t>
      </w:r>
      <w:r w:rsidR="005504CC" w:rsidRPr="005D0E25">
        <w:t xml:space="preserve">. </w:t>
      </w:r>
      <w:r w:rsidRPr="005D0E25">
        <w:t xml:space="preserve">It is a joyous disposition of heart for </w:t>
      </w:r>
      <w:r w:rsidR="000D1EF1" w:rsidRPr="005D0E25">
        <w:t xml:space="preserve">apostolic and future </w:t>
      </w:r>
      <w:r w:rsidRPr="005D0E25">
        <w:t>pastoral service</w:t>
      </w:r>
      <w:r w:rsidR="005504CC" w:rsidRPr="005D0E25">
        <w:t xml:space="preserve">. </w:t>
      </w:r>
      <w:r w:rsidRPr="005D0E25">
        <w:t>Grounded in the priest</w:t>
      </w:r>
      <w:r w:rsidR="00D14669" w:rsidRPr="005D0E25">
        <w:t>’</w:t>
      </w:r>
      <w:r w:rsidRPr="005D0E25">
        <w:t>s conformity with Christ, chaste celibacy is a witness to the newness of God</w:t>
      </w:r>
      <w:r w:rsidR="00D14669" w:rsidRPr="005D0E25">
        <w:t>’</w:t>
      </w:r>
      <w:r w:rsidRPr="005D0E25">
        <w:t>s Kingdom</w:t>
      </w:r>
      <w:r w:rsidR="005504CC" w:rsidRPr="005D0E25">
        <w:t xml:space="preserve">. </w:t>
      </w:r>
      <w:r w:rsidRPr="005D0E25">
        <w:t>It is a prophetic sign of the priest</w:t>
      </w:r>
      <w:r w:rsidR="00D14669" w:rsidRPr="005D0E25">
        <w:t>’</w:t>
      </w:r>
      <w:r w:rsidRPr="005D0E25">
        <w:t>s undivided, self-forgetful love for Christ and the Church.</w:t>
      </w:r>
    </w:p>
    <w:p w14:paraId="28E0CF7B" w14:textId="77777777" w:rsidR="00BF3119" w:rsidRPr="005D0E25" w:rsidRDefault="00BF3119" w:rsidP="00A15FE4">
      <w:pPr>
        <w:jc w:val="both"/>
      </w:pPr>
    </w:p>
    <w:p w14:paraId="28E0CF7C" w14:textId="77777777" w:rsidR="00594006" w:rsidRPr="005D0E25" w:rsidRDefault="00594006" w:rsidP="00A15FE4">
      <w:pPr>
        <w:jc w:val="both"/>
      </w:pPr>
      <w:r w:rsidRPr="005D0E25">
        <w:t xml:space="preserve">The seminary </w:t>
      </w:r>
      <w:r w:rsidR="00BF3119" w:rsidRPr="005D0E25">
        <w:t xml:space="preserve">seeks to assist </w:t>
      </w:r>
      <w:r w:rsidRPr="005D0E25">
        <w:t>each seminarian:</w:t>
      </w:r>
    </w:p>
    <w:p w14:paraId="28E0CF7D" w14:textId="77777777" w:rsidR="00594006" w:rsidRPr="005D0E25" w:rsidRDefault="003E6F20" w:rsidP="00A704A2">
      <w:pPr>
        <w:pStyle w:val="ListParagraph"/>
        <w:numPr>
          <w:ilvl w:val="0"/>
          <w:numId w:val="17"/>
        </w:numPr>
        <w:jc w:val="both"/>
      </w:pPr>
      <w:r w:rsidRPr="005D0E25">
        <w:t>To</w:t>
      </w:r>
      <w:r w:rsidR="00594006" w:rsidRPr="005D0E25">
        <w:t xml:space="preserve"> perfect his imitation of Christ by appreciating the absolute necessity of sustained prayer as well as the value of interior silence</w:t>
      </w:r>
      <w:r w:rsidRPr="005D0E25">
        <w:t>.</w:t>
      </w:r>
    </w:p>
    <w:p w14:paraId="28E0CF7E" w14:textId="77777777" w:rsidR="00594006" w:rsidRPr="005D0E25" w:rsidRDefault="003E6F20" w:rsidP="00A704A2">
      <w:pPr>
        <w:pStyle w:val="ListParagraph"/>
        <w:numPr>
          <w:ilvl w:val="0"/>
          <w:numId w:val="17"/>
        </w:numPr>
        <w:jc w:val="both"/>
      </w:pPr>
      <w:r w:rsidRPr="005D0E25">
        <w:t>To</w:t>
      </w:r>
      <w:r w:rsidR="00594006" w:rsidRPr="005D0E25">
        <w:t xml:space="preserve"> discuss honestly with his personal Spiritual Director his own </w:t>
      </w:r>
      <w:proofErr w:type="spellStart"/>
      <w:r w:rsidR="00594006" w:rsidRPr="005D0E25">
        <w:t>interiorization</w:t>
      </w:r>
      <w:proofErr w:type="spellEnd"/>
      <w:r w:rsidR="00594006" w:rsidRPr="005D0E25">
        <w:t xml:space="preserve"> of the celibate life</w:t>
      </w:r>
      <w:r w:rsidRPr="005D0E25">
        <w:t>.</w:t>
      </w:r>
    </w:p>
    <w:p w14:paraId="28E0CF7F" w14:textId="77777777" w:rsidR="00594006" w:rsidRPr="005D0E25" w:rsidRDefault="003E6F20" w:rsidP="00A704A2">
      <w:pPr>
        <w:pStyle w:val="ListParagraph"/>
        <w:numPr>
          <w:ilvl w:val="0"/>
          <w:numId w:val="17"/>
        </w:numPr>
        <w:jc w:val="both"/>
      </w:pPr>
      <w:r w:rsidRPr="005D0E25">
        <w:t>To</w:t>
      </w:r>
      <w:r w:rsidR="00594006" w:rsidRPr="005D0E25">
        <w:t xml:space="preserve"> manifest toward one and all a love </w:t>
      </w:r>
      <w:proofErr w:type="gramStart"/>
      <w:r w:rsidR="00594006" w:rsidRPr="005D0E25">
        <w:t>which is chaste, sincere, fraternal, personal, and committed to sacrifice after the example of Christ</w:t>
      </w:r>
      <w:r w:rsidRPr="005D0E25">
        <w:t>.</w:t>
      </w:r>
      <w:proofErr w:type="gramEnd"/>
    </w:p>
    <w:p w14:paraId="28E0CF80" w14:textId="77777777" w:rsidR="00594006" w:rsidRPr="005D0E25" w:rsidRDefault="003E6F20" w:rsidP="00A704A2">
      <w:pPr>
        <w:pStyle w:val="ListParagraph"/>
        <w:numPr>
          <w:ilvl w:val="0"/>
          <w:numId w:val="17"/>
        </w:numPr>
        <w:jc w:val="both"/>
      </w:pPr>
      <w:r w:rsidRPr="005D0E25">
        <w:t>To</w:t>
      </w:r>
      <w:r w:rsidR="00594006" w:rsidRPr="005D0E25">
        <w:t xml:space="preserve"> live a chaste personal life, avoiding all forms of sexual immorality in the knowledge that his body is a temple of the Holy Spirit Who lives in him and was given to him by God</w:t>
      </w:r>
      <w:r w:rsidRPr="005D0E25">
        <w:t>.</w:t>
      </w:r>
    </w:p>
    <w:p w14:paraId="28E0CF81" w14:textId="77777777" w:rsidR="00594006" w:rsidRPr="005D0E25" w:rsidRDefault="003E6F20" w:rsidP="00A704A2">
      <w:pPr>
        <w:pStyle w:val="ListParagraph"/>
        <w:numPr>
          <w:ilvl w:val="0"/>
          <w:numId w:val="17"/>
        </w:numPr>
        <w:jc w:val="both"/>
      </w:pPr>
      <w:r w:rsidRPr="005D0E25">
        <w:t>To</w:t>
      </w:r>
      <w:r w:rsidR="00594006" w:rsidRPr="005D0E25">
        <w:t xml:space="preserve"> be modest in dress, manners, speech, and modes of entertainment</w:t>
      </w:r>
      <w:r w:rsidRPr="005D0E25">
        <w:t>.</w:t>
      </w:r>
    </w:p>
    <w:p w14:paraId="28E0CF82" w14:textId="77777777" w:rsidR="00594006" w:rsidRPr="005D0E25" w:rsidRDefault="003E6F20" w:rsidP="00A704A2">
      <w:pPr>
        <w:pStyle w:val="ListParagraph"/>
        <w:numPr>
          <w:ilvl w:val="0"/>
          <w:numId w:val="17"/>
        </w:numPr>
        <w:jc w:val="both"/>
      </w:pPr>
      <w:r w:rsidRPr="005D0E25">
        <w:t>To</w:t>
      </w:r>
      <w:r w:rsidR="00594006" w:rsidRPr="005D0E25">
        <w:t xml:space="preserve"> observe the seminary rule </w:t>
      </w:r>
      <w:proofErr w:type="gramStart"/>
      <w:r w:rsidR="00594006" w:rsidRPr="005D0E25">
        <w:t>which forbids dating.</w:t>
      </w:r>
      <w:proofErr w:type="gramEnd"/>
    </w:p>
    <w:p w14:paraId="28E0CF83" w14:textId="77777777" w:rsidR="00594006" w:rsidRPr="005D0E25" w:rsidRDefault="00594006" w:rsidP="002237FB">
      <w:pPr>
        <w:pStyle w:val="Heading4"/>
        <w:rPr>
          <w:sz w:val="36"/>
          <w:szCs w:val="36"/>
        </w:rPr>
      </w:pPr>
      <w:r w:rsidRPr="005D0E25">
        <w:rPr>
          <w:rFonts w:ascii="Times New Roman" w:hAnsi="Times New Roman"/>
          <w:i w:val="0"/>
          <w:iCs w:val="0"/>
          <w:color w:val="auto"/>
          <w:szCs w:val="36"/>
        </w:rPr>
        <w:t>Obedience</w:t>
      </w:r>
    </w:p>
    <w:p w14:paraId="28E0CF84" w14:textId="77777777" w:rsidR="00594006" w:rsidRPr="005D0E25" w:rsidRDefault="00594006" w:rsidP="00A15FE4">
      <w:pPr>
        <w:jc w:val="both"/>
      </w:pPr>
      <w:r w:rsidRPr="005D0E25">
        <w:t>Future priests are to be formed in an obedience that has no parall</w:t>
      </w:r>
      <w:r w:rsidR="00D03CD0" w:rsidRPr="005D0E25">
        <w:t>el in the socio-political world; they are obedient</w:t>
      </w:r>
      <w:r w:rsidRPr="005D0E25">
        <w:t xml:space="preserve"> to Christ. Priests must proclaim a truth that demands from others the obedience of faith</w:t>
      </w:r>
      <w:r w:rsidR="005504CC" w:rsidRPr="005D0E25">
        <w:t xml:space="preserve">. </w:t>
      </w:r>
      <w:r w:rsidRPr="005D0E25">
        <w:t xml:space="preserve">They cannot remove the </w:t>
      </w:r>
      <w:r w:rsidR="005739C2" w:rsidRPr="005D0E25">
        <w:t>“</w:t>
      </w:r>
      <w:r w:rsidRPr="005D0E25">
        <w:t>scandal of obedience</w:t>
      </w:r>
      <w:r w:rsidR="00186D2C" w:rsidRPr="005D0E25">
        <w:t>”</w:t>
      </w:r>
      <w:r w:rsidRPr="005D0E25">
        <w:t xml:space="preserve"> by diluting its demands, but only by manifesting it for what it is</w:t>
      </w:r>
      <w:r w:rsidR="00D03CD0" w:rsidRPr="005D0E25">
        <w:t>,</w:t>
      </w:r>
      <w:r w:rsidRPr="005D0E25">
        <w:t xml:space="preserve"> as the test of the sincerity of love.</w:t>
      </w:r>
    </w:p>
    <w:p w14:paraId="28E0CF85" w14:textId="77777777" w:rsidR="00594006" w:rsidRPr="005D0E25" w:rsidRDefault="00594006" w:rsidP="00A15FE4">
      <w:pPr>
        <w:jc w:val="both"/>
      </w:pPr>
      <w:r w:rsidRPr="005D0E25">
        <w:t>Christ claims the surrender of absolute obedience</w:t>
      </w:r>
      <w:r w:rsidR="005504CC" w:rsidRPr="005D0E25">
        <w:t xml:space="preserve">. </w:t>
      </w:r>
      <w:r w:rsidRPr="005D0E25">
        <w:t>Obedience is the test of sincerity and offers no violence to freedom because it is the demand of a truly personal love</w:t>
      </w:r>
      <w:r w:rsidR="005504CC" w:rsidRPr="005D0E25">
        <w:t xml:space="preserve">. </w:t>
      </w:r>
      <w:r w:rsidRPr="005D0E25">
        <w:t>The future priest must learn</w:t>
      </w:r>
      <w:r w:rsidR="00D03CD0" w:rsidRPr="005D0E25">
        <w:t xml:space="preserve"> in the </w:t>
      </w:r>
      <w:r w:rsidRPr="005D0E25">
        <w:t>seminary to be able to make Christ tangibly present to his people through the obedience that guides his own heart.</w:t>
      </w:r>
    </w:p>
    <w:p w14:paraId="28E0CF86" w14:textId="77777777" w:rsidR="00594006" w:rsidRPr="005D0E25" w:rsidRDefault="00594006" w:rsidP="00A15FE4">
      <w:pPr>
        <w:jc w:val="both"/>
      </w:pPr>
      <w:r w:rsidRPr="005D0E25">
        <w:t xml:space="preserve"> </w:t>
      </w:r>
    </w:p>
    <w:p w14:paraId="28E0CF87" w14:textId="77777777" w:rsidR="00594006" w:rsidRPr="005D0E25" w:rsidRDefault="00594006" w:rsidP="00A15FE4">
      <w:pPr>
        <w:jc w:val="both"/>
      </w:pPr>
      <w:r w:rsidRPr="005D0E25">
        <w:t>Each seminarian is expected:</w:t>
      </w:r>
    </w:p>
    <w:p w14:paraId="28E0CF88" w14:textId="77777777" w:rsidR="00594006" w:rsidRPr="005D0E25" w:rsidRDefault="00C95090" w:rsidP="00A704A2">
      <w:pPr>
        <w:pStyle w:val="ListParagraph"/>
        <w:numPr>
          <w:ilvl w:val="0"/>
          <w:numId w:val="18"/>
        </w:numPr>
        <w:jc w:val="both"/>
      </w:pPr>
      <w:r w:rsidRPr="005D0E25">
        <w:t>To</w:t>
      </w:r>
      <w:r w:rsidR="00594006" w:rsidRPr="005D0E25">
        <w:t xml:space="preserve"> accept and carry out in a spirit of faith whatever is required or</w:t>
      </w:r>
      <w:r w:rsidR="000D1EF1" w:rsidRPr="005D0E25">
        <w:t xml:space="preserve"> recommended by the Holy Father</w:t>
      </w:r>
      <w:r w:rsidR="00594006" w:rsidRPr="005D0E25">
        <w:t xml:space="preserve"> and the </w:t>
      </w:r>
      <w:r w:rsidR="00D03CD0" w:rsidRPr="005D0E25">
        <w:t>Bishops in communion with him</w:t>
      </w:r>
      <w:r w:rsidR="005504CC" w:rsidRPr="005D0E25">
        <w:t xml:space="preserve">. </w:t>
      </w:r>
      <w:r w:rsidR="00594006" w:rsidRPr="005D0E25">
        <w:t>This entails obedience to his proper Ordinary and to</w:t>
      </w:r>
      <w:r w:rsidR="00D03CD0" w:rsidRPr="005D0E25">
        <w:t xml:space="preserve"> his superiors in the seminary.</w:t>
      </w:r>
    </w:p>
    <w:p w14:paraId="28E0CF89" w14:textId="77777777" w:rsidR="00594006" w:rsidRPr="005D0E25" w:rsidRDefault="00C95090" w:rsidP="00A704A2">
      <w:pPr>
        <w:pStyle w:val="ListParagraph"/>
        <w:numPr>
          <w:ilvl w:val="0"/>
          <w:numId w:val="18"/>
        </w:numPr>
        <w:jc w:val="both"/>
      </w:pPr>
      <w:r w:rsidRPr="005D0E25">
        <w:lastRenderedPageBreak/>
        <w:t xml:space="preserve">To </w:t>
      </w:r>
      <w:r w:rsidR="00594006" w:rsidRPr="005D0E25">
        <w:t>develop and internalize a spirit of joyful obedience to the rules of the seminary and its formation program and of generosity and self-sacrifice toward all who are part of the seminary community</w:t>
      </w:r>
      <w:r w:rsidRPr="005D0E25">
        <w:t>.</w:t>
      </w:r>
    </w:p>
    <w:p w14:paraId="28E0CF8A" w14:textId="77777777" w:rsidR="00594006" w:rsidRPr="005D0E25" w:rsidRDefault="00C95090" w:rsidP="00A704A2">
      <w:pPr>
        <w:pStyle w:val="ListParagraph"/>
        <w:numPr>
          <w:ilvl w:val="0"/>
          <w:numId w:val="18"/>
        </w:numPr>
        <w:jc w:val="both"/>
      </w:pPr>
      <w:r w:rsidRPr="005D0E25">
        <w:t xml:space="preserve">To </w:t>
      </w:r>
      <w:r w:rsidR="00594006" w:rsidRPr="005D0E25">
        <w:t xml:space="preserve">attend </w:t>
      </w:r>
      <w:r w:rsidR="000D1EF1" w:rsidRPr="005D0E25">
        <w:t xml:space="preserve">formation </w:t>
      </w:r>
      <w:r w:rsidR="00594006" w:rsidRPr="005D0E25">
        <w:t>sessions which are given by me</w:t>
      </w:r>
      <w:r w:rsidR="00D03CD0" w:rsidRPr="005D0E25">
        <w:t xml:space="preserve">mbers of the Formation </w:t>
      </w:r>
      <w:proofErr w:type="gramStart"/>
      <w:r w:rsidR="00D03CD0" w:rsidRPr="005D0E25">
        <w:t>Faculty.</w:t>
      </w:r>
      <w:proofErr w:type="gramEnd"/>
    </w:p>
    <w:p w14:paraId="28E0CF8B" w14:textId="77777777" w:rsidR="00594006" w:rsidRPr="005D0E25" w:rsidRDefault="00C95090" w:rsidP="00A704A2">
      <w:pPr>
        <w:pStyle w:val="ListParagraph"/>
        <w:numPr>
          <w:ilvl w:val="0"/>
          <w:numId w:val="18"/>
        </w:numPr>
        <w:jc w:val="both"/>
      </w:pPr>
      <w:r w:rsidRPr="005D0E25">
        <w:t xml:space="preserve">To </w:t>
      </w:r>
      <w:r w:rsidR="00594006" w:rsidRPr="005D0E25">
        <w:t xml:space="preserve">meet </w:t>
      </w:r>
      <w:r w:rsidR="00155F58" w:rsidRPr="005D0E25">
        <w:t>monthly during the academic year</w:t>
      </w:r>
      <w:r w:rsidR="00D03CD0" w:rsidRPr="005D0E25">
        <w:t xml:space="preserve"> with his formation advisor</w:t>
      </w:r>
      <w:r w:rsidR="005504CC" w:rsidRPr="005D0E25">
        <w:t>.</w:t>
      </w:r>
      <w:r w:rsidR="000D1EF1" w:rsidRPr="005D0E25">
        <w:t xml:space="preserve"> </w:t>
      </w:r>
      <w:r w:rsidR="00594006" w:rsidRPr="005D0E25">
        <w:t>Each student is expected to inform his advisor of any significant issues or developments that affect</w:t>
      </w:r>
      <w:r w:rsidR="00D03CD0" w:rsidRPr="005D0E25">
        <w:t xml:space="preserve"> his formation in the seminary.</w:t>
      </w:r>
    </w:p>
    <w:p w14:paraId="28E0CF8C" w14:textId="77777777" w:rsidR="008D61C9" w:rsidRPr="005D0E25" w:rsidRDefault="008D6ADB" w:rsidP="002237FB">
      <w:pPr>
        <w:pStyle w:val="Heading2"/>
        <w:spacing w:before="120"/>
        <w:rPr>
          <w:sz w:val="24"/>
          <w:szCs w:val="24"/>
        </w:rPr>
      </w:pPr>
      <w:bookmarkStart w:id="13" w:name="_Toc48660631"/>
      <w:r w:rsidRPr="005D0E25">
        <w:rPr>
          <w:rFonts w:ascii="Times New Roman" w:hAnsi="Times New Roman"/>
          <w:color w:val="auto"/>
          <w:sz w:val="24"/>
          <w:szCs w:val="24"/>
        </w:rPr>
        <w:t>Intellectual Formation</w:t>
      </w:r>
      <w:bookmarkEnd w:id="13"/>
    </w:p>
    <w:p w14:paraId="28E0CF8D" w14:textId="589CFEF7" w:rsidR="00D118C3" w:rsidRPr="005D0E25" w:rsidRDefault="002879F9" w:rsidP="002879F9">
      <w:pPr>
        <w:jc w:val="both"/>
      </w:pPr>
      <w:r w:rsidRPr="005D0E25">
        <w:t>Saint Charles Borromeo Seminary views the intellectual formation and the spiritual formation of seminarians as an integral union. Seminarians are to understand that in developing their intellects they are developing one of their primary spiritual faculties.</w:t>
      </w:r>
    </w:p>
    <w:p w14:paraId="19EE2C90" w14:textId="18B995C9" w:rsidR="00807270" w:rsidRPr="005D0E25" w:rsidRDefault="00807270" w:rsidP="002879F9">
      <w:pPr>
        <w:jc w:val="both"/>
      </w:pPr>
    </w:p>
    <w:p w14:paraId="22B40B2D" w14:textId="562DCFF6" w:rsidR="00807270" w:rsidRPr="005D0E25" w:rsidRDefault="00807270" w:rsidP="002879F9">
      <w:pPr>
        <w:jc w:val="both"/>
      </w:pPr>
      <w:r w:rsidRPr="005D0E25">
        <w:t>During the</w:t>
      </w:r>
      <w:r w:rsidR="00693D27">
        <w:t xml:space="preserve"> Propaedeutic</w:t>
      </w:r>
      <w:r w:rsidRPr="005D0E25">
        <w:t xml:space="preserve"> Year, it is important for the seminarian to be able to integrate classroom material with prayer.  Although there are not tests and quizzes, a Pass / Fail grade is assigned for each class.  Assessment of the seminarian’s mastery of material is gauged through an integrative essay assignment which comes at the end of each semester.  </w:t>
      </w:r>
    </w:p>
    <w:p w14:paraId="28E0CFA2" w14:textId="77777777" w:rsidR="00E64EA9" w:rsidRPr="005D0E25" w:rsidRDefault="00E64EA9" w:rsidP="00A15FE4">
      <w:pPr>
        <w:contextualSpacing/>
        <w:jc w:val="both"/>
        <w:rPr>
          <w:b/>
        </w:rPr>
      </w:pPr>
    </w:p>
    <w:p w14:paraId="28E0CFA3" w14:textId="77777777" w:rsidR="00594006" w:rsidRPr="005D0E25" w:rsidRDefault="00D938C9" w:rsidP="002237FB">
      <w:pPr>
        <w:pStyle w:val="Heading2"/>
        <w:spacing w:before="120"/>
        <w:rPr>
          <w:rFonts w:ascii="Times New Roman" w:hAnsi="Times New Roman"/>
          <w:color w:val="auto"/>
          <w:sz w:val="24"/>
          <w:szCs w:val="24"/>
        </w:rPr>
      </w:pPr>
      <w:bookmarkStart w:id="14" w:name="_Toc48660632"/>
      <w:r w:rsidRPr="005D0E25">
        <w:rPr>
          <w:rFonts w:ascii="Times New Roman" w:hAnsi="Times New Roman"/>
          <w:color w:val="auto"/>
          <w:sz w:val="24"/>
          <w:szCs w:val="24"/>
        </w:rPr>
        <w:t>Apostolic</w:t>
      </w:r>
      <w:r w:rsidR="008D6ADB" w:rsidRPr="005D0E25">
        <w:rPr>
          <w:rFonts w:ascii="Times New Roman" w:hAnsi="Times New Roman"/>
          <w:color w:val="auto"/>
          <w:sz w:val="24"/>
          <w:szCs w:val="24"/>
        </w:rPr>
        <w:t xml:space="preserve"> Formation</w:t>
      </w:r>
      <w:bookmarkEnd w:id="14"/>
    </w:p>
    <w:p w14:paraId="28E0CFA5" w14:textId="12CBE6A0" w:rsidR="00D118C3" w:rsidRPr="005D0E25" w:rsidRDefault="006432D5" w:rsidP="00BC2094">
      <w:pPr>
        <w:jc w:val="both"/>
      </w:pPr>
      <w:r w:rsidRPr="005D0E25">
        <w:t>Saint Charles Borromeo Seminary recognizes the value of a practical experience in the apostolate. The seminary makes every effort to so structure this practical experience that it promotes the development and the formation of seminarians as they are engaged in community-oriented service.</w:t>
      </w:r>
    </w:p>
    <w:p w14:paraId="28E0CFA6" w14:textId="335B5407" w:rsidR="006432D5" w:rsidRPr="005D0E25" w:rsidRDefault="006432D5" w:rsidP="00BC2094">
      <w:pPr>
        <w:jc w:val="both"/>
      </w:pPr>
    </w:p>
    <w:p w14:paraId="28E0CFA7" w14:textId="7F42E9FB" w:rsidR="006432D5" w:rsidRPr="005D0E25" w:rsidRDefault="00807270" w:rsidP="00BC2094">
      <w:pPr>
        <w:jc w:val="both"/>
      </w:pPr>
      <w:r w:rsidRPr="005D0E25">
        <w:t xml:space="preserve">During the </w:t>
      </w:r>
      <w:r w:rsidR="00693D27">
        <w:t>Propaedeutic</w:t>
      </w:r>
      <w:r w:rsidRPr="005D0E25">
        <w:t xml:space="preserve"> Year, there are two (2) key pastoral experiences: a weekly field education program which typically involves a service nature (e.g. nursing homes, programs for handicapped children, hospices, soup kitchens and Catholic Charities services), and the January Immersion program, which involves living alongside the disadvantaged for four (4) weeks while serving the person of Jesus Christ in others.  </w:t>
      </w:r>
      <w:r w:rsidR="00530879" w:rsidRPr="005D0E25">
        <w:t xml:space="preserve">These practical experiences offer the student the opportunity to exercise personal initiative and they foster a climate in which personal growth </w:t>
      </w:r>
      <w:r w:rsidR="00BE1166" w:rsidRPr="005D0E25">
        <w:t>and spiritual maturity are enhanced. Placements are selected to correspond to the interests, aptitudes and needs of the seminarian. The program finds its unity in the ultimate goal of priestly service.</w:t>
      </w:r>
    </w:p>
    <w:p w14:paraId="28E0CFA8" w14:textId="77777777" w:rsidR="00D118C3" w:rsidRPr="005D0E25" w:rsidRDefault="00D118C3" w:rsidP="00A15FE4">
      <w:pPr>
        <w:jc w:val="both"/>
      </w:pPr>
    </w:p>
    <w:p w14:paraId="28E0CFA9" w14:textId="77777777" w:rsidR="00594006" w:rsidRPr="005D0E25" w:rsidRDefault="00594006" w:rsidP="00A15FE4">
      <w:pPr>
        <w:jc w:val="both"/>
      </w:pPr>
      <w:r w:rsidRPr="005D0E25">
        <w:t>To this end each seminarian is required:</w:t>
      </w:r>
    </w:p>
    <w:p w14:paraId="28E0CFAA" w14:textId="058A30F3" w:rsidR="00594006" w:rsidRPr="005D0E25" w:rsidRDefault="001807DC" w:rsidP="00A704A2">
      <w:pPr>
        <w:pStyle w:val="ListParagraph"/>
        <w:numPr>
          <w:ilvl w:val="0"/>
          <w:numId w:val="19"/>
        </w:numPr>
        <w:jc w:val="both"/>
      </w:pPr>
      <w:r w:rsidRPr="005D0E25">
        <w:t>To</w:t>
      </w:r>
      <w:r w:rsidR="00594006" w:rsidRPr="005D0E25">
        <w:t xml:space="preserve"> attend faithfully his respective pastoral assignment</w:t>
      </w:r>
      <w:r w:rsidR="005504CC" w:rsidRPr="005D0E25">
        <w:t xml:space="preserve">. </w:t>
      </w:r>
      <w:r w:rsidR="00594006" w:rsidRPr="005D0E25">
        <w:t xml:space="preserve">An excused absence is granted by the Director of </w:t>
      </w:r>
      <w:r w:rsidR="00CD5DD1" w:rsidRPr="005D0E25">
        <w:t xml:space="preserve">Apostolic and </w:t>
      </w:r>
      <w:r w:rsidR="00594006" w:rsidRPr="005D0E25">
        <w:t xml:space="preserve">Pastoral Formation and requires that the seminarian notify his supervisor by phone, and the </w:t>
      </w:r>
      <w:r w:rsidR="00807270" w:rsidRPr="005D0E25">
        <w:t xml:space="preserve">Director of the </w:t>
      </w:r>
      <w:r w:rsidR="00693D27">
        <w:t xml:space="preserve">Propaedeutic </w:t>
      </w:r>
      <w:r w:rsidR="00807270" w:rsidRPr="005D0E25">
        <w:t>Year</w:t>
      </w:r>
      <w:r w:rsidR="005504CC" w:rsidRPr="005D0E25">
        <w:t xml:space="preserve">. </w:t>
      </w:r>
      <w:r w:rsidR="00594006" w:rsidRPr="005D0E25">
        <w:t>Unexcused absences are a matter of serious formational concern subject to the review of the Formation Committee.</w:t>
      </w:r>
    </w:p>
    <w:p w14:paraId="28E0CFAB" w14:textId="7DF57477" w:rsidR="00594006" w:rsidRPr="005D0E25" w:rsidRDefault="001807DC" w:rsidP="00A704A2">
      <w:pPr>
        <w:pStyle w:val="ListParagraph"/>
        <w:numPr>
          <w:ilvl w:val="0"/>
          <w:numId w:val="19"/>
        </w:numPr>
        <w:jc w:val="both"/>
      </w:pPr>
      <w:r w:rsidRPr="005D0E25">
        <w:t>To</w:t>
      </w:r>
      <w:r w:rsidR="00594006" w:rsidRPr="005D0E25">
        <w:t xml:space="preserve"> embrace his assignment with a s</w:t>
      </w:r>
      <w:r w:rsidR="005B5F78" w:rsidRPr="005D0E25">
        <w:t>pirit of generosity and apostolic</w:t>
      </w:r>
      <w:r w:rsidR="00594006" w:rsidRPr="005D0E25">
        <w:t xml:space="preserve"> charity</w:t>
      </w:r>
      <w:r w:rsidR="005504CC" w:rsidRPr="005D0E25">
        <w:t xml:space="preserve">. </w:t>
      </w:r>
      <w:r w:rsidR="005B5F78" w:rsidRPr="005D0E25">
        <w:t xml:space="preserve">Students depart after </w:t>
      </w:r>
      <w:r w:rsidR="00807270" w:rsidRPr="005D0E25">
        <w:t>lunch</w:t>
      </w:r>
      <w:r w:rsidR="005B5F78" w:rsidRPr="005D0E25">
        <w:t xml:space="preserve"> </w:t>
      </w:r>
      <w:r w:rsidR="00807270" w:rsidRPr="005D0E25">
        <w:t xml:space="preserve">at 1:30 pm </w:t>
      </w:r>
      <w:r w:rsidR="005B5F78" w:rsidRPr="005D0E25">
        <w:t>and,</w:t>
      </w:r>
      <w:r w:rsidR="00E86AEB" w:rsidRPr="005D0E25">
        <w:t xml:space="preserve"> ordinarily, return to </w:t>
      </w:r>
      <w:r w:rsidR="00807270" w:rsidRPr="005D0E25">
        <w:t>the House in time for 5:45</w:t>
      </w:r>
      <w:r w:rsidR="005B5F78" w:rsidRPr="005D0E25">
        <w:t xml:space="preserve"> pm</w:t>
      </w:r>
      <w:r w:rsidR="00807270" w:rsidRPr="005D0E25">
        <w:t xml:space="preserve"> dinner</w:t>
      </w:r>
      <w:r w:rsidR="005B5F78" w:rsidRPr="005D0E25">
        <w:t xml:space="preserve">. </w:t>
      </w:r>
    </w:p>
    <w:p w14:paraId="28E0CFAC" w14:textId="77777777" w:rsidR="00594006" w:rsidRPr="005D0E25" w:rsidRDefault="001807DC" w:rsidP="00A704A2">
      <w:pPr>
        <w:pStyle w:val="ListParagraph"/>
        <w:numPr>
          <w:ilvl w:val="0"/>
          <w:numId w:val="19"/>
        </w:numPr>
        <w:jc w:val="both"/>
      </w:pPr>
      <w:r w:rsidRPr="005D0E25">
        <w:t>To</w:t>
      </w:r>
      <w:r w:rsidR="00594006" w:rsidRPr="005D0E25">
        <w:t xml:space="preserve"> have regular superv</w:t>
      </w:r>
      <w:r w:rsidR="005B5F78" w:rsidRPr="005D0E25">
        <w:t>isory sessions with the Apostolic</w:t>
      </w:r>
      <w:r w:rsidR="00594006" w:rsidRPr="005D0E25">
        <w:t xml:space="preserve"> Supervisor as prescribed by the Agreement for Learning</w:t>
      </w:r>
      <w:r w:rsidR="00561086" w:rsidRPr="005D0E25">
        <w:t>.</w:t>
      </w:r>
    </w:p>
    <w:p w14:paraId="28E0CFAD" w14:textId="74E6975B" w:rsidR="00594006" w:rsidRPr="005D0E25" w:rsidRDefault="00561086" w:rsidP="00A704A2">
      <w:pPr>
        <w:pStyle w:val="ListParagraph"/>
        <w:numPr>
          <w:ilvl w:val="0"/>
          <w:numId w:val="19"/>
        </w:numPr>
        <w:jc w:val="both"/>
      </w:pPr>
      <w:r w:rsidRPr="005D0E25">
        <w:t>To</w:t>
      </w:r>
      <w:r w:rsidR="00594006" w:rsidRPr="005D0E25">
        <w:t xml:space="preserve"> fulfill all reading and written assig</w:t>
      </w:r>
      <w:r w:rsidR="005B5F78" w:rsidRPr="005D0E25">
        <w:t>nments requested by the Apostolic</w:t>
      </w:r>
      <w:r w:rsidR="00594006" w:rsidRPr="005D0E25">
        <w:t xml:space="preserve"> Supervisor and the Director of </w:t>
      </w:r>
      <w:r w:rsidR="00CD5DD1" w:rsidRPr="005D0E25">
        <w:t xml:space="preserve">Apostolic and </w:t>
      </w:r>
      <w:r w:rsidR="00594006" w:rsidRPr="005D0E25">
        <w:t>Pastoral Formation during the year, e.g</w:t>
      </w:r>
      <w:r w:rsidR="005B5F78" w:rsidRPr="005D0E25">
        <w:t xml:space="preserve">. the Agreement for Learning, and </w:t>
      </w:r>
      <w:r w:rsidR="00594006" w:rsidRPr="005D0E25">
        <w:t>the evaluations at the end of each semester</w:t>
      </w:r>
      <w:r w:rsidRPr="005D0E25">
        <w:t>.</w:t>
      </w:r>
    </w:p>
    <w:p w14:paraId="28E0CFAE" w14:textId="77777777" w:rsidR="00594006" w:rsidRPr="005D0E25" w:rsidRDefault="00561086" w:rsidP="00A704A2">
      <w:pPr>
        <w:pStyle w:val="ListParagraph"/>
        <w:numPr>
          <w:ilvl w:val="0"/>
          <w:numId w:val="19"/>
        </w:numPr>
        <w:jc w:val="both"/>
      </w:pPr>
      <w:r w:rsidRPr="005D0E25">
        <w:t>To</w:t>
      </w:r>
      <w:r w:rsidR="005B5F78" w:rsidRPr="005D0E25">
        <w:t xml:space="preserve"> discuss the Apostolic</w:t>
      </w:r>
      <w:r w:rsidR="00594006" w:rsidRPr="005D0E25">
        <w:t xml:space="preserve"> Formation experience with his Formation Advisor as an integral part of the overall formation process at the seminary</w:t>
      </w:r>
      <w:r w:rsidRPr="005D0E25">
        <w:t>.</w:t>
      </w:r>
    </w:p>
    <w:p w14:paraId="698592D4" w14:textId="77777777" w:rsidR="00884F94" w:rsidRPr="005D0E25" w:rsidRDefault="00884F94" w:rsidP="00884F94">
      <w:pPr>
        <w:pStyle w:val="ListParagraph"/>
        <w:ind w:left="765"/>
        <w:jc w:val="both"/>
      </w:pPr>
    </w:p>
    <w:p w14:paraId="28E0CFAF" w14:textId="77777777" w:rsidR="00594006" w:rsidRPr="005D0E25" w:rsidRDefault="00594006" w:rsidP="002237FB">
      <w:pPr>
        <w:pStyle w:val="Heading1"/>
        <w:rPr>
          <w:sz w:val="32"/>
        </w:rPr>
      </w:pPr>
      <w:bookmarkStart w:id="15" w:name="_Toc48660633"/>
      <w:r w:rsidRPr="005D0E25">
        <w:rPr>
          <w:sz w:val="32"/>
        </w:rPr>
        <w:lastRenderedPageBreak/>
        <w:t>CODE OF CONDUCT</w:t>
      </w:r>
      <w:bookmarkEnd w:id="15"/>
    </w:p>
    <w:p w14:paraId="28E0CFB0" w14:textId="77777777" w:rsidR="00682F7C" w:rsidRPr="005D0E25" w:rsidRDefault="00682F7C" w:rsidP="00FC3925">
      <w:pPr>
        <w:jc w:val="both"/>
        <w:rPr>
          <w:b/>
        </w:rPr>
      </w:pPr>
      <w:r w:rsidRPr="005D0E25">
        <w:rPr>
          <w:b/>
        </w:rPr>
        <w:t>Dress Code</w:t>
      </w:r>
    </w:p>
    <w:p w14:paraId="28E0CFB2" w14:textId="43EB7FEB" w:rsidR="00594006" w:rsidRPr="005D0E25" w:rsidRDefault="00682F7C" w:rsidP="00FC3925">
      <w:pPr>
        <w:jc w:val="both"/>
      </w:pPr>
      <w:r w:rsidRPr="005D0E25">
        <w:t xml:space="preserve">As a normal part of daily seminary life, the dress code is established for the purposes of establishing a mode of dress that is deemed consistent with a seminarian’s program of formation. </w:t>
      </w:r>
      <w:r w:rsidR="00A152E7" w:rsidRPr="005D0E25">
        <w:t>As a general rule, b</w:t>
      </w:r>
      <w:r w:rsidRPr="005D0E25">
        <w:t xml:space="preserve">ecause </w:t>
      </w:r>
      <w:r w:rsidR="00145FF1" w:rsidRPr="005D0E25">
        <w:t xml:space="preserve">the </w:t>
      </w:r>
      <w:r w:rsidR="00693D27">
        <w:t>Propaedeutic</w:t>
      </w:r>
      <w:r w:rsidR="00807270" w:rsidRPr="005D0E25">
        <w:t xml:space="preserve"> Year</w:t>
      </w:r>
      <w:r w:rsidRPr="005D0E25">
        <w:t xml:space="preserve"> </w:t>
      </w:r>
      <w:r w:rsidR="00145FF1" w:rsidRPr="005D0E25">
        <w:t xml:space="preserve">is part of the foundational formation program rather than </w:t>
      </w:r>
      <w:r w:rsidRPr="005D0E25">
        <w:t xml:space="preserve">proximate </w:t>
      </w:r>
      <w:r w:rsidR="00145FF1" w:rsidRPr="005D0E25">
        <w:t xml:space="preserve">to </w:t>
      </w:r>
      <w:r w:rsidRPr="005D0E25">
        <w:t>preparation for Holy Orders</w:t>
      </w:r>
      <w:r w:rsidR="00BA6631" w:rsidRPr="005D0E25">
        <w:t xml:space="preserve">, </w:t>
      </w:r>
      <w:r w:rsidR="00145FF1" w:rsidRPr="005D0E25">
        <w:t xml:space="preserve">the attire reflects this reality.  </w:t>
      </w:r>
    </w:p>
    <w:p w14:paraId="28E0CFB3" w14:textId="77777777" w:rsidR="00BA6631" w:rsidRPr="005D0E25" w:rsidRDefault="00BA6631" w:rsidP="00FC3925">
      <w:pPr>
        <w:jc w:val="both"/>
      </w:pPr>
    </w:p>
    <w:p w14:paraId="28E0CFB4" w14:textId="1ADCC938" w:rsidR="00BA6631" w:rsidRPr="005D0E25" w:rsidRDefault="00BA6631" w:rsidP="00FC3925">
      <w:pPr>
        <w:jc w:val="both"/>
      </w:pPr>
      <w:r w:rsidRPr="005D0E25">
        <w:t xml:space="preserve">The following is considered the dress code for </w:t>
      </w:r>
      <w:r w:rsidR="00693D27">
        <w:t>Propaedeutic</w:t>
      </w:r>
      <w:r w:rsidR="00145FF1" w:rsidRPr="005D0E25">
        <w:t xml:space="preserve"> Year seminarians</w:t>
      </w:r>
      <w:r w:rsidRPr="005D0E25">
        <w:t>:</w:t>
      </w:r>
    </w:p>
    <w:p w14:paraId="28E0CFB5" w14:textId="77777777" w:rsidR="00DA73E5" w:rsidRPr="005D0E25" w:rsidRDefault="00DA73E5" w:rsidP="00FC3925">
      <w:pPr>
        <w:jc w:val="both"/>
      </w:pPr>
    </w:p>
    <w:p w14:paraId="28E0CFB6" w14:textId="77777777" w:rsidR="00DA73E5" w:rsidRPr="005D0E25" w:rsidRDefault="00DA73E5" w:rsidP="00E553EA">
      <w:pPr>
        <w:jc w:val="both"/>
        <w:rPr>
          <w:b/>
        </w:rPr>
      </w:pPr>
      <w:r w:rsidRPr="005D0E25">
        <w:rPr>
          <w:b/>
        </w:rPr>
        <w:t>Liturgical Attire</w:t>
      </w:r>
    </w:p>
    <w:p w14:paraId="28E0CFB7" w14:textId="77777777" w:rsidR="00DA73E5" w:rsidRPr="005D0E25" w:rsidRDefault="00DA73E5" w:rsidP="00E553EA">
      <w:pPr>
        <w:jc w:val="both"/>
      </w:pPr>
      <w:r w:rsidRPr="005D0E25">
        <w:t>For daily Mass, Solemn Morning Prayer and Evening Prayer on Sundays, all chapel exercises during Forty Hours, and when serving in liturgical roles, seminarians wear:</w:t>
      </w:r>
    </w:p>
    <w:p w14:paraId="28E0CFB8" w14:textId="77777777" w:rsidR="00DA73E5" w:rsidRPr="005D0E25" w:rsidRDefault="00DA73E5" w:rsidP="00E553EA">
      <w:pPr>
        <w:jc w:val="both"/>
      </w:pPr>
      <w:r w:rsidRPr="005D0E25">
        <w:t>Roman Cassock and collar with house square neck surplice</w:t>
      </w:r>
    </w:p>
    <w:p w14:paraId="28E0CFB9" w14:textId="143A2E32" w:rsidR="00DA73E5" w:rsidRPr="005D0E25" w:rsidRDefault="00DA73E5" w:rsidP="00E553EA">
      <w:pPr>
        <w:jc w:val="both"/>
      </w:pPr>
      <w:r w:rsidRPr="005D0E25">
        <w:t>Black dress slacks, black dress shoes, and black socks</w:t>
      </w:r>
    </w:p>
    <w:p w14:paraId="170AFBF3" w14:textId="77777777" w:rsidR="00145FF1" w:rsidRPr="005D0E25" w:rsidRDefault="00145FF1" w:rsidP="00E553EA">
      <w:pPr>
        <w:jc w:val="both"/>
      </w:pPr>
    </w:p>
    <w:p w14:paraId="28E0CFBA" w14:textId="3977A706" w:rsidR="00DA73E5" w:rsidRPr="005D0E25" w:rsidRDefault="00145FF1" w:rsidP="00E553EA">
      <w:pPr>
        <w:jc w:val="both"/>
      </w:pPr>
      <w:r w:rsidRPr="005D0E25">
        <w:t xml:space="preserve">When events take place on the main campus, </w:t>
      </w:r>
      <w:r w:rsidR="00DA73E5" w:rsidRPr="005D0E25">
        <w:t xml:space="preserve">at meals immediately following Mass or Solemn Evening Prayer (i.e., </w:t>
      </w:r>
      <w:r w:rsidRPr="005D0E25">
        <w:t>Wednesday</w:t>
      </w:r>
      <w:r w:rsidR="00DA73E5" w:rsidRPr="005D0E25">
        <w:t xml:space="preserve"> evening Mass</w:t>
      </w:r>
      <w:r w:rsidRPr="005D0E25">
        <w:t xml:space="preserve">, Forty Hours, </w:t>
      </w:r>
      <w:proofErr w:type="spellStart"/>
      <w:r w:rsidRPr="005D0E25">
        <w:t>etc</w:t>
      </w:r>
      <w:proofErr w:type="spellEnd"/>
      <w:r w:rsidRPr="005D0E25">
        <w:t>)</w:t>
      </w:r>
      <w:r w:rsidR="00DA73E5" w:rsidRPr="005D0E25">
        <w:t xml:space="preserve"> seminarians may remain in cassock.</w:t>
      </w:r>
    </w:p>
    <w:p w14:paraId="28E0CFBB" w14:textId="77777777" w:rsidR="00DA73E5" w:rsidRPr="005D0E25" w:rsidRDefault="00DA73E5" w:rsidP="00E553EA">
      <w:pPr>
        <w:jc w:val="both"/>
        <w:rPr>
          <w:sz w:val="36"/>
          <w:szCs w:val="36"/>
          <w:highlight w:val="yellow"/>
        </w:rPr>
      </w:pPr>
    </w:p>
    <w:p w14:paraId="28E0CFBC" w14:textId="77777777" w:rsidR="00DA73E5" w:rsidRPr="005D0E25" w:rsidRDefault="00DA73E5" w:rsidP="00E553EA">
      <w:pPr>
        <w:jc w:val="both"/>
        <w:rPr>
          <w:b/>
        </w:rPr>
      </w:pPr>
      <w:r w:rsidRPr="005D0E25">
        <w:rPr>
          <w:b/>
        </w:rPr>
        <w:t>Formal Attire</w:t>
      </w:r>
    </w:p>
    <w:p w14:paraId="28E0CFBD" w14:textId="77777777" w:rsidR="00DA73E5" w:rsidRPr="005D0E25" w:rsidRDefault="00DA73E5" w:rsidP="00E553EA">
      <w:pPr>
        <w:jc w:val="both"/>
      </w:pPr>
      <w:r w:rsidRPr="005D0E25">
        <w:t>For formal events and special occasions (e.g., ordination and First Mass receptions), seminarians wear:</w:t>
      </w:r>
    </w:p>
    <w:p w14:paraId="28E0CFBE" w14:textId="77777777" w:rsidR="00DA73E5" w:rsidRPr="005D0E25" w:rsidRDefault="00DA73E5" w:rsidP="00E553EA">
      <w:pPr>
        <w:jc w:val="both"/>
      </w:pPr>
      <w:r w:rsidRPr="005D0E25">
        <w:t>Black suit (i.e., black dress pants and black suitcoat)</w:t>
      </w:r>
    </w:p>
    <w:p w14:paraId="28E0CFBF" w14:textId="77777777" w:rsidR="00DA73E5" w:rsidRPr="005D0E25" w:rsidRDefault="00DA73E5" w:rsidP="00E553EA">
      <w:pPr>
        <w:jc w:val="both"/>
      </w:pPr>
      <w:r w:rsidRPr="005D0E25">
        <w:t>White dress shirt</w:t>
      </w:r>
    </w:p>
    <w:p w14:paraId="28E0CFC0" w14:textId="77777777" w:rsidR="00DA73E5" w:rsidRPr="005D0E25" w:rsidRDefault="00DA73E5" w:rsidP="00E553EA">
      <w:pPr>
        <w:jc w:val="both"/>
      </w:pPr>
      <w:r w:rsidRPr="005D0E25">
        <w:t>Solid black tie</w:t>
      </w:r>
    </w:p>
    <w:p w14:paraId="28E0CFC1" w14:textId="77777777" w:rsidR="00DA73E5" w:rsidRPr="005D0E25" w:rsidRDefault="00DA73E5" w:rsidP="00E553EA">
      <w:pPr>
        <w:jc w:val="both"/>
      </w:pPr>
      <w:r w:rsidRPr="005D0E25">
        <w:t>Black dress shoes, and black socks</w:t>
      </w:r>
    </w:p>
    <w:p w14:paraId="28E0CFC2" w14:textId="77777777" w:rsidR="00DA73E5" w:rsidRPr="005D0E25" w:rsidRDefault="00DA73E5" w:rsidP="00E553EA">
      <w:pPr>
        <w:jc w:val="both"/>
        <w:rPr>
          <w:sz w:val="36"/>
          <w:szCs w:val="36"/>
          <w:highlight w:val="yellow"/>
        </w:rPr>
      </w:pPr>
    </w:p>
    <w:p w14:paraId="28E0CFC3" w14:textId="77777777" w:rsidR="00DA73E5" w:rsidRPr="005D0E25" w:rsidRDefault="00DA73E5" w:rsidP="00E553EA">
      <w:pPr>
        <w:jc w:val="both"/>
        <w:rPr>
          <w:b/>
        </w:rPr>
      </w:pPr>
      <w:r w:rsidRPr="005D0E25">
        <w:rPr>
          <w:b/>
        </w:rPr>
        <w:t>“Seminarian Casual” Attire</w:t>
      </w:r>
    </w:p>
    <w:p w14:paraId="28E0CFC4" w14:textId="696EA1DD" w:rsidR="00DA73E5" w:rsidRPr="005D0E25" w:rsidRDefault="00DA73E5" w:rsidP="00E553EA">
      <w:pPr>
        <w:jc w:val="both"/>
      </w:pPr>
      <w:r w:rsidRPr="005D0E25">
        <w:t xml:space="preserve">For all academic classes, Evening Prayer (except on Sundays), retreat days, days of recollection, Formation Conferences, House meetings and meetings with one’s Formation Advisor, seminarians wear: </w:t>
      </w:r>
    </w:p>
    <w:p w14:paraId="28E0CFC5" w14:textId="77777777" w:rsidR="00DA73E5" w:rsidRPr="005D0E25" w:rsidRDefault="00DA73E5" w:rsidP="00E553EA">
      <w:pPr>
        <w:jc w:val="both"/>
      </w:pPr>
      <w:r w:rsidRPr="005D0E25">
        <w:t>Black dress slacks, black dress shoes, and black socks</w:t>
      </w:r>
    </w:p>
    <w:p w14:paraId="28E0CFC6" w14:textId="77777777" w:rsidR="00DA73E5" w:rsidRPr="005D0E25" w:rsidRDefault="00DA73E5" w:rsidP="00E553EA">
      <w:pPr>
        <w:tabs>
          <w:tab w:val="left" w:pos="5520"/>
        </w:tabs>
        <w:jc w:val="both"/>
      </w:pPr>
      <w:r w:rsidRPr="005D0E25">
        <w:t>Collared shirt (long-sleeve or short sleeve)</w:t>
      </w:r>
      <w:r w:rsidR="00E553EA" w:rsidRPr="005D0E25">
        <w:tab/>
      </w:r>
    </w:p>
    <w:p w14:paraId="28E0CFC7" w14:textId="29D1D747" w:rsidR="00DA73E5" w:rsidRPr="005D0E25" w:rsidRDefault="00DA73E5" w:rsidP="00E553EA">
      <w:pPr>
        <w:jc w:val="both"/>
      </w:pPr>
      <w:r w:rsidRPr="005D0E25">
        <w:t>Sweater (</w:t>
      </w:r>
      <w:proofErr w:type="spellStart"/>
      <w:r w:rsidRPr="005D0E25">
        <w:t>n.b.</w:t>
      </w:r>
      <w:proofErr w:type="spellEnd"/>
      <w:r w:rsidRPr="005D0E25">
        <w:t xml:space="preserve">, Hoodies and sweatshirts may </w:t>
      </w:r>
      <w:r w:rsidRPr="005D0E25">
        <w:rPr>
          <w:b/>
        </w:rPr>
        <w:t>not</w:t>
      </w:r>
      <w:r w:rsidRPr="005D0E25">
        <w:t xml:space="preserve"> be worn </w:t>
      </w:r>
      <w:r w:rsidR="00145FF1" w:rsidRPr="005D0E25">
        <w:t>as</w:t>
      </w:r>
      <w:r w:rsidRPr="005D0E25">
        <w:t xml:space="preserve"> “Seminarian Casual”)</w:t>
      </w:r>
    </w:p>
    <w:p w14:paraId="28E0CFC8" w14:textId="77777777" w:rsidR="00DA73E5" w:rsidRPr="005D0E25" w:rsidRDefault="00DA73E5" w:rsidP="00E553EA">
      <w:pPr>
        <w:jc w:val="both"/>
        <w:rPr>
          <w:sz w:val="36"/>
          <w:szCs w:val="36"/>
          <w:highlight w:val="yellow"/>
        </w:rPr>
      </w:pPr>
    </w:p>
    <w:p w14:paraId="28E0CFC9" w14:textId="77777777" w:rsidR="00DA73E5" w:rsidRPr="005D0E25" w:rsidRDefault="00DA73E5" w:rsidP="00E553EA">
      <w:pPr>
        <w:jc w:val="both"/>
        <w:rPr>
          <w:b/>
        </w:rPr>
      </w:pPr>
      <w:r w:rsidRPr="005D0E25">
        <w:rPr>
          <w:b/>
        </w:rPr>
        <w:t>Casual Attire</w:t>
      </w:r>
    </w:p>
    <w:p w14:paraId="28E0CFCA" w14:textId="77777777" w:rsidR="00DA73E5" w:rsidRPr="005D0E25" w:rsidRDefault="00DA73E5" w:rsidP="00E553EA">
      <w:pPr>
        <w:jc w:val="both"/>
      </w:pPr>
      <w:r w:rsidRPr="005D0E25">
        <w:t>Jeans, shorts, T-shirts, athletic wear, shirts with messages or advertisements, athletic shoes, and other casual clothing may be worn:</w:t>
      </w:r>
    </w:p>
    <w:p w14:paraId="28E0CFCB" w14:textId="77777777" w:rsidR="00DA73E5" w:rsidRPr="005D0E25" w:rsidRDefault="00DA73E5" w:rsidP="00E553EA">
      <w:pPr>
        <w:jc w:val="both"/>
      </w:pPr>
      <w:r w:rsidRPr="005D0E25">
        <w:t>During exercise, recreation, free time</w:t>
      </w:r>
    </w:p>
    <w:p w14:paraId="28E0CFCC" w14:textId="77777777" w:rsidR="00DA73E5" w:rsidRPr="005D0E25" w:rsidRDefault="00DA73E5" w:rsidP="00E553EA">
      <w:pPr>
        <w:jc w:val="both"/>
      </w:pPr>
      <w:r w:rsidRPr="005D0E25">
        <w:t>Lunch and Dinner on Saturdays</w:t>
      </w:r>
    </w:p>
    <w:p w14:paraId="28E0CFCD" w14:textId="77777777" w:rsidR="00DA73E5" w:rsidRPr="005D0E25" w:rsidRDefault="00DA73E5" w:rsidP="00E553EA">
      <w:pPr>
        <w:jc w:val="both"/>
      </w:pPr>
      <w:r w:rsidRPr="005D0E25">
        <w:t>Caps or hats should not be worn in indoor public areas (excluding the common rooms and dormitories).</w:t>
      </w:r>
    </w:p>
    <w:p w14:paraId="28E0CFD1" w14:textId="77777777" w:rsidR="00DA73E5" w:rsidRPr="005D0E25" w:rsidRDefault="00DA73E5" w:rsidP="00DA73E5">
      <w:pPr>
        <w:rPr>
          <w:sz w:val="36"/>
          <w:szCs w:val="36"/>
          <w:highlight w:val="yellow"/>
        </w:rPr>
      </w:pPr>
    </w:p>
    <w:p w14:paraId="28E0CFD5" w14:textId="77777777" w:rsidR="00155F58" w:rsidRPr="005D0E25" w:rsidRDefault="00A152E7" w:rsidP="00E553EA">
      <w:pPr>
        <w:jc w:val="both"/>
      </w:pPr>
      <w:r w:rsidRPr="005D0E25">
        <w:t>In addition to the specifics of the dress code described above, i</w:t>
      </w:r>
      <w:r w:rsidR="00AD5259" w:rsidRPr="005D0E25">
        <w:t xml:space="preserve">t is </w:t>
      </w:r>
      <w:r w:rsidRPr="005D0E25">
        <w:t xml:space="preserve">always </w:t>
      </w:r>
      <w:r w:rsidR="00AD5259" w:rsidRPr="005D0E25">
        <w:t xml:space="preserve">presumed </w:t>
      </w:r>
      <w:r w:rsidR="0088499B" w:rsidRPr="005D0E25">
        <w:t>that one’s clothing is</w:t>
      </w:r>
      <w:r w:rsidRPr="005D0E25">
        <w:t xml:space="preserve"> clean</w:t>
      </w:r>
      <w:r w:rsidR="0088499B" w:rsidRPr="005D0E25">
        <w:t xml:space="preserve"> and that one’s</w:t>
      </w:r>
      <w:r w:rsidRPr="005D0E25">
        <w:t xml:space="preserve"> more formal clothing is ironed. Furthermore, a seminarian’s black shoes are always to be</w:t>
      </w:r>
      <w:r w:rsidR="00E46F80" w:rsidRPr="005D0E25">
        <w:t xml:space="preserve"> shined</w:t>
      </w:r>
      <w:r w:rsidRPr="005D0E25">
        <w:t xml:space="preserve">. </w:t>
      </w:r>
      <w:r w:rsidR="00E46F80" w:rsidRPr="005D0E25">
        <w:t xml:space="preserve">The seminarian is to leave his </w:t>
      </w:r>
      <w:r w:rsidR="00561086" w:rsidRPr="005D0E25">
        <w:t xml:space="preserve">residence hall </w:t>
      </w:r>
      <w:r w:rsidR="00E46F80" w:rsidRPr="005D0E25">
        <w:t xml:space="preserve">room for his given destination </w:t>
      </w:r>
      <w:r w:rsidR="00AD5259" w:rsidRPr="005D0E25">
        <w:t xml:space="preserve">already </w:t>
      </w:r>
      <w:r w:rsidR="00E46F80" w:rsidRPr="005D0E25">
        <w:t>appropriately attired and not in varying stages of dress</w:t>
      </w:r>
      <w:r w:rsidR="008477CF" w:rsidRPr="005D0E25">
        <w:t>.</w:t>
      </w:r>
    </w:p>
    <w:p w14:paraId="28E0CFD6" w14:textId="77777777" w:rsidR="00A152E7" w:rsidRPr="005D0E25" w:rsidRDefault="00A152E7" w:rsidP="00E553EA">
      <w:pPr>
        <w:jc w:val="both"/>
      </w:pPr>
    </w:p>
    <w:p w14:paraId="28E0CFD7" w14:textId="7C55928A" w:rsidR="00A152E7" w:rsidRPr="005D0E25" w:rsidRDefault="00A152E7" w:rsidP="00E553EA">
      <w:pPr>
        <w:jc w:val="both"/>
      </w:pPr>
      <w:r w:rsidRPr="005D0E25">
        <w:t xml:space="preserve">The following are also presumed as part of the </w:t>
      </w:r>
      <w:r w:rsidR="00693D27">
        <w:t>Propaedeutic</w:t>
      </w:r>
      <w:r w:rsidR="0008730D">
        <w:t xml:space="preserve"> Year</w:t>
      </w:r>
      <w:r w:rsidRPr="005D0E25">
        <w:t xml:space="preserve"> seminarian’s dress code:</w:t>
      </w:r>
    </w:p>
    <w:p w14:paraId="28E0CFD8" w14:textId="77777777" w:rsidR="00A152E7" w:rsidRPr="005D0E25" w:rsidRDefault="00A152E7" w:rsidP="00E553EA">
      <w:pPr>
        <w:jc w:val="both"/>
        <w:rPr>
          <w:highlight w:val="yellow"/>
        </w:rPr>
      </w:pPr>
    </w:p>
    <w:p w14:paraId="28E0CFD9" w14:textId="77777777" w:rsidR="00795DCE" w:rsidRPr="005D0E25" w:rsidRDefault="00155F58" w:rsidP="00E553EA">
      <w:pPr>
        <w:pStyle w:val="ListParagraph"/>
        <w:numPr>
          <w:ilvl w:val="0"/>
          <w:numId w:val="20"/>
        </w:numPr>
        <w:jc w:val="both"/>
      </w:pPr>
      <w:r w:rsidRPr="005D0E25">
        <w:t>Al</w:t>
      </w:r>
      <w:r w:rsidR="00A152E7" w:rsidRPr="005D0E25">
        <w:t xml:space="preserve">l liturgical vesture (i.e. cassocks and </w:t>
      </w:r>
      <w:r w:rsidR="0088499B" w:rsidRPr="005D0E25">
        <w:t>surplices) is</w:t>
      </w:r>
      <w:r w:rsidRPr="005D0E25">
        <w:t xml:space="preserve"> to be regularly laundered and ironed.</w:t>
      </w:r>
    </w:p>
    <w:p w14:paraId="28E0CFDA" w14:textId="3A0A09DA" w:rsidR="0031131F" w:rsidRPr="005D0E25" w:rsidRDefault="00DA1527" w:rsidP="00E553EA">
      <w:pPr>
        <w:pStyle w:val="ListParagraph"/>
        <w:numPr>
          <w:ilvl w:val="0"/>
          <w:numId w:val="20"/>
        </w:numPr>
        <w:jc w:val="both"/>
      </w:pPr>
      <w:r w:rsidRPr="005D0E25">
        <w:t xml:space="preserve">When attending </w:t>
      </w:r>
      <w:r w:rsidR="008477CF" w:rsidRPr="005D0E25">
        <w:t>Night Prayer</w:t>
      </w:r>
      <w:r w:rsidR="00145FF1" w:rsidRPr="005D0E25">
        <w:t xml:space="preserve">, </w:t>
      </w:r>
      <w:r w:rsidRPr="005D0E25">
        <w:t>d</w:t>
      </w:r>
      <w:r w:rsidR="00A152E7" w:rsidRPr="005D0E25">
        <w:t>ress is casual</w:t>
      </w:r>
      <w:r w:rsidR="0031131F" w:rsidRPr="005D0E25">
        <w:t>.</w:t>
      </w:r>
    </w:p>
    <w:p w14:paraId="28E0CFDB" w14:textId="2ABBDFC5" w:rsidR="00ED1CE9" w:rsidRPr="005D0E25" w:rsidRDefault="00693D27" w:rsidP="00E553EA">
      <w:pPr>
        <w:pStyle w:val="ListParagraph"/>
        <w:numPr>
          <w:ilvl w:val="0"/>
          <w:numId w:val="20"/>
        </w:numPr>
        <w:jc w:val="both"/>
      </w:pPr>
      <w:r>
        <w:t>Propaedeutic</w:t>
      </w:r>
      <w:r w:rsidR="00145FF1" w:rsidRPr="005D0E25">
        <w:t xml:space="preserve"> Year </w:t>
      </w:r>
      <w:r w:rsidR="00ED1CE9" w:rsidRPr="005D0E25">
        <w:t>seminarians are to wear black suit, white shirt, and black tie when off campus on official seminary business</w:t>
      </w:r>
      <w:r w:rsidR="00DA1527" w:rsidRPr="005D0E25">
        <w:t xml:space="preserve"> and when attending functions of the Archdiocese of Philadelphia</w:t>
      </w:r>
      <w:r w:rsidR="00145FF1" w:rsidRPr="005D0E25">
        <w:t xml:space="preserve"> (including rehearsals at the Cathedral)</w:t>
      </w:r>
      <w:r w:rsidR="00DA1527" w:rsidRPr="005D0E25">
        <w:t>. Those serving at liturgical functions outside the seminary are to wear cassock and surplice</w:t>
      </w:r>
      <w:r w:rsidR="005504CC" w:rsidRPr="005D0E25">
        <w:t xml:space="preserve">. </w:t>
      </w:r>
      <w:r w:rsidR="00ED1CE9" w:rsidRPr="005D0E25">
        <w:t xml:space="preserve">During vacation periods, seminarians are to follow the dress code established by their dioceses or religious communities. </w:t>
      </w:r>
    </w:p>
    <w:p w14:paraId="28E0CFDC" w14:textId="2C290074" w:rsidR="00ED1CE9" w:rsidRPr="005D0E25" w:rsidRDefault="00ED1CE9" w:rsidP="00E553EA">
      <w:pPr>
        <w:pStyle w:val="ListParagraph"/>
        <w:numPr>
          <w:ilvl w:val="0"/>
          <w:numId w:val="20"/>
        </w:numPr>
        <w:jc w:val="both"/>
      </w:pPr>
      <w:r w:rsidRPr="005D0E25">
        <w:t>Jewelry is not permitted. This includes earrings, bracelets, rings (whether secular or religious), etc</w:t>
      </w:r>
      <w:r w:rsidR="005504CC" w:rsidRPr="005D0E25">
        <w:t xml:space="preserve">. </w:t>
      </w:r>
      <w:r w:rsidRPr="005D0E25">
        <w:t xml:space="preserve">Medals or lapel pins, which in </w:t>
      </w:r>
      <w:r w:rsidR="00E359FB" w:rsidRPr="005D0E25">
        <w:t xml:space="preserve">a </w:t>
      </w:r>
      <w:r w:rsidRPr="005D0E25">
        <w:t>simple manner witness to Christian faith, are permitted</w:t>
      </w:r>
      <w:r w:rsidR="00DA1527" w:rsidRPr="005D0E25">
        <w:t xml:space="preserve"> to be worn on one’s suit jacket</w:t>
      </w:r>
      <w:r w:rsidR="005504CC" w:rsidRPr="005D0E25">
        <w:t xml:space="preserve">. </w:t>
      </w:r>
      <w:r w:rsidRPr="005D0E25">
        <w:t xml:space="preserve">The judgment of the </w:t>
      </w:r>
      <w:r w:rsidR="00145FF1" w:rsidRPr="005D0E25">
        <w:t xml:space="preserve">Director of the </w:t>
      </w:r>
      <w:r w:rsidR="00693D27">
        <w:t>Propaedeutic</w:t>
      </w:r>
      <w:r w:rsidR="00145FF1" w:rsidRPr="005D0E25">
        <w:t xml:space="preserve"> Year</w:t>
      </w:r>
      <w:r w:rsidRPr="005D0E25">
        <w:t xml:space="preserve"> is decisive in questions regarding this matter. [cf. Canon 282.1 and 285.2].</w:t>
      </w:r>
    </w:p>
    <w:p w14:paraId="28E0CFDD" w14:textId="77777777" w:rsidR="00770297" w:rsidRPr="005D0E25" w:rsidRDefault="00ED1CE9" w:rsidP="00E553EA">
      <w:pPr>
        <w:pStyle w:val="ListParagraph"/>
        <w:numPr>
          <w:ilvl w:val="0"/>
          <w:numId w:val="20"/>
        </w:numPr>
        <w:jc w:val="both"/>
      </w:pPr>
      <w:r w:rsidRPr="005D0E25">
        <w:t>Sandals are not</w:t>
      </w:r>
      <w:r w:rsidR="00A152E7" w:rsidRPr="005D0E25">
        <w:t xml:space="preserve"> to be worn when wearing one’s cassock, nor are sandals to be considered part of “seminarian casual”</w:t>
      </w:r>
      <w:r w:rsidRPr="005D0E25">
        <w:t>.</w:t>
      </w:r>
    </w:p>
    <w:p w14:paraId="28E0CFDE" w14:textId="77777777" w:rsidR="0031131F" w:rsidRPr="005D0E25" w:rsidRDefault="0031131F" w:rsidP="00E553EA">
      <w:pPr>
        <w:pStyle w:val="ListParagraph"/>
        <w:numPr>
          <w:ilvl w:val="0"/>
          <w:numId w:val="20"/>
        </w:numPr>
        <w:jc w:val="both"/>
      </w:pPr>
      <w:r w:rsidRPr="005D0E25">
        <w:t xml:space="preserve">On Saturdays, casual dress, within the norms of good taste, is permitted in the dining room for lunch and dinner. </w:t>
      </w:r>
    </w:p>
    <w:p w14:paraId="28E0CFDF" w14:textId="4BAA4836" w:rsidR="00ED1CE9" w:rsidRPr="005D0E25" w:rsidRDefault="00770297" w:rsidP="00E553EA">
      <w:pPr>
        <w:pStyle w:val="ListParagraph"/>
        <w:numPr>
          <w:ilvl w:val="0"/>
          <w:numId w:val="20"/>
        </w:numPr>
        <w:jc w:val="both"/>
      </w:pPr>
      <w:r w:rsidRPr="005D0E25">
        <w:t>When</w:t>
      </w:r>
      <w:r w:rsidR="0031131F" w:rsidRPr="005D0E25">
        <w:t xml:space="preserve"> a seminarian i</w:t>
      </w:r>
      <w:r w:rsidR="00D24C5B" w:rsidRPr="005D0E25">
        <w:t>s not required to be in liturgical</w:t>
      </w:r>
      <w:r w:rsidR="0031131F" w:rsidRPr="005D0E25">
        <w:t xml:space="preserve"> attire</w:t>
      </w:r>
      <w:r w:rsidR="0088499B" w:rsidRPr="005D0E25">
        <w:t xml:space="preserve"> or “seminary casual”</w:t>
      </w:r>
      <w:r w:rsidR="0031131F" w:rsidRPr="005D0E25">
        <w:t>, he may dress casually</w:t>
      </w:r>
      <w:r w:rsidR="005504CC" w:rsidRPr="005D0E25">
        <w:t xml:space="preserve">. </w:t>
      </w:r>
      <w:r w:rsidR="0031131F" w:rsidRPr="005D0E25">
        <w:t xml:space="preserve">Casual dress is permitted anywhere </w:t>
      </w:r>
      <w:r w:rsidR="00BF0BB4">
        <w:t xml:space="preserve">at the </w:t>
      </w:r>
      <w:r w:rsidR="00693D27">
        <w:t>Propaedeutic</w:t>
      </w:r>
      <w:r w:rsidR="00BF0BB4">
        <w:t xml:space="preserve"> Year </w:t>
      </w:r>
      <w:r w:rsidR="00693D27">
        <w:t>Residence</w:t>
      </w:r>
      <w:r w:rsidR="00BF0BB4">
        <w:t xml:space="preserve">, and </w:t>
      </w:r>
      <w:r w:rsidR="0031131F" w:rsidRPr="005D0E25">
        <w:t>on the seminary campus, however the seminarian must use proper judg</w:t>
      </w:r>
      <w:r w:rsidR="00E54B17" w:rsidRPr="005D0E25">
        <w:t xml:space="preserve">ment with regard to his attire, especially in the public areas of the seminary (i.e. the chapels, the Center of the House of </w:t>
      </w:r>
      <w:proofErr w:type="gramStart"/>
      <w:r w:rsidR="00E54B17" w:rsidRPr="005D0E25">
        <w:t>both th</w:t>
      </w:r>
      <w:r w:rsidR="0088499B" w:rsidRPr="005D0E25">
        <w:t>e</w:t>
      </w:r>
      <w:proofErr w:type="gramEnd"/>
      <w:r w:rsidR="0088499B" w:rsidRPr="005D0E25">
        <w:t xml:space="preserve"> College and Theology buildings</w:t>
      </w:r>
      <w:r w:rsidR="00E54B17" w:rsidRPr="005D0E25">
        <w:t xml:space="preserve">, all first floor hallways, </w:t>
      </w:r>
      <w:r w:rsidR="00D24C5B" w:rsidRPr="005D0E25">
        <w:t xml:space="preserve">and </w:t>
      </w:r>
      <w:r w:rsidR="00E54B17" w:rsidRPr="005D0E25">
        <w:t>the library)</w:t>
      </w:r>
      <w:r w:rsidR="005504CC" w:rsidRPr="005D0E25">
        <w:t xml:space="preserve">. </w:t>
      </w:r>
      <w:r w:rsidR="00DD427B" w:rsidRPr="005D0E25">
        <w:t xml:space="preserve">An undershirt </w:t>
      </w:r>
      <w:r w:rsidR="00E54B17" w:rsidRPr="005D0E25">
        <w:t>is not appropriate attire to be worn in the public areas of the seminary</w:t>
      </w:r>
      <w:r w:rsidR="007E1119" w:rsidRPr="005D0E25">
        <w:t xml:space="preserve">. </w:t>
      </w:r>
      <w:r w:rsidRPr="005D0E25">
        <w:t xml:space="preserve"> </w:t>
      </w:r>
    </w:p>
    <w:p w14:paraId="28E0CFE0" w14:textId="77777777" w:rsidR="00770297" w:rsidRPr="005D0E25" w:rsidRDefault="00770297" w:rsidP="00E553EA">
      <w:pPr>
        <w:pStyle w:val="ListParagraph"/>
        <w:numPr>
          <w:ilvl w:val="0"/>
          <w:numId w:val="20"/>
        </w:numPr>
        <w:jc w:val="both"/>
      </w:pPr>
      <w:r w:rsidRPr="005D0E25">
        <w:t>The following norms for dress should be followed when off campus:</w:t>
      </w:r>
    </w:p>
    <w:p w14:paraId="28E0CFE1" w14:textId="77777777" w:rsidR="00770297" w:rsidRPr="005D0E25" w:rsidRDefault="00770297" w:rsidP="00E553EA">
      <w:pPr>
        <w:pStyle w:val="ListParagraph"/>
        <w:numPr>
          <w:ilvl w:val="1"/>
          <w:numId w:val="20"/>
        </w:numPr>
        <w:jc w:val="both"/>
      </w:pPr>
      <w:r w:rsidRPr="005D0E25">
        <w:t>formal functions and Sunday Mass - full black suit,</w:t>
      </w:r>
      <w:r w:rsidR="00E359FB" w:rsidRPr="005D0E25">
        <w:t xml:space="preserve"> white shirt, black tie, black socks and black dress shoes.</w:t>
      </w:r>
    </w:p>
    <w:p w14:paraId="28E0CFE2" w14:textId="77777777" w:rsidR="00770297" w:rsidRPr="005D0E25" w:rsidRDefault="00770297" w:rsidP="00E553EA">
      <w:pPr>
        <w:pStyle w:val="ListParagraph"/>
        <w:numPr>
          <w:ilvl w:val="1"/>
          <w:numId w:val="20"/>
        </w:numPr>
        <w:jc w:val="both"/>
      </w:pPr>
      <w:r w:rsidRPr="005D0E25">
        <w:t xml:space="preserve">daily Mass and </w:t>
      </w:r>
      <w:r w:rsidR="008477CF" w:rsidRPr="005D0E25">
        <w:t xml:space="preserve">less formal </w:t>
      </w:r>
      <w:r w:rsidRPr="005D0E25">
        <w:t xml:space="preserve">public occasions - black pants, </w:t>
      </w:r>
      <w:r w:rsidR="00E359FB" w:rsidRPr="005D0E25">
        <w:t xml:space="preserve"> black socks, black </w:t>
      </w:r>
      <w:r w:rsidRPr="005D0E25">
        <w:t xml:space="preserve">shoes and </w:t>
      </w:r>
      <w:r w:rsidR="00E359FB" w:rsidRPr="005D0E25">
        <w:t xml:space="preserve">a </w:t>
      </w:r>
      <w:r w:rsidRPr="005D0E25">
        <w:t>collared shirt</w:t>
      </w:r>
      <w:r w:rsidR="00582A90" w:rsidRPr="005D0E25">
        <w:t>.</w:t>
      </w:r>
    </w:p>
    <w:p w14:paraId="28E0CFE3" w14:textId="77777777" w:rsidR="00ED1CE9" w:rsidRPr="005D0E25" w:rsidRDefault="00E424E7" w:rsidP="002237FB">
      <w:pPr>
        <w:pStyle w:val="Heading2"/>
        <w:spacing w:before="120"/>
        <w:rPr>
          <w:sz w:val="36"/>
          <w:szCs w:val="36"/>
        </w:rPr>
      </w:pPr>
      <w:bookmarkStart w:id="16" w:name="_Toc48660634"/>
      <w:r w:rsidRPr="005D0E25">
        <w:rPr>
          <w:rFonts w:ascii="Times New Roman" w:hAnsi="Times New Roman"/>
          <w:color w:val="auto"/>
          <w:sz w:val="24"/>
          <w:szCs w:val="36"/>
        </w:rPr>
        <w:t xml:space="preserve">Personal </w:t>
      </w:r>
      <w:r w:rsidR="000237B2" w:rsidRPr="005D0E25">
        <w:rPr>
          <w:rFonts w:ascii="Times New Roman" w:hAnsi="Times New Roman"/>
          <w:color w:val="auto"/>
          <w:sz w:val="24"/>
          <w:szCs w:val="36"/>
        </w:rPr>
        <w:t>Appearance</w:t>
      </w:r>
      <w:bookmarkEnd w:id="16"/>
    </w:p>
    <w:p w14:paraId="28E0CFE4" w14:textId="705D3902" w:rsidR="00ED1CE9" w:rsidRPr="005D0E25" w:rsidRDefault="00ED1CE9" w:rsidP="00096D02">
      <w:pPr>
        <w:jc w:val="both"/>
      </w:pPr>
      <w:r w:rsidRPr="005D0E25">
        <w:t xml:space="preserve">A seminarian’s appearance reflects </w:t>
      </w:r>
      <w:r w:rsidR="00DD427B" w:rsidRPr="005D0E25">
        <w:t>his</w:t>
      </w:r>
      <w:r w:rsidRPr="005D0E25">
        <w:t xml:space="preserve"> inward attitude</w:t>
      </w:r>
      <w:r w:rsidR="000237B2" w:rsidRPr="005D0E25">
        <w:t xml:space="preserve"> and demonstrates his</w:t>
      </w:r>
      <w:r w:rsidRPr="005D0E25">
        <w:t xml:space="preserve"> respect for self and others</w:t>
      </w:r>
      <w:r w:rsidR="005504CC" w:rsidRPr="005D0E25">
        <w:t xml:space="preserve">. </w:t>
      </w:r>
      <w:r w:rsidR="00E359FB" w:rsidRPr="005D0E25">
        <w:t xml:space="preserve">The final arbiter on these matters is the </w:t>
      </w:r>
      <w:r w:rsidR="00145FF1" w:rsidRPr="005D0E25">
        <w:t xml:space="preserve">Director of the </w:t>
      </w:r>
      <w:r w:rsidR="00693D27">
        <w:t>Propaedeutic</w:t>
      </w:r>
      <w:r w:rsidR="00145FF1" w:rsidRPr="005D0E25">
        <w:t xml:space="preserve"> Year</w:t>
      </w:r>
      <w:r w:rsidR="005504CC" w:rsidRPr="005D0E25">
        <w:t xml:space="preserve">. </w:t>
      </w:r>
      <w:r w:rsidRPr="005D0E25">
        <w:t>Each seminarian is expected:</w:t>
      </w:r>
    </w:p>
    <w:p w14:paraId="28E0CFE5" w14:textId="77777777" w:rsidR="00DD427B" w:rsidRPr="005D0E25" w:rsidRDefault="00582A90" w:rsidP="00A704A2">
      <w:pPr>
        <w:pStyle w:val="ListParagraph"/>
        <w:numPr>
          <w:ilvl w:val="0"/>
          <w:numId w:val="21"/>
        </w:numPr>
        <w:jc w:val="both"/>
      </w:pPr>
      <w:r w:rsidRPr="005D0E25">
        <w:t xml:space="preserve">To </w:t>
      </w:r>
      <w:r w:rsidR="00DD427B" w:rsidRPr="005D0E25">
        <w:t>bathe regularly</w:t>
      </w:r>
      <w:r w:rsidRPr="005D0E25">
        <w:t>.</w:t>
      </w:r>
    </w:p>
    <w:p w14:paraId="28E0CFE6" w14:textId="26FA36EB" w:rsidR="00ED1CE9" w:rsidRPr="005D0E25" w:rsidRDefault="00582A90" w:rsidP="00A704A2">
      <w:pPr>
        <w:pStyle w:val="ListParagraph"/>
        <w:numPr>
          <w:ilvl w:val="0"/>
          <w:numId w:val="21"/>
        </w:numPr>
        <w:jc w:val="both"/>
      </w:pPr>
      <w:r w:rsidRPr="005D0E25">
        <w:t>To</w:t>
      </w:r>
      <w:r w:rsidR="00ED1CE9" w:rsidRPr="005D0E25">
        <w:t xml:space="preserve"> keep his hair neatly trimmed and managed</w:t>
      </w:r>
      <w:r w:rsidRPr="005D0E25">
        <w:t xml:space="preserve">. </w:t>
      </w:r>
      <w:r w:rsidR="00007117" w:rsidRPr="005D0E25">
        <w:t>No extreme styles or haircuts that</w:t>
      </w:r>
      <w:r w:rsidR="00A44F90" w:rsidRPr="005D0E25">
        <w:t xml:space="preserve"> would draw attention to oneself (i.e. no shaved heads or long hair of any sort).</w:t>
      </w:r>
    </w:p>
    <w:p w14:paraId="28E0CFE7" w14:textId="77777777" w:rsidR="00ED1CE9" w:rsidRPr="005D0E25" w:rsidRDefault="00582A90" w:rsidP="00A704A2">
      <w:pPr>
        <w:pStyle w:val="ListParagraph"/>
        <w:numPr>
          <w:ilvl w:val="0"/>
          <w:numId w:val="21"/>
        </w:numPr>
        <w:jc w:val="both"/>
      </w:pPr>
      <w:r w:rsidRPr="005D0E25">
        <w:t>To</w:t>
      </w:r>
      <w:r w:rsidR="00ED1CE9" w:rsidRPr="005D0E25">
        <w:t xml:space="preserve"> keep beards, mustaches and sideburns appropriately well kept</w:t>
      </w:r>
      <w:r w:rsidR="005C71F0" w:rsidRPr="005D0E25">
        <w:t xml:space="preserve"> (a seminarian is not permitted to grow a beard or mustache during the academic year</w:t>
      </w:r>
      <w:r w:rsidRPr="005D0E25">
        <w:t>).</w:t>
      </w:r>
    </w:p>
    <w:p w14:paraId="28E0CFE8" w14:textId="77777777" w:rsidR="00ED1CE9" w:rsidRPr="005D0E25" w:rsidRDefault="00582A90" w:rsidP="00A704A2">
      <w:pPr>
        <w:pStyle w:val="ListParagraph"/>
        <w:numPr>
          <w:ilvl w:val="0"/>
          <w:numId w:val="21"/>
        </w:numPr>
        <w:jc w:val="both"/>
      </w:pPr>
      <w:r w:rsidRPr="005D0E25">
        <w:t xml:space="preserve">To </w:t>
      </w:r>
      <w:r w:rsidR="00ED1CE9" w:rsidRPr="005D0E25">
        <w:t>be aware of the need for good oral hygiene</w:t>
      </w:r>
      <w:r w:rsidRPr="005D0E25">
        <w:t xml:space="preserve">. </w:t>
      </w:r>
    </w:p>
    <w:p w14:paraId="28E0CFE9" w14:textId="77777777" w:rsidR="00DD427B" w:rsidRPr="005D0E25" w:rsidRDefault="00582A90" w:rsidP="00A704A2">
      <w:pPr>
        <w:pStyle w:val="ListParagraph"/>
        <w:numPr>
          <w:ilvl w:val="0"/>
          <w:numId w:val="21"/>
        </w:numPr>
        <w:jc w:val="both"/>
      </w:pPr>
      <w:r w:rsidRPr="005D0E25">
        <w:t xml:space="preserve">To </w:t>
      </w:r>
      <w:r w:rsidR="00ED1CE9" w:rsidRPr="005D0E25">
        <w:t xml:space="preserve">keep </w:t>
      </w:r>
      <w:r w:rsidR="002E5EA2" w:rsidRPr="005D0E25">
        <w:t>his</w:t>
      </w:r>
      <w:r w:rsidR="00ED1CE9" w:rsidRPr="005D0E25">
        <w:t xml:space="preserve"> clothes cleaned and pressed and </w:t>
      </w:r>
      <w:r w:rsidR="002E5EA2" w:rsidRPr="005D0E25">
        <w:t xml:space="preserve">his </w:t>
      </w:r>
      <w:r w:rsidR="00ED1CE9" w:rsidRPr="005D0E25">
        <w:t>shoes shined</w:t>
      </w:r>
      <w:r w:rsidRPr="005D0E25">
        <w:t>.</w:t>
      </w:r>
    </w:p>
    <w:p w14:paraId="28E0CFEA" w14:textId="77777777" w:rsidR="00ED1CE9" w:rsidRPr="005D0E25" w:rsidRDefault="000A0CC9" w:rsidP="00A704A2">
      <w:pPr>
        <w:pStyle w:val="ListParagraph"/>
        <w:numPr>
          <w:ilvl w:val="0"/>
          <w:numId w:val="21"/>
        </w:numPr>
        <w:jc w:val="both"/>
      </w:pPr>
      <w:r w:rsidRPr="005D0E25">
        <w:t>To</w:t>
      </w:r>
      <w:r w:rsidR="00DD427B" w:rsidRPr="005D0E25">
        <w:t xml:space="preserve"> arrive at </w:t>
      </w:r>
      <w:r w:rsidR="00E359FB" w:rsidRPr="005D0E25">
        <w:t xml:space="preserve">any </w:t>
      </w:r>
      <w:r w:rsidR="00BF1695" w:rsidRPr="005D0E25">
        <w:t>scheduled event</w:t>
      </w:r>
      <w:r w:rsidR="00E359FB" w:rsidRPr="005D0E25">
        <w:t xml:space="preserve"> (especially Morning Prayer</w:t>
      </w:r>
      <w:r w:rsidR="00B830B6" w:rsidRPr="005D0E25">
        <w:t xml:space="preserve">, </w:t>
      </w:r>
      <w:r w:rsidR="00E359FB" w:rsidRPr="005D0E25">
        <w:t>Mass</w:t>
      </w:r>
      <w:r w:rsidR="00B830B6" w:rsidRPr="005D0E25">
        <w:t xml:space="preserve"> and Evening Prayer</w:t>
      </w:r>
      <w:r w:rsidR="00E359FB" w:rsidRPr="005D0E25">
        <w:t>)</w:t>
      </w:r>
      <w:r w:rsidR="00DD427B" w:rsidRPr="005D0E25">
        <w:t xml:space="preserve"> bathed and shaved, with his hair combed, teeth brushed, and dressed appropriately</w:t>
      </w:r>
      <w:r w:rsidR="00ED1CE9" w:rsidRPr="005D0E25">
        <w:t xml:space="preserve">. </w:t>
      </w:r>
    </w:p>
    <w:p w14:paraId="28E0CFEB" w14:textId="77777777" w:rsidR="00ED1CE9" w:rsidRPr="005D0E25" w:rsidRDefault="00ED1CE9" w:rsidP="002237FB">
      <w:pPr>
        <w:pStyle w:val="Heading2"/>
        <w:spacing w:before="120"/>
        <w:rPr>
          <w:sz w:val="36"/>
          <w:szCs w:val="36"/>
        </w:rPr>
      </w:pPr>
      <w:bookmarkStart w:id="17" w:name="_Toc48660635"/>
      <w:r w:rsidRPr="005D0E25">
        <w:rPr>
          <w:rFonts w:ascii="Times New Roman" w:hAnsi="Times New Roman"/>
          <w:color w:val="auto"/>
          <w:sz w:val="24"/>
          <w:szCs w:val="36"/>
        </w:rPr>
        <w:t>Manners</w:t>
      </w:r>
      <w:bookmarkEnd w:id="17"/>
    </w:p>
    <w:p w14:paraId="28E0CFEC" w14:textId="77777777" w:rsidR="005C71F0" w:rsidRPr="005D0E25" w:rsidRDefault="00ED1CE9" w:rsidP="00096D02">
      <w:pPr>
        <w:jc w:val="both"/>
      </w:pPr>
      <w:r w:rsidRPr="005D0E25">
        <w:t>Throughout much of recorded history, theologians and philosophers have extolled propriety and correct social behavior as virtuous</w:t>
      </w:r>
      <w:r w:rsidR="005504CC" w:rsidRPr="005D0E25">
        <w:t xml:space="preserve">. </w:t>
      </w:r>
      <w:r w:rsidRPr="005D0E25">
        <w:t>Manners are mores that are other-centered</w:t>
      </w:r>
      <w:r w:rsidR="005504CC" w:rsidRPr="005D0E25">
        <w:t xml:space="preserve">. </w:t>
      </w:r>
      <w:r w:rsidRPr="005D0E25">
        <w:t>The seminarian should be cultivating impeccable behavior</w:t>
      </w:r>
      <w:r w:rsidR="005504CC" w:rsidRPr="005D0E25">
        <w:t xml:space="preserve">. </w:t>
      </w:r>
      <w:r w:rsidRPr="005D0E25">
        <w:t xml:space="preserve">He </w:t>
      </w:r>
      <w:r w:rsidR="008477CF" w:rsidRPr="005D0E25">
        <w:t xml:space="preserve">must strive to be </w:t>
      </w:r>
      <w:r w:rsidRPr="005D0E25">
        <w:t>comfortable within any social context</w:t>
      </w:r>
      <w:r w:rsidR="005504CC" w:rsidRPr="005D0E25">
        <w:t xml:space="preserve">. </w:t>
      </w:r>
      <w:r w:rsidRPr="005D0E25">
        <w:t>Etiquette is a means to being a gentleman.</w:t>
      </w:r>
    </w:p>
    <w:p w14:paraId="28E0CFED" w14:textId="77777777" w:rsidR="00C6363D" w:rsidRPr="005D0E25" w:rsidRDefault="00C6363D" w:rsidP="00A704A2">
      <w:pPr>
        <w:pStyle w:val="ListParagraph"/>
        <w:numPr>
          <w:ilvl w:val="0"/>
          <w:numId w:val="22"/>
        </w:numPr>
        <w:jc w:val="both"/>
      </w:pPr>
      <w:r w:rsidRPr="005D0E25">
        <w:lastRenderedPageBreak/>
        <w:t xml:space="preserve">Punctuality testifies to the existence of a </w:t>
      </w:r>
      <w:r w:rsidR="003F208F" w:rsidRPr="005D0E25">
        <w:t>well-disciplined</w:t>
      </w:r>
      <w:r w:rsidRPr="005D0E25">
        <w:t xml:space="preserve"> life and is also a sign of respect given to others</w:t>
      </w:r>
      <w:r w:rsidR="005504CC" w:rsidRPr="005D0E25">
        <w:t xml:space="preserve">. </w:t>
      </w:r>
      <w:r w:rsidRPr="005D0E25">
        <w:t>This characteristic is essential for future priests</w:t>
      </w:r>
      <w:r w:rsidR="007E1119" w:rsidRPr="005D0E25">
        <w:t xml:space="preserve">. </w:t>
      </w:r>
    </w:p>
    <w:p w14:paraId="28E0CFEE" w14:textId="77777777" w:rsidR="00ED1CE9" w:rsidRPr="005D0E25" w:rsidRDefault="00ED1CE9" w:rsidP="00A704A2">
      <w:pPr>
        <w:pStyle w:val="ListParagraph"/>
        <w:numPr>
          <w:ilvl w:val="0"/>
          <w:numId w:val="22"/>
        </w:numPr>
        <w:jc w:val="both"/>
      </w:pPr>
      <w:r w:rsidRPr="005D0E25">
        <w:t>Hospitality has always been one of the hallmarks of Saint Charles Borromeo Seminary</w:t>
      </w:r>
      <w:r w:rsidR="005504CC" w:rsidRPr="005D0E25">
        <w:t xml:space="preserve">. </w:t>
      </w:r>
      <w:r w:rsidRPr="005D0E25">
        <w:t>Every visitor should be greeted with a welcome that would exemplify the charity of Christ</w:t>
      </w:r>
      <w:r w:rsidR="005504CC" w:rsidRPr="005D0E25">
        <w:t xml:space="preserve">. </w:t>
      </w:r>
      <w:r w:rsidR="00C6363D" w:rsidRPr="005D0E25">
        <w:t>M</w:t>
      </w:r>
      <w:r w:rsidRPr="005D0E25">
        <w:t>embers of the seminary community</w:t>
      </w:r>
      <w:r w:rsidR="00C6363D" w:rsidRPr="005D0E25">
        <w:t xml:space="preserve"> as well as guests should</w:t>
      </w:r>
      <w:r w:rsidRPr="005D0E25">
        <w:t xml:space="preserve"> be greeted in passing and treated with the utmost respect.</w:t>
      </w:r>
    </w:p>
    <w:p w14:paraId="28E0CFEF" w14:textId="77777777" w:rsidR="00ED1CE9" w:rsidRPr="005D0E25" w:rsidRDefault="00ED1CE9" w:rsidP="00A704A2">
      <w:pPr>
        <w:pStyle w:val="ListParagraph"/>
        <w:numPr>
          <w:ilvl w:val="0"/>
          <w:numId w:val="22"/>
        </w:numPr>
        <w:jc w:val="both"/>
      </w:pPr>
      <w:r w:rsidRPr="005D0E25">
        <w:t>The table is a place of opportunity to show gracious behavior</w:t>
      </w:r>
      <w:r w:rsidR="005504CC" w:rsidRPr="005D0E25">
        <w:t xml:space="preserve">. </w:t>
      </w:r>
      <w:r w:rsidRPr="005D0E25">
        <w:t>It is unseemly to rush through a meal in order to depart in haste</w:t>
      </w:r>
      <w:r w:rsidR="005504CC" w:rsidRPr="005D0E25">
        <w:t xml:space="preserve">. </w:t>
      </w:r>
      <w:r w:rsidRPr="005D0E25">
        <w:t>Good table conversion is an art</w:t>
      </w:r>
      <w:r w:rsidR="005504CC" w:rsidRPr="005D0E25">
        <w:t xml:space="preserve">. </w:t>
      </w:r>
      <w:r w:rsidRPr="005D0E25">
        <w:t>All men at table should participate in table discussion</w:t>
      </w:r>
      <w:r w:rsidR="005504CC" w:rsidRPr="005D0E25">
        <w:t xml:space="preserve">. </w:t>
      </w:r>
      <w:r w:rsidRPr="005D0E25">
        <w:t>One should seek opportunities to sit with a variety of seminarians to grow in fraternity beyond one’s own circle</w:t>
      </w:r>
      <w:r w:rsidR="005504CC" w:rsidRPr="005D0E25">
        <w:t xml:space="preserve">. </w:t>
      </w:r>
      <w:r w:rsidRPr="005D0E25">
        <w:t xml:space="preserve">Proper use of utensils, the passing of items requested </w:t>
      </w:r>
      <w:r w:rsidR="00B830B6" w:rsidRPr="005D0E25">
        <w:t>and helping to create a relaxed</w:t>
      </w:r>
      <w:r w:rsidRPr="005D0E25">
        <w:t xml:space="preserve"> dining atmosphere would be expected </w:t>
      </w:r>
      <w:r w:rsidR="00BF1695" w:rsidRPr="005D0E25">
        <w:t xml:space="preserve">of </w:t>
      </w:r>
      <w:r w:rsidRPr="005D0E25">
        <w:t>a future priest</w:t>
      </w:r>
      <w:r w:rsidR="005504CC" w:rsidRPr="005D0E25">
        <w:t xml:space="preserve">. </w:t>
      </w:r>
      <w:r w:rsidRPr="005D0E25">
        <w:t xml:space="preserve">Selfishness, antagonistic discussion or negativity should be foreign to the Refectory or at any table where a seminarian dines. </w:t>
      </w:r>
    </w:p>
    <w:p w14:paraId="28E0CFF0" w14:textId="77777777" w:rsidR="00ED1CE9" w:rsidRPr="005D0E25" w:rsidRDefault="00ED1CE9" w:rsidP="00A704A2">
      <w:pPr>
        <w:pStyle w:val="ListParagraph"/>
        <w:numPr>
          <w:ilvl w:val="0"/>
          <w:numId w:val="22"/>
        </w:numPr>
        <w:jc w:val="both"/>
      </w:pPr>
      <w:r w:rsidRPr="005D0E25">
        <w:t>Invitations and other correspondence are an important part of priestly life</w:t>
      </w:r>
      <w:r w:rsidR="005504CC" w:rsidRPr="005D0E25">
        <w:t xml:space="preserve">. </w:t>
      </w:r>
      <w:r w:rsidR="008477CF" w:rsidRPr="005D0E25">
        <w:t>A t</w:t>
      </w:r>
      <w:r w:rsidRPr="005D0E25">
        <w:t>imely response to invitations is only Christian; to do otherwise is to inconvenience others</w:t>
      </w:r>
      <w:r w:rsidR="005504CC" w:rsidRPr="005D0E25">
        <w:t xml:space="preserve">. </w:t>
      </w:r>
      <w:r w:rsidRPr="005D0E25">
        <w:t>A seminarian is a man of his word and should one respond affirmatively to an invitation he must follow through without fail</w:t>
      </w:r>
      <w:r w:rsidR="005504CC" w:rsidRPr="005D0E25">
        <w:t xml:space="preserve">. </w:t>
      </w:r>
      <w:r w:rsidRPr="005D0E25">
        <w:t>Should a most legitimate reason arise to prevent one’s attendance at an engagement, then one should immediately contact their host.</w:t>
      </w:r>
    </w:p>
    <w:p w14:paraId="28E0CFF1" w14:textId="77777777" w:rsidR="00ED1CE9" w:rsidRPr="005D0E25" w:rsidRDefault="00ED1CE9" w:rsidP="00A704A2">
      <w:pPr>
        <w:pStyle w:val="ListParagraph"/>
        <w:numPr>
          <w:ilvl w:val="0"/>
          <w:numId w:val="22"/>
        </w:numPr>
        <w:jc w:val="both"/>
      </w:pPr>
      <w:r w:rsidRPr="005D0E25">
        <w:t>One can never be too gracious</w:t>
      </w:r>
      <w:r w:rsidR="005504CC" w:rsidRPr="005D0E25">
        <w:t xml:space="preserve">. </w:t>
      </w:r>
      <w:r w:rsidRPr="005D0E25">
        <w:t>Thank you notes should be handwritten as should notes of condolence</w:t>
      </w:r>
      <w:r w:rsidR="005504CC" w:rsidRPr="005D0E25">
        <w:t xml:space="preserve">. </w:t>
      </w:r>
      <w:r w:rsidRPr="005D0E25">
        <w:t>These expressions reflect a sincere spirituality</w:t>
      </w:r>
      <w:r w:rsidR="005504CC" w:rsidRPr="005D0E25">
        <w:t xml:space="preserve">. </w:t>
      </w:r>
      <w:r w:rsidRPr="005D0E25">
        <w:t>The faithful are so very kind and generous to their priests and seminarians</w:t>
      </w:r>
      <w:r w:rsidR="005504CC" w:rsidRPr="005D0E25">
        <w:t xml:space="preserve">. </w:t>
      </w:r>
      <w:r w:rsidRPr="005D0E25">
        <w:t>To take another</w:t>
      </w:r>
      <w:r w:rsidR="00BF1695" w:rsidRPr="005D0E25">
        <w:t>’s</w:t>
      </w:r>
      <w:r w:rsidRPr="005D0E25">
        <w:t xml:space="preserve"> goodness to us for granted is rude and displays self-centeredness</w:t>
      </w:r>
      <w:r w:rsidR="005504CC" w:rsidRPr="005D0E25">
        <w:t xml:space="preserve">. </w:t>
      </w:r>
    </w:p>
    <w:p w14:paraId="28E0CFF2" w14:textId="77777777" w:rsidR="00ED1CE9" w:rsidRPr="005D0E25" w:rsidRDefault="00ED1CE9" w:rsidP="00096D02">
      <w:pPr>
        <w:jc w:val="both"/>
      </w:pPr>
    </w:p>
    <w:p w14:paraId="28E0CFF3" w14:textId="4BC027A3" w:rsidR="00ED1CE9" w:rsidRPr="005D0E25" w:rsidRDefault="00ED1CE9" w:rsidP="00096D02">
      <w:pPr>
        <w:jc w:val="both"/>
      </w:pPr>
      <w:r w:rsidRPr="005D0E25">
        <w:t xml:space="preserve">Christ is the summation of all manners and hospitality; the gentleman is striving to imitate his Lord not only in the chapel, but in the </w:t>
      </w:r>
      <w:r w:rsidR="00693D27">
        <w:t>Propaedeutic</w:t>
      </w:r>
      <w:r w:rsidR="00145FF1" w:rsidRPr="005D0E25">
        <w:t xml:space="preserve"> Year House and in the campus </w:t>
      </w:r>
      <w:r w:rsidR="000A0CC9" w:rsidRPr="005D0E25">
        <w:t>residence hall</w:t>
      </w:r>
      <w:r w:rsidR="00145FF1" w:rsidRPr="005D0E25">
        <w:t>s</w:t>
      </w:r>
      <w:r w:rsidRPr="005D0E25">
        <w:t xml:space="preserve">, classroom, Refectory, athletic fields, his home and in reality, wherever he finds himself. </w:t>
      </w:r>
    </w:p>
    <w:p w14:paraId="28E0CFF4" w14:textId="77777777" w:rsidR="00ED1CE9" w:rsidRPr="005D0E25" w:rsidRDefault="00ED1CE9" w:rsidP="002237FB">
      <w:pPr>
        <w:pStyle w:val="Heading2"/>
        <w:spacing w:before="120"/>
        <w:rPr>
          <w:sz w:val="36"/>
          <w:szCs w:val="36"/>
        </w:rPr>
      </w:pPr>
      <w:bookmarkStart w:id="18" w:name="_Toc48660636"/>
      <w:r w:rsidRPr="005D0E25">
        <w:rPr>
          <w:rFonts w:ascii="Times New Roman" w:hAnsi="Times New Roman"/>
          <w:color w:val="auto"/>
          <w:sz w:val="24"/>
          <w:szCs w:val="36"/>
        </w:rPr>
        <w:t>Speech</w:t>
      </w:r>
      <w:bookmarkEnd w:id="18"/>
    </w:p>
    <w:p w14:paraId="28E0CFF5" w14:textId="77777777" w:rsidR="000237B2" w:rsidRPr="005D0E25" w:rsidRDefault="000237B2" w:rsidP="00AD5E09">
      <w:pPr>
        <w:jc w:val="both"/>
      </w:pPr>
      <w:r w:rsidRPr="005D0E25">
        <w:t xml:space="preserve">In keeping with our Christian vocation, all speech should manifest the truth in love and be used to build up the Body of Christ. Seminarians should engage in conversations with one another </w:t>
      </w:r>
      <w:r w:rsidR="000A0CC9" w:rsidRPr="005D0E25">
        <w:t xml:space="preserve">that </w:t>
      </w:r>
      <w:r w:rsidRPr="005D0E25">
        <w:t xml:space="preserve">encourage and support one another in the call to the </w:t>
      </w:r>
      <w:r w:rsidR="000A0CC9" w:rsidRPr="005D0E25">
        <w:t>Priesthood</w:t>
      </w:r>
      <w:r w:rsidRPr="005D0E25">
        <w:t xml:space="preserve"> and growth in manly virtue and qualities. Seminarians should witness by their words their Christian vocation and call to holiness of life. Seminarians in their speech and manner are to respect others of different races and cultural sensitivities.</w:t>
      </w:r>
    </w:p>
    <w:p w14:paraId="28E0CFF6" w14:textId="77777777" w:rsidR="000237B2" w:rsidRPr="005D0E25" w:rsidRDefault="000237B2" w:rsidP="00AD5E09">
      <w:pPr>
        <w:jc w:val="both"/>
      </w:pPr>
    </w:p>
    <w:p w14:paraId="28E0CFF7" w14:textId="77777777" w:rsidR="005C71F0" w:rsidRPr="005D0E25" w:rsidRDefault="00ED1CE9" w:rsidP="00AD5E09">
      <w:pPr>
        <w:jc w:val="both"/>
      </w:pPr>
      <w:r w:rsidRPr="005D0E25">
        <w:t>The spoken word is the most common form of expression in the seminary community</w:t>
      </w:r>
      <w:r w:rsidR="005504CC" w:rsidRPr="005D0E25">
        <w:t xml:space="preserve">. </w:t>
      </w:r>
      <w:r w:rsidRPr="005D0E25">
        <w:t>Words can build up or tear down a community.</w:t>
      </w:r>
    </w:p>
    <w:p w14:paraId="28E0CFF8" w14:textId="77777777" w:rsidR="00ED1CE9" w:rsidRPr="005D0E25" w:rsidRDefault="00ED1CE9" w:rsidP="00A704A2">
      <w:pPr>
        <w:pStyle w:val="ListParagraph"/>
        <w:numPr>
          <w:ilvl w:val="0"/>
          <w:numId w:val="23"/>
        </w:numPr>
        <w:jc w:val="both"/>
      </w:pPr>
      <w:r w:rsidRPr="005D0E25">
        <w:t xml:space="preserve">Vulgar language, obscene speech </w:t>
      </w:r>
      <w:r w:rsidR="00A205FC" w:rsidRPr="005D0E25">
        <w:t>and</w:t>
      </w:r>
      <w:r w:rsidRPr="005D0E25">
        <w:t xml:space="preserve"> </w:t>
      </w:r>
      <w:r w:rsidR="00A205FC" w:rsidRPr="005D0E25">
        <w:t>profanity have</w:t>
      </w:r>
      <w:r w:rsidRPr="005D0E25">
        <w:t xml:space="preserve"> no place in the life of the seminarian.</w:t>
      </w:r>
    </w:p>
    <w:p w14:paraId="28E0CFF9" w14:textId="1A46909C" w:rsidR="00ED1CE9" w:rsidRPr="005D0E25" w:rsidRDefault="00DA1527" w:rsidP="00A704A2">
      <w:pPr>
        <w:pStyle w:val="ListParagraph"/>
        <w:numPr>
          <w:ilvl w:val="0"/>
          <w:numId w:val="23"/>
        </w:numPr>
        <w:jc w:val="both"/>
      </w:pPr>
      <w:r w:rsidRPr="005D0E25">
        <w:t>G</w:t>
      </w:r>
      <w:r w:rsidR="00ED1CE9" w:rsidRPr="005D0E25">
        <w:t>ossip, whether true or false, is un</w:t>
      </w:r>
      <w:r w:rsidR="00A205FC" w:rsidRPr="005D0E25">
        <w:t>fitting</w:t>
      </w:r>
      <w:r w:rsidR="00ED1CE9" w:rsidRPr="005D0E25">
        <w:t xml:space="preserve"> behav</w:t>
      </w:r>
      <w:r w:rsidR="00625BA4" w:rsidRPr="005D0E25">
        <w:t>ior</w:t>
      </w:r>
      <w:r w:rsidR="005504CC" w:rsidRPr="005D0E25">
        <w:t xml:space="preserve">. </w:t>
      </w:r>
      <w:r w:rsidR="00625BA4" w:rsidRPr="005D0E25">
        <w:t>It is to be avoided</w:t>
      </w:r>
      <w:r w:rsidR="00ED1CE9" w:rsidRPr="005D0E25">
        <w:t>.</w:t>
      </w:r>
    </w:p>
    <w:p w14:paraId="2026827F" w14:textId="3C005F96" w:rsidR="00175D7C" w:rsidRPr="005D0E25" w:rsidRDefault="00175D7C" w:rsidP="00A704A2">
      <w:pPr>
        <w:pStyle w:val="ListParagraph"/>
        <w:numPr>
          <w:ilvl w:val="0"/>
          <w:numId w:val="23"/>
        </w:numPr>
        <w:jc w:val="both"/>
      </w:pPr>
      <w:r w:rsidRPr="005D0E25">
        <w:t xml:space="preserve">Cynicism has no place in the Christian life, and must be avoided at the </w:t>
      </w:r>
      <w:r w:rsidR="00693D27">
        <w:t>Propaedeutic</w:t>
      </w:r>
      <w:r w:rsidRPr="005D0E25">
        <w:t xml:space="preserve"> Year house and in our seminary.</w:t>
      </w:r>
    </w:p>
    <w:p w14:paraId="28E0CFFA" w14:textId="77777777" w:rsidR="00ED1CE9" w:rsidRPr="005D0E25" w:rsidRDefault="00ED1CE9" w:rsidP="00A704A2">
      <w:pPr>
        <w:pStyle w:val="ListParagraph"/>
        <w:numPr>
          <w:ilvl w:val="0"/>
          <w:numId w:val="23"/>
        </w:numPr>
        <w:jc w:val="both"/>
      </w:pPr>
      <w:r w:rsidRPr="005D0E25">
        <w:t xml:space="preserve">Loyalty to the Church, one’s diocese and the seminary itself </w:t>
      </w:r>
      <w:r w:rsidR="00A205FC" w:rsidRPr="005D0E25">
        <w:t>is</w:t>
      </w:r>
      <w:r w:rsidRPr="005D0E25">
        <w:t xml:space="preserve"> expected of one aspiring to the </w:t>
      </w:r>
      <w:r w:rsidR="000A0CC9" w:rsidRPr="005D0E25">
        <w:t>Priesthood</w:t>
      </w:r>
      <w:r w:rsidRPr="005D0E25">
        <w:t xml:space="preserve">. </w:t>
      </w:r>
    </w:p>
    <w:p w14:paraId="28E0CFFB" w14:textId="77777777" w:rsidR="00ED1CE9" w:rsidRPr="005D0E25" w:rsidRDefault="00ED1CE9" w:rsidP="00A704A2">
      <w:pPr>
        <w:pStyle w:val="ListParagraph"/>
        <w:numPr>
          <w:ilvl w:val="0"/>
          <w:numId w:val="23"/>
        </w:numPr>
        <w:jc w:val="both"/>
      </w:pPr>
      <w:r w:rsidRPr="005D0E25">
        <w:t>A man of integrity is a man of his word</w:t>
      </w:r>
      <w:r w:rsidR="005504CC" w:rsidRPr="005D0E25">
        <w:t xml:space="preserve">. </w:t>
      </w:r>
      <w:r w:rsidRPr="005D0E25">
        <w:t xml:space="preserve">Lying </w:t>
      </w:r>
      <w:r w:rsidR="00A205FC" w:rsidRPr="005D0E25">
        <w:t>does not</w:t>
      </w:r>
      <w:r w:rsidRPr="005D0E25">
        <w:t xml:space="preserve"> reflect this virtue.</w:t>
      </w:r>
    </w:p>
    <w:p w14:paraId="28E0CFFC" w14:textId="77777777" w:rsidR="00ED1CE9" w:rsidRPr="005D0E25" w:rsidRDefault="00F302E8" w:rsidP="00A704A2">
      <w:pPr>
        <w:pStyle w:val="ListParagraph"/>
        <w:numPr>
          <w:ilvl w:val="0"/>
          <w:numId w:val="23"/>
        </w:numPr>
        <w:jc w:val="both"/>
      </w:pPr>
      <w:r w:rsidRPr="005D0E25">
        <w:t>Attempts at humor</w:t>
      </w:r>
      <w:r w:rsidR="00ED1CE9" w:rsidRPr="005D0E25">
        <w:t>, either at one’s own expense or at the expense of another, are inappropriate.</w:t>
      </w:r>
    </w:p>
    <w:p w14:paraId="28E0CFFD" w14:textId="77777777" w:rsidR="00F302E8" w:rsidRPr="005D0E25" w:rsidRDefault="00ED1CE9" w:rsidP="00A704A2">
      <w:pPr>
        <w:pStyle w:val="ListParagraph"/>
        <w:numPr>
          <w:ilvl w:val="0"/>
          <w:numId w:val="23"/>
        </w:numPr>
        <w:jc w:val="both"/>
      </w:pPr>
      <w:r w:rsidRPr="005D0E25">
        <w:t>Ethnic</w:t>
      </w:r>
      <w:r w:rsidR="003446FB" w:rsidRPr="005D0E25">
        <w:t>/Racial</w:t>
      </w:r>
      <w:r w:rsidRPr="005D0E25">
        <w:t xml:space="preserve"> slurs or remarks insulting others have no place </w:t>
      </w:r>
      <w:r w:rsidR="00F302E8" w:rsidRPr="005D0E25">
        <w:t>in the life</w:t>
      </w:r>
      <w:r w:rsidRPr="005D0E25">
        <w:t xml:space="preserve"> of a seminarian.</w:t>
      </w:r>
    </w:p>
    <w:p w14:paraId="28E0CFFE" w14:textId="2D89DFEA" w:rsidR="00ED1CE9" w:rsidRPr="005D0E25" w:rsidRDefault="00F302E8" w:rsidP="00A704A2">
      <w:pPr>
        <w:pStyle w:val="ListParagraph"/>
        <w:numPr>
          <w:ilvl w:val="0"/>
          <w:numId w:val="23"/>
        </w:numPr>
        <w:jc w:val="both"/>
      </w:pPr>
      <w:r w:rsidRPr="005D0E25">
        <w:lastRenderedPageBreak/>
        <w:t xml:space="preserve">Comments </w:t>
      </w:r>
      <w:r w:rsidR="000A0CC9" w:rsidRPr="005D0E25">
        <w:t xml:space="preserve">that </w:t>
      </w:r>
      <w:r w:rsidRPr="005D0E25">
        <w:t>seek to bully or intimidate others</w:t>
      </w:r>
      <w:r w:rsidR="00B66DFF" w:rsidRPr="005D0E25">
        <w:t xml:space="preserve"> are inappropriate</w:t>
      </w:r>
      <w:r w:rsidR="008477CF" w:rsidRPr="005D0E25">
        <w:t xml:space="preserve"> and have no place at all in a seminarian’s life. Infractions against this norm of right living are to be made known immediately to the D</w:t>
      </w:r>
      <w:r w:rsidR="00BF0BB4">
        <w:t xml:space="preserve">irector of the </w:t>
      </w:r>
      <w:r w:rsidR="00693D27">
        <w:t>Propaedeutic</w:t>
      </w:r>
      <w:r w:rsidR="00BF0BB4">
        <w:t xml:space="preserve"> Year</w:t>
      </w:r>
      <w:r w:rsidR="008477CF" w:rsidRPr="005D0E25">
        <w:t>.</w:t>
      </w:r>
      <w:r w:rsidR="007E1119" w:rsidRPr="005D0E25">
        <w:t xml:space="preserve"> </w:t>
      </w:r>
      <w:r w:rsidR="00A03F3B" w:rsidRPr="005D0E25">
        <w:t xml:space="preserve"> </w:t>
      </w:r>
      <w:r w:rsidR="00ED1CE9" w:rsidRPr="005D0E25">
        <w:t xml:space="preserve">  </w:t>
      </w:r>
    </w:p>
    <w:p w14:paraId="28E0CFFF" w14:textId="77777777" w:rsidR="00625BA4" w:rsidRPr="005D0E25" w:rsidRDefault="00ED1CE9" w:rsidP="00A704A2">
      <w:pPr>
        <w:pStyle w:val="ListParagraph"/>
        <w:numPr>
          <w:ilvl w:val="0"/>
          <w:numId w:val="23"/>
        </w:numPr>
        <w:jc w:val="both"/>
      </w:pPr>
      <w:r w:rsidRPr="005D0E25">
        <w:t xml:space="preserve">Seminarians should </w:t>
      </w:r>
      <w:r w:rsidR="00C6363D" w:rsidRPr="005D0E25">
        <w:t xml:space="preserve">take care not to speak </w:t>
      </w:r>
      <w:r w:rsidR="007265E9" w:rsidRPr="005D0E25">
        <w:t xml:space="preserve">in a manner </w:t>
      </w:r>
      <w:r w:rsidR="00C6363D" w:rsidRPr="005D0E25">
        <w:t xml:space="preserve">or engage in any conversations </w:t>
      </w:r>
      <w:r w:rsidR="000A0CC9" w:rsidRPr="005D0E25">
        <w:t xml:space="preserve">that </w:t>
      </w:r>
      <w:r w:rsidR="00C6363D" w:rsidRPr="005D0E25">
        <w:t>might be construed as effeminate</w:t>
      </w:r>
      <w:r w:rsidR="005504CC" w:rsidRPr="005D0E25">
        <w:t xml:space="preserve">. </w:t>
      </w:r>
    </w:p>
    <w:p w14:paraId="28E0D000" w14:textId="77777777" w:rsidR="00ED1CE9" w:rsidRPr="005D0E25" w:rsidRDefault="00ED1CE9" w:rsidP="00A704A2">
      <w:pPr>
        <w:pStyle w:val="ListParagraph"/>
        <w:numPr>
          <w:ilvl w:val="0"/>
          <w:numId w:val="23"/>
        </w:numPr>
        <w:jc w:val="both"/>
      </w:pPr>
      <w:r w:rsidRPr="005D0E25">
        <w:t>Negative speech is harmful to communal life</w:t>
      </w:r>
      <w:r w:rsidR="005504CC" w:rsidRPr="005D0E25">
        <w:t xml:space="preserve">. </w:t>
      </w:r>
      <w:r w:rsidRPr="005D0E25">
        <w:t>Insults, complaining</w:t>
      </w:r>
      <w:r w:rsidR="00B66DFF" w:rsidRPr="005D0E25">
        <w:t>,</w:t>
      </w:r>
      <w:r w:rsidRPr="005D0E25">
        <w:t xml:space="preserve"> disrespect </w:t>
      </w:r>
      <w:r w:rsidR="00F302E8" w:rsidRPr="005D0E25">
        <w:t xml:space="preserve">or mocking </w:t>
      </w:r>
      <w:r w:rsidRPr="005D0E25">
        <w:t xml:space="preserve">authority or any person is not befitting of the future priest. </w:t>
      </w:r>
    </w:p>
    <w:p w14:paraId="28E0D001" w14:textId="77777777" w:rsidR="00CF25EB" w:rsidRPr="005D0E25" w:rsidRDefault="00CF25EB" w:rsidP="002237FB">
      <w:pPr>
        <w:pStyle w:val="Heading2"/>
        <w:spacing w:before="120"/>
        <w:rPr>
          <w:sz w:val="36"/>
          <w:szCs w:val="36"/>
        </w:rPr>
      </w:pPr>
      <w:bookmarkStart w:id="19" w:name="_Toc48660637"/>
      <w:r w:rsidRPr="005D0E25">
        <w:rPr>
          <w:rFonts w:ascii="Times New Roman" w:hAnsi="Times New Roman"/>
          <w:color w:val="auto"/>
          <w:sz w:val="24"/>
          <w:szCs w:val="36"/>
        </w:rPr>
        <w:t>Time Management</w:t>
      </w:r>
      <w:bookmarkEnd w:id="19"/>
    </w:p>
    <w:p w14:paraId="28E0D002" w14:textId="77777777" w:rsidR="008E3B6D" w:rsidRPr="005D0E25" w:rsidRDefault="003F4F83" w:rsidP="003F208F">
      <w:pPr>
        <w:jc w:val="both"/>
      </w:pPr>
      <w:r w:rsidRPr="005D0E25">
        <w:t xml:space="preserve">It is essential during his time in the seminary that a seminarian develops personal time management skills </w:t>
      </w:r>
      <w:r w:rsidR="000A0CC9" w:rsidRPr="005D0E25">
        <w:t xml:space="preserve">that </w:t>
      </w:r>
      <w:r w:rsidRPr="005D0E25">
        <w:t>will assist him greatly in his life as a priest</w:t>
      </w:r>
      <w:r w:rsidR="005504CC" w:rsidRPr="005D0E25">
        <w:t xml:space="preserve">. </w:t>
      </w:r>
      <w:r w:rsidRPr="005D0E25">
        <w:t>While the seminary schedule offers a certain structure to the day, the seminarian is responsible for organizing and putting to good use the unscheduled parts of his day</w:t>
      </w:r>
      <w:r w:rsidR="005504CC" w:rsidRPr="005D0E25">
        <w:t xml:space="preserve">. </w:t>
      </w:r>
      <w:r w:rsidRPr="005D0E25">
        <w:t>Time should be allotted for personal prayer and meditation, study, exercise, and healthy group recreation.</w:t>
      </w:r>
    </w:p>
    <w:p w14:paraId="68199C07" w14:textId="77777777" w:rsidR="00A44F90" w:rsidRPr="005D0E25" w:rsidRDefault="00A44F90" w:rsidP="003F208F">
      <w:pPr>
        <w:jc w:val="both"/>
      </w:pPr>
    </w:p>
    <w:p w14:paraId="28E0D004" w14:textId="3C6FEDB5" w:rsidR="00A42F77" w:rsidRPr="005D0E25" w:rsidRDefault="00175D7C" w:rsidP="003F208F">
      <w:pPr>
        <w:jc w:val="both"/>
      </w:pPr>
      <w:r w:rsidRPr="005D0E25">
        <w:t xml:space="preserve">The </w:t>
      </w:r>
      <w:r w:rsidR="00693D27">
        <w:t>Propaedeutic</w:t>
      </w:r>
      <w:r w:rsidRPr="005D0E25">
        <w:t xml:space="preserve"> Year</w:t>
      </w:r>
      <w:r w:rsidR="008477CF" w:rsidRPr="005D0E25">
        <w:t xml:space="preserve"> intend</w:t>
      </w:r>
      <w:r w:rsidRPr="005D0E25">
        <w:t>s</w:t>
      </w:r>
      <w:r w:rsidR="008477CF" w:rsidRPr="005D0E25">
        <w:t xml:space="preserve"> to foster a man’s appreciation for a disciplined life. As such, the daily “</w:t>
      </w:r>
      <w:proofErr w:type="spellStart"/>
      <w:r w:rsidR="008477CF" w:rsidRPr="005D0E25">
        <w:t>horarium</w:t>
      </w:r>
      <w:proofErr w:type="spellEnd"/>
      <w:r w:rsidR="008477CF" w:rsidRPr="005D0E25">
        <w:t xml:space="preserve">” or daily schedule is intended to be more “structured” so as to assist seminarians in building for themselves a balanced lifestyle that allows for prayer, study, physical recreation, leisure and rest. With the assistance of his Formation Advisor and the </w:t>
      </w:r>
      <w:r w:rsidRPr="005D0E25">
        <w:t>Director</w:t>
      </w:r>
      <w:r w:rsidR="008477CF" w:rsidRPr="005D0E25">
        <w:t xml:space="preserve">, </w:t>
      </w:r>
      <w:r w:rsidR="00A42F77" w:rsidRPr="005D0E25">
        <w:t xml:space="preserve">a </w:t>
      </w:r>
      <w:r w:rsidR="00693D27">
        <w:t>Propaedeutic</w:t>
      </w:r>
      <w:r w:rsidRPr="005D0E25">
        <w:t xml:space="preserve"> Year</w:t>
      </w:r>
      <w:r w:rsidR="00A42F77" w:rsidRPr="005D0E25">
        <w:t xml:space="preserve"> seminarian</w:t>
      </w:r>
      <w:r w:rsidR="008477CF" w:rsidRPr="005D0E25">
        <w:t xml:space="preserve"> will be expected to faithfully accept and </w:t>
      </w:r>
      <w:r w:rsidR="00A42F77" w:rsidRPr="005D0E25">
        <w:t xml:space="preserve">gradually </w:t>
      </w:r>
      <w:r w:rsidR="008477CF" w:rsidRPr="005D0E25">
        <w:t>interiorize the seminary’s daily schedule so that, over time,</w:t>
      </w:r>
      <w:r w:rsidR="00A42F77" w:rsidRPr="005D0E25">
        <w:t xml:space="preserve"> he will see the value of and begin to experience the benefits of a well-ordered and balanced daily lifestyle.</w:t>
      </w:r>
    </w:p>
    <w:p w14:paraId="28E0D005" w14:textId="77777777" w:rsidR="00C24E37" w:rsidRPr="005D0E25" w:rsidRDefault="00C24E37" w:rsidP="003F208F">
      <w:pPr>
        <w:jc w:val="both"/>
      </w:pPr>
    </w:p>
    <w:p w14:paraId="28E0D008" w14:textId="555E0955" w:rsidR="009777EC" w:rsidRPr="005D0E25" w:rsidRDefault="008E3B6D" w:rsidP="003F208F">
      <w:pPr>
        <w:jc w:val="both"/>
      </w:pPr>
      <w:r w:rsidRPr="005D0E25">
        <w:t>To this end, some clarifications of the</w:t>
      </w:r>
      <w:r w:rsidR="005C71F0" w:rsidRPr="005D0E25">
        <w:t xml:space="preserve"> vocabulary used in the</w:t>
      </w:r>
      <w:r w:rsidRPr="005D0E25">
        <w:t xml:space="preserve"> </w:t>
      </w:r>
      <w:proofErr w:type="spellStart"/>
      <w:r w:rsidR="00A42F77" w:rsidRPr="005D0E25">
        <w:t>h</w:t>
      </w:r>
      <w:r w:rsidR="009777EC" w:rsidRPr="005D0E25">
        <w:t>orarium</w:t>
      </w:r>
      <w:proofErr w:type="spellEnd"/>
      <w:r w:rsidR="0007644E" w:rsidRPr="005D0E25">
        <w:t xml:space="preserve"> are necessary:</w:t>
      </w:r>
    </w:p>
    <w:p w14:paraId="28E0D009" w14:textId="77777777" w:rsidR="009777EC" w:rsidRPr="005D0E25" w:rsidRDefault="009777EC" w:rsidP="003F208F">
      <w:pPr>
        <w:jc w:val="both"/>
      </w:pPr>
    </w:p>
    <w:p w14:paraId="7D73E054" w14:textId="41E086E4" w:rsidR="00F11387" w:rsidRPr="00F11387" w:rsidRDefault="00F11387" w:rsidP="00F11387">
      <w:pPr>
        <w:jc w:val="both"/>
        <w:rPr>
          <w:bCs/>
        </w:rPr>
      </w:pPr>
      <w:r w:rsidRPr="005D0E25">
        <w:rPr>
          <w:bCs/>
        </w:rPr>
        <w:t>“</w:t>
      </w:r>
      <w:r w:rsidRPr="00F11387">
        <w:rPr>
          <w:bCs/>
        </w:rPr>
        <w:t>Interior Time</w:t>
      </w:r>
      <w:r w:rsidRPr="005D0E25">
        <w:rPr>
          <w:bCs/>
        </w:rPr>
        <w:t>”</w:t>
      </w:r>
    </w:p>
    <w:p w14:paraId="113640B4" w14:textId="2A85ADD6" w:rsidR="00F11387" w:rsidRPr="00F11387" w:rsidRDefault="00F11387" w:rsidP="00F11387">
      <w:pPr>
        <w:jc w:val="both"/>
      </w:pPr>
      <w:r w:rsidRPr="00F11387">
        <w:t>Time set aside for direct formation</w:t>
      </w:r>
      <w:r w:rsidRPr="005D0E25">
        <w:t>.  This is time which should be used for s</w:t>
      </w:r>
      <w:r w:rsidRPr="00F11387">
        <w:t>tud</w:t>
      </w:r>
      <w:r w:rsidRPr="005D0E25">
        <w:t>ying</w:t>
      </w:r>
      <w:r w:rsidRPr="00F11387">
        <w:t>, read</w:t>
      </w:r>
      <w:r w:rsidRPr="005D0E25">
        <w:t>ing</w:t>
      </w:r>
      <w:r w:rsidRPr="00F11387">
        <w:t>, pray</w:t>
      </w:r>
      <w:r w:rsidRPr="005D0E25">
        <w:t>ing</w:t>
      </w:r>
      <w:r w:rsidRPr="00F11387">
        <w:t xml:space="preserve">, </w:t>
      </w:r>
      <w:r w:rsidRPr="005D0E25">
        <w:t xml:space="preserve">and occasionally a </w:t>
      </w:r>
      <w:r w:rsidRPr="00F11387">
        <w:t xml:space="preserve">constructive conversations (e.g. about scripture, the faith, a class, etc. </w:t>
      </w:r>
      <w:r w:rsidRPr="00F11387">
        <w:rPr>
          <w:u w:val="single"/>
        </w:rPr>
        <w:t>Not</w:t>
      </w:r>
      <w:r w:rsidRPr="00F11387">
        <w:t xml:space="preserve"> about sports, music, weekend plans, </w:t>
      </w:r>
      <w:proofErr w:type="spellStart"/>
      <w:r w:rsidRPr="00F11387">
        <w:t>etc</w:t>
      </w:r>
      <w:proofErr w:type="spellEnd"/>
      <w:r w:rsidRPr="00F11387">
        <w:t>)</w:t>
      </w:r>
      <w:r w:rsidRPr="005D0E25">
        <w:t xml:space="preserve">  Interior time is n</w:t>
      </w:r>
      <w:r w:rsidRPr="00F11387">
        <w:t>ot nap time</w:t>
      </w:r>
      <w:r w:rsidRPr="005D0E25">
        <w:t xml:space="preserve">, nor is it time for exercise, card or game playing, which are recreational activities to be done during discretionary time.  </w:t>
      </w:r>
      <w:r w:rsidRPr="00F11387">
        <w:t xml:space="preserve">  </w:t>
      </w:r>
    </w:p>
    <w:p w14:paraId="28E0D00D" w14:textId="77777777" w:rsidR="009777EC" w:rsidRPr="005D0E25" w:rsidRDefault="009777EC" w:rsidP="003F208F">
      <w:pPr>
        <w:jc w:val="both"/>
      </w:pPr>
    </w:p>
    <w:p w14:paraId="28E0D00E" w14:textId="3697AAA8" w:rsidR="00237B8A" w:rsidRPr="005D0E25" w:rsidRDefault="00991D6F" w:rsidP="003F208F">
      <w:pPr>
        <w:jc w:val="both"/>
      </w:pPr>
      <w:r w:rsidRPr="005D0E25">
        <w:t>“</w:t>
      </w:r>
      <w:r w:rsidR="009777EC" w:rsidRPr="005D0E25">
        <w:t>Discretionary Time</w:t>
      </w:r>
      <w:r w:rsidRPr="005D0E25">
        <w:t>”</w:t>
      </w:r>
      <w:r w:rsidR="009777EC" w:rsidRPr="005D0E25">
        <w:t xml:space="preserve"> is time not otherwise scheduled</w:t>
      </w:r>
      <w:r w:rsidR="005504CC" w:rsidRPr="005D0E25">
        <w:t xml:space="preserve">. </w:t>
      </w:r>
      <w:r w:rsidR="00D54CB7" w:rsidRPr="005D0E25">
        <w:t xml:space="preserve">It </w:t>
      </w:r>
      <w:r w:rsidR="009777EC" w:rsidRPr="005D0E25">
        <w:t>is time available for the effective engagement of the essential components of the seminary program, such as prayer, study, exercise and leisure</w:t>
      </w:r>
      <w:r w:rsidR="005504CC" w:rsidRPr="005D0E25">
        <w:t>.</w:t>
      </w:r>
      <w:r w:rsidR="00D54CB7" w:rsidRPr="005D0E25">
        <w:t xml:space="preserve">  During discretionary time, a seminarian may sign out at-will to leave the </w:t>
      </w:r>
      <w:r w:rsidR="00693D27">
        <w:t xml:space="preserve">Propaedeutic </w:t>
      </w:r>
      <w:r w:rsidR="00D54CB7" w:rsidRPr="005D0E25">
        <w:t xml:space="preserve">Year </w:t>
      </w:r>
      <w:r w:rsidR="00693D27">
        <w:t>Residence</w:t>
      </w:r>
      <w:r w:rsidR="00D54CB7" w:rsidRPr="005D0E25">
        <w:t xml:space="preserve"> on foot or bicycle for recreation.  Permission is needed from the Director of the </w:t>
      </w:r>
      <w:r w:rsidR="00693D27">
        <w:t>Propaedeutic</w:t>
      </w:r>
      <w:r w:rsidR="00D54CB7" w:rsidRPr="005D0E25">
        <w:t xml:space="preserve"> Year to leave by car or for shopping or an appointment.</w:t>
      </w:r>
    </w:p>
    <w:p w14:paraId="28E0D011" w14:textId="77777777" w:rsidR="004E0E4C" w:rsidRPr="005D0E25" w:rsidRDefault="004E0E4C" w:rsidP="003F208F">
      <w:pPr>
        <w:jc w:val="both"/>
      </w:pPr>
    </w:p>
    <w:p w14:paraId="28E0D012" w14:textId="3624C76B" w:rsidR="008E3B6D" w:rsidRPr="005D0E25" w:rsidRDefault="006E3167" w:rsidP="003F208F">
      <w:pPr>
        <w:jc w:val="both"/>
      </w:pPr>
      <w:r w:rsidRPr="005D0E25">
        <w:t xml:space="preserve">Saturday is a seminarian’s </w:t>
      </w:r>
      <w:r w:rsidR="00D54CB7" w:rsidRPr="005D0E25">
        <w:t xml:space="preserve">“day of recreation.”  This time </w:t>
      </w:r>
      <w:r w:rsidRPr="005D0E25">
        <w:t xml:space="preserve">begins </w:t>
      </w:r>
      <w:r w:rsidR="005C71F0" w:rsidRPr="005D0E25">
        <w:t>Saturday Morning</w:t>
      </w:r>
      <w:r w:rsidR="00237B8A" w:rsidRPr="005D0E25">
        <w:t xml:space="preserve"> upon the conclusion of Morning Prayer within Mass </w:t>
      </w:r>
      <w:r w:rsidRPr="005D0E25">
        <w:t xml:space="preserve">and ends </w:t>
      </w:r>
      <w:r w:rsidR="00D54CB7" w:rsidRPr="005D0E25">
        <w:t xml:space="preserve">by </w:t>
      </w:r>
      <w:r w:rsidR="00237B8A" w:rsidRPr="005D0E25">
        <w:t>1</w:t>
      </w:r>
      <w:r w:rsidR="00D54CB7" w:rsidRPr="005D0E25">
        <w:t>0</w:t>
      </w:r>
      <w:r w:rsidR="00237B8A" w:rsidRPr="005D0E25">
        <w:t xml:space="preserve">:00 pm. </w:t>
      </w:r>
      <w:r w:rsidR="00D54CB7" w:rsidRPr="005D0E25">
        <w:t xml:space="preserve">Seminarians should return from the day of recreation ready to pray the Office Vigils prayers at 10:00 pm, and not be rushing into the chapel.  Seminarians are free to leave the </w:t>
      </w:r>
      <w:r w:rsidR="00693D27">
        <w:t>Propaedeutic</w:t>
      </w:r>
      <w:r w:rsidR="00D54CB7" w:rsidRPr="005D0E25">
        <w:t xml:space="preserve"> Year </w:t>
      </w:r>
      <w:r w:rsidR="00693D27">
        <w:t>Residence</w:t>
      </w:r>
      <w:r w:rsidR="00D54CB7" w:rsidRPr="005D0E25">
        <w:t xml:space="preserve"> on Saturday without signing out.  </w:t>
      </w:r>
      <w:r w:rsidRPr="005D0E25">
        <w:t xml:space="preserve">Saturday is the day best suited </w:t>
      </w:r>
      <w:r w:rsidR="004E0E4C" w:rsidRPr="005D0E25">
        <w:t xml:space="preserve">for </w:t>
      </w:r>
      <w:r w:rsidRPr="005D0E25">
        <w:t>running errands, visiting friends and family, small day trips with brother seminarians, visits to museums, and many other healthy forms of recreation</w:t>
      </w:r>
      <w:r w:rsidR="005504CC" w:rsidRPr="005D0E25">
        <w:t xml:space="preserve">. </w:t>
      </w:r>
    </w:p>
    <w:p w14:paraId="28E0D013" w14:textId="77777777" w:rsidR="008E3B6D" w:rsidRPr="005D0E25" w:rsidRDefault="008E3B6D" w:rsidP="003F208F">
      <w:pPr>
        <w:jc w:val="both"/>
      </w:pPr>
    </w:p>
    <w:p w14:paraId="28E0D014" w14:textId="6579BAEC" w:rsidR="008E3B6D" w:rsidRPr="005D0E25" w:rsidRDefault="00D54CB7" w:rsidP="003F208F">
      <w:pPr>
        <w:jc w:val="both"/>
      </w:pPr>
      <w:r w:rsidRPr="005D0E25">
        <w:t>T</w:t>
      </w:r>
      <w:r w:rsidR="00237B8A" w:rsidRPr="005D0E25">
        <w:t xml:space="preserve">here invariably exist other times when there are </w:t>
      </w:r>
      <w:r w:rsidR="008E3B6D" w:rsidRPr="005D0E25">
        <w:t>good reasons for a seminarian to</w:t>
      </w:r>
      <w:r w:rsidRPr="005D0E25">
        <w:t xml:space="preserve"> </w:t>
      </w:r>
      <w:r w:rsidR="00793DC9" w:rsidRPr="005D0E25">
        <w:t>seek permission to</w:t>
      </w:r>
      <w:r w:rsidR="008E3B6D" w:rsidRPr="005D0E25">
        <w:t xml:space="preserve"> leave </w:t>
      </w:r>
      <w:r w:rsidRPr="005D0E25">
        <w:t xml:space="preserve">the </w:t>
      </w:r>
      <w:r w:rsidR="00693D27">
        <w:t>Propaedeutic Year Residence</w:t>
      </w:r>
      <w:r w:rsidR="005504CC" w:rsidRPr="005D0E25">
        <w:t xml:space="preserve">. </w:t>
      </w:r>
      <w:r w:rsidR="00237B8A" w:rsidRPr="005D0E25">
        <w:t>Some of those reasons include but are not limited to the following</w:t>
      </w:r>
      <w:r w:rsidR="008E3B6D" w:rsidRPr="005D0E25">
        <w:t>:</w:t>
      </w:r>
    </w:p>
    <w:p w14:paraId="28E0D015" w14:textId="77777777" w:rsidR="008E3B6D" w:rsidRPr="005D0E25" w:rsidRDefault="008E3B6D" w:rsidP="00A704A2">
      <w:pPr>
        <w:pStyle w:val="ListParagraph"/>
        <w:numPr>
          <w:ilvl w:val="0"/>
          <w:numId w:val="25"/>
        </w:numPr>
        <w:jc w:val="both"/>
      </w:pPr>
      <w:r w:rsidRPr="005D0E25">
        <w:lastRenderedPageBreak/>
        <w:t>to participate in a home parish or apostolate event</w:t>
      </w:r>
    </w:p>
    <w:p w14:paraId="28E0D016" w14:textId="77777777" w:rsidR="008E3B6D" w:rsidRPr="005D0E25" w:rsidRDefault="008E3B6D" w:rsidP="00A704A2">
      <w:pPr>
        <w:pStyle w:val="ListParagraph"/>
        <w:numPr>
          <w:ilvl w:val="0"/>
          <w:numId w:val="25"/>
        </w:numPr>
        <w:jc w:val="both"/>
      </w:pPr>
      <w:r w:rsidRPr="005D0E25">
        <w:t>a doctor’s appointment</w:t>
      </w:r>
    </w:p>
    <w:p w14:paraId="28E0D017" w14:textId="77777777" w:rsidR="008E3B6D" w:rsidRPr="005D0E25" w:rsidRDefault="008E3B6D" w:rsidP="00A704A2">
      <w:pPr>
        <w:pStyle w:val="ListParagraph"/>
        <w:numPr>
          <w:ilvl w:val="0"/>
          <w:numId w:val="25"/>
        </w:numPr>
        <w:jc w:val="both"/>
      </w:pPr>
      <w:r w:rsidRPr="005D0E25">
        <w:t>seeing one’s Spiritual Director</w:t>
      </w:r>
    </w:p>
    <w:p w14:paraId="28E0D018" w14:textId="77777777" w:rsidR="00534253" w:rsidRPr="005D0E25" w:rsidRDefault="008E3B6D" w:rsidP="00A704A2">
      <w:pPr>
        <w:pStyle w:val="ListParagraph"/>
        <w:numPr>
          <w:ilvl w:val="0"/>
          <w:numId w:val="25"/>
        </w:numPr>
        <w:jc w:val="both"/>
      </w:pPr>
      <w:proofErr w:type="gramStart"/>
      <w:r w:rsidRPr="005D0E25">
        <w:t>to</w:t>
      </w:r>
      <w:proofErr w:type="gramEnd"/>
      <w:r w:rsidRPr="005D0E25">
        <w:t xml:space="preserve"> exercise </w:t>
      </w:r>
      <w:r w:rsidR="00534253" w:rsidRPr="005D0E25">
        <w:t xml:space="preserve">off-campus </w:t>
      </w:r>
      <w:r w:rsidRPr="005D0E25">
        <w:t>(running, cycling, etc.)</w:t>
      </w:r>
    </w:p>
    <w:p w14:paraId="28E0D019" w14:textId="77777777" w:rsidR="008E3B6D" w:rsidRPr="005D0E25" w:rsidRDefault="00534253" w:rsidP="00A704A2">
      <w:pPr>
        <w:pStyle w:val="ListParagraph"/>
        <w:numPr>
          <w:ilvl w:val="0"/>
          <w:numId w:val="25"/>
        </w:numPr>
        <w:jc w:val="both"/>
      </w:pPr>
      <w:r w:rsidRPr="005D0E25">
        <w:t>other special events</w:t>
      </w:r>
      <w:r w:rsidR="008E3B6D" w:rsidRPr="005D0E25">
        <w:t xml:space="preserve"> </w:t>
      </w:r>
    </w:p>
    <w:p w14:paraId="28E0D01B" w14:textId="37FB69EF" w:rsidR="00FF2E18" w:rsidRPr="005D0E25" w:rsidRDefault="00534253" w:rsidP="003F208F">
      <w:pPr>
        <w:jc w:val="both"/>
      </w:pPr>
      <w:r w:rsidRPr="005D0E25">
        <w:t xml:space="preserve">Decisions regarding permissions to leave campus because of these types of circumstances must first be sought by seminarians from the </w:t>
      </w:r>
      <w:r w:rsidR="00D54CB7" w:rsidRPr="005D0E25">
        <w:t>Dir</w:t>
      </w:r>
      <w:r w:rsidR="00047A24">
        <w:t>e</w:t>
      </w:r>
      <w:r w:rsidR="00D54CB7" w:rsidRPr="005D0E25">
        <w:t xml:space="preserve">ctor of the </w:t>
      </w:r>
      <w:r w:rsidR="00047A24">
        <w:t>Propaedeutic</w:t>
      </w:r>
      <w:r w:rsidR="00D54CB7" w:rsidRPr="005D0E25">
        <w:t xml:space="preserve"> Year</w:t>
      </w:r>
      <w:r w:rsidR="005504CC" w:rsidRPr="005D0E25">
        <w:t>.</w:t>
      </w:r>
    </w:p>
    <w:p w14:paraId="28E0D01C" w14:textId="77777777" w:rsidR="00ED1CE9" w:rsidRPr="005D0E25" w:rsidRDefault="00ED1CE9" w:rsidP="002237FB">
      <w:pPr>
        <w:pStyle w:val="Heading2"/>
        <w:spacing w:before="120"/>
        <w:rPr>
          <w:sz w:val="36"/>
          <w:szCs w:val="36"/>
        </w:rPr>
      </w:pPr>
      <w:bookmarkStart w:id="20" w:name="_Toc48660638"/>
      <w:r w:rsidRPr="005D0E25">
        <w:rPr>
          <w:rFonts w:ascii="Times New Roman" w:hAnsi="Times New Roman"/>
          <w:color w:val="auto"/>
          <w:sz w:val="24"/>
          <w:szCs w:val="36"/>
        </w:rPr>
        <w:t>Entertainment</w:t>
      </w:r>
      <w:r w:rsidR="00E462AD" w:rsidRPr="005D0E25">
        <w:rPr>
          <w:rFonts w:ascii="Times New Roman" w:hAnsi="Times New Roman"/>
          <w:color w:val="auto"/>
          <w:sz w:val="24"/>
          <w:szCs w:val="36"/>
        </w:rPr>
        <w:t>- On and Off Campus</w:t>
      </w:r>
      <w:bookmarkEnd w:id="20"/>
    </w:p>
    <w:p w14:paraId="28E0D01D" w14:textId="157525DE" w:rsidR="00ED1CE9" w:rsidRPr="005D0E25" w:rsidRDefault="00ED1CE9" w:rsidP="003F208F">
      <w:pPr>
        <w:jc w:val="both"/>
      </w:pPr>
      <w:r w:rsidRPr="005D0E25">
        <w:t xml:space="preserve">Legitimate entertainments can </w:t>
      </w:r>
      <w:r w:rsidR="00E462AD" w:rsidRPr="005D0E25">
        <w:t>be a source of true recreation</w:t>
      </w:r>
      <w:r w:rsidR="004B15EB" w:rsidRPr="005D0E25">
        <w:t xml:space="preserve"> and relaxation</w:t>
      </w:r>
      <w:r w:rsidR="00E462AD" w:rsidRPr="005D0E25">
        <w:t xml:space="preserve"> for a seminarian and assist </w:t>
      </w:r>
      <w:r w:rsidR="004B15EB" w:rsidRPr="005D0E25">
        <w:t xml:space="preserve">him </w:t>
      </w:r>
      <w:r w:rsidR="00E462AD" w:rsidRPr="005D0E25">
        <w:t xml:space="preserve">in forming meaningful and </w:t>
      </w:r>
      <w:r w:rsidR="004B15EB" w:rsidRPr="005D0E25">
        <w:t>fraternal</w:t>
      </w:r>
      <w:r w:rsidRPr="005D0E25">
        <w:t xml:space="preserve"> relationships with his brother seminarians</w:t>
      </w:r>
      <w:r w:rsidR="005504CC" w:rsidRPr="005D0E25">
        <w:t xml:space="preserve">. </w:t>
      </w:r>
      <w:r w:rsidR="004B15EB" w:rsidRPr="005D0E25">
        <w:t xml:space="preserve">There are times scheduled within the </w:t>
      </w:r>
      <w:r w:rsidR="00047A24">
        <w:t xml:space="preserve">Propaedeutic </w:t>
      </w:r>
      <w:r w:rsidR="00BF0BB4">
        <w:t>Year</w:t>
      </w:r>
      <w:r w:rsidR="004B15EB" w:rsidRPr="005D0E25">
        <w:t xml:space="preserve"> </w:t>
      </w:r>
      <w:proofErr w:type="spellStart"/>
      <w:r w:rsidR="00BF0BB4">
        <w:t>h</w:t>
      </w:r>
      <w:r w:rsidR="004B15EB" w:rsidRPr="005D0E25">
        <w:t>orarium</w:t>
      </w:r>
      <w:proofErr w:type="spellEnd"/>
      <w:r w:rsidR="004B15EB" w:rsidRPr="005D0E25">
        <w:t xml:space="preserve"> </w:t>
      </w:r>
      <w:r w:rsidR="000612A2" w:rsidRPr="005D0E25">
        <w:t xml:space="preserve">that </w:t>
      </w:r>
      <w:r w:rsidR="004B15EB" w:rsidRPr="005D0E25">
        <w:t>allow for recreation</w:t>
      </w:r>
      <w:r w:rsidR="005504CC" w:rsidRPr="005D0E25">
        <w:t xml:space="preserve">. </w:t>
      </w:r>
      <w:r w:rsidR="004B15EB" w:rsidRPr="005D0E25">
        <w:t xml:space="preserve">Seminarians are to exercise prudence in their use of time, </w:t>
      </w:r>
      <w:r w:rsidR="00116E2D" w:rsidRPr="005D0E25">
        <w:t>as well as</w:t>
      </w:r>
      <w:r w:rsidR="004B15EB" w:rsidRPr="005D0E25">
        <w:t xml:space="preserve"> their choice of entertainment. </w:t>
      </w:r>
      <w:r w:rsidR="001B324D" w:rsidRPr="005D0E25">
        <w:t>Some forms of recreation</w:t>
      </w:r>
      <w:r w:rsidR="00116E2D" w:rsidRPr="005D0E25">
        <w:t xml:space="preserve"> help to foster one’s sense of vocation. Others place a priestly vocation in jeopardy. </w:t>
      </w:r>
      <w:r w:rsidRPr="005D0E25">
        <w:t xml:space="preserve">There are some forms of entertainment </w:t>
      </w:r>
      <w:r w:rsidR="004B15EB" w:rsidRPr="005D0E25">
        <w:t xml:space="preserve">in our society </w:t>
      </w:r>
      <w:r w:rsidR="000612A2" w:rsidRPr="005D0E25">
        <w:t xml:space="preserve">that </w:t>
      </w:r>
      <w:r w:rsidR="004B15EB" w:rsidRPr="005D0E25">
        <w:t>are diametrically opposed to living out the Christian life faithfully</w:t>
      </w:r>
      <w:r w:rsidR="005504CC" w:rsidRPr="005D0E25">
        <w:t xml:space="preserve">. </w:t>
      </w:r>
      <w:r w:rsidR="004B15EB" w:rsidRPr="005D0E25">
        <w:t xml:space="preserve">There are others </w:t>
      </w:r>
      <w:r w:rsidR="000612A2" w:rsidRPr="005D0E25">
        <w:t xml:space="preserve">that </w:t>
      </w:r>
      <w:r w:rsidR="004B15EB" w:rsidRPr="005D0E25">
        <w:t xml:space="preserve">can </w:t>
      </w:r>
      <w:r w:rsidRPr="005D0E25">
        <w:t>detract from the goal</w:t>
      </w:r>
      <w:r w:rsidR="004B15EB" w:rsidRPr="005D0E25">
        <w:t>s</w:t>
      </w:r>
      <w:r w:rsidRPr="005D0E25">
        <w:t xml:space="preserve"> of priestly formation</w:t>
      </w:r>
      <w:r w:rsidR="007E1119" w:rsidRPr="005D0E25">
        <w:t xml:space="preserve">. </w:t>
      </w:r>
    </w:p>
    <w:p w14:paraId="28E0D01E" w14:textId="77777777" w:rsidR="00ED1CE9" w:rsidRPr="005D0E25" w:rsidRDefault="00ED1CE9" w:rsidP="00A704A2">
      <w:pPr>
        <w:pStyle w:val="ListParagraph"/>
        <w:numPr>
          <w:ilvl w:val="0"/>
          <w:numId w:val="26"/>
        </w:numPr>
        <w:jc w:val="both"/>
      </w:pPr>
      <w:r w:rsidRPr="005D0E25">
        <w:t xml:space="preserve">Movies, </w:t>
      </w:r>
      <w:r w:rsidR="00E462AD" w:rsidRPr="005D0E25">
        <w:t xml:space="preserve">sporting events, </w:t>
      </w:r>
      <w:r w:rsidRPr="005D0E25">
        <w:t xml:space="preserve">shows or </w:t>
      </w:r>
      <w:r w:rsidR="00A205FC" w:rsidRPr="005D0E25">
        <w:t xml:space="preserve">concerts that exemplify anything that offends the </w:t>
      </w:r>
      <w:r w:rsidR="000612A2" w:rsidRPr="005D0E25">
        <w:t xml:space="preserve">Faith </w:t>
      </w:r>
      <w:r w:rsidR="00A205FC" w:rsidRPr="005D0E25">
        <w:t>or the dignity of the human person are</w:t>
      </w:r>
      <w:r w:rsidRPr="005D0E25">
        <w:t xml:space="preserve"> </w:t>
      </w:r>
      <w:r w:rsidR="00116E2D" w:rsidRPr="005D0E25">
        <w:t>to be avoided</w:t>
      </w:r>
      <w:r w:rsidRPr="005D0E25">
        <w:t>.</w:t>
      </w:r>
    </w:p>
    <w:p w14:paraId="28E0D01F" w14:textId="77777777" w:rsidR="00ED1CE9" w:rsidRPr="005D0E25" w:rsidRDefault="00ED1CE9" w:rsidP="00A704A2">
      <w:pPr>
        <w:pStyle w:val="ListParagraph"/>
        <w:numPr>
          <w:ilvl w:val="0"/>
          <w:numId w:val="26"/>
        </w:numPr>
        <w:jc w:val="both"/>
      </w:pPr>
      <w:r w:rsidRPr="005D0E25">
        <w:t>Bars</w:t>
      </w:r>
      <w:r w:rsidR="00116E2D" w:rsidRPr="005D0E25">
        <w:t>, dance clubs</w:t>
      </w:r>
      <w:r w:rsidRPr="005D0E25">
        <w:t xml:space="preserve"> and restaurants </w:t>
      </w:r>
      <w:r w:rsidR="00E424E7" w:rsidRPr="005D0E25">
        <w:t>of dubious repute</w:t>
      </w:r>
      <w:r w:rsidR="000612A2" w:rsidRPr="005D0E25">
        <w:t>,</w:t>
      </w:r>
      <w:r w:rsidR="004B15EB" w:rsidRPr="005D0E25">
        <w:t xml:space="preserve"> which </w:t>
      </w:r>
      <w:r w:rsidRPr="005D0E25">
        <w:t>would lead a seminarian to hide his identity</w:t>
      </w:r>
      <w:r w:rsidR="000612A2" w:rsidRPr="005D0E25">
        <w:t>,</w:t>
      </w:r>
      <w:r w:rsidRPr="005D0E25">
        <w:t xml:space="preserve"> should be strictly avoided</w:t>
      </w:r>
      <w:r w:rsidR="005504CC" w:rsidRPr="005D0E25">
        <w:t xml:space="preserve">. </w:t>
      </w:r>
      <w:r w:rsidR="00E424E7" w:rsidRPr="005D0E25">
        <w:t xml:space="preserve">As a rule, </w:t>
      </w:r>
      <w:r w:rsidR="005625FF" w:rsidRPr="005D0E25">
        <w:t xml:space="preserve">in reputable establishments, </w:t>
      </w:r>
      <w:r w:rsidR="00E424E7" w:rsidRPr="005D0E25">
        <w:t xml:space="preserve">seminarians </w:t>
      </w:r>
      <w:r w:rsidR="005625FF" w:rsidRPr="005D0E25">
        <w:t>do</w:t>
      </w:r>
      <w:r w:rsidR="00E424E7" w:rsidRPr="005D0E25">
        <w:t xml:space="preserve"> not sit a</w:t>
      </w:r>
      <w:r w:rsidR="005625FF" w:rsidRPr="005D0E25">
        <w:t>t the bar</w:t>
      </w:r>
      <w:r w:rsidR="00E424E7" w:rsidRPr="005D0E25">
        <w:t>.</w:t>
      </w:r>
    </w:p>
    <w:p w14:paraId="28E0D020" w14:textId="77777777" w:rsidR="00116E2D" w:rsidRPr="005D0E25" w:rsidRDefault="00ED1CE9" w:rsidP="00A704A2">
      <w:pPr>
        <w:pStyle w:val="ListParagraph"/>
        <w:numPr>
          <w:ilvl w:val="0"/>
          <w:numId w:val="26"/>
        </w:numPr>
        <w:jc w:val="both"/>
      </w:pPr>
      <w:r w:rsidRPr="005D0E25">
        <w:t>Parties</w:t>
      </w:r>
      <w:r w:rsidR="00002EE0" w:rsidRPr="005D0E25">
        <w:t>, pastimes</w:t>
      </w:r>
      <w:r w:rsidRPr="005D0E25">
        <w:t xml:space="preserve"> </w:t>
      </w:r>
      <w:r w:rsidR="004B15EB" w:rsidRPr="005D0E25">
        <w:t xml:space="preserve">and social events </w:t>
      </w:r>
      <w:r w:rsidR="000612A2" w:rsidRPr="005D0E25">
        <w:t xml:space="preserve">that </w:t>
      </w:r>
      <w:r w:rsidR="004B15EB" w:rsidRPr="005D0E25">
        <w:t>encourage</w:t>
      </w:r>
      <w:r w:rsidRPr="005D0E25">
        <w:t xml:space="preserve"> inappropriate </w:t>
      </w:r>
      <w:r w:rsidR="00116E2D" w:rsidRPr="005D0E25">
        <w:t>behaviors</w:t>
      </w:r>
      <w:r w:rsidR="000612A2" w:rsidRPr="005D0E25">
        <w:t>,</w:t>
      </w:r>
      <w:r w:rsidR="00116E2D" w:rsidRPr="005D0E25">
        <w:t xml:space="preserve"> such as excessive </w:t>
      </w:r>
      <w:r w:rsidRPr="005D0E25">
        <w:t>drin</w:t>
      </w:r>
      <w:r w:rsidR="004B15EB" w:rsidRPr="005D0E25">
        <w:t>king,</w:t>
      </w:r>
      <w:r w:rsidRPr="005D0E25">
        <w:t xml:space="preserve"> vulgar activity</w:t>
      </w:r>
      <w:r w:rsidR="004B15EB" w:rsidRPr="005D0E25">
        <w:t>, or anything offensive to Christian values</w:t>
      </w:r>
      <w:r w:rsidR="000612A2" w:rsidRPr="005D0E25">
        <w:t>,</w:t>
      </w:r>
      <w:r w:rsidRPr="005D0E25">
        <w:t xml:space="preserve"> </w:t>
      </w:r>
      <w:r w:rsidR="00A205FC" w:rsidRPr="005D0E25">
        <w:t>are</w:t>
      </w:r>
      <w:r w:rsidRPr="005D0E25">
        <w:t xml:space="preserve"> </w:t>
      </w:r>
      <w:r w:rsidR="004B15EB" w:rsidRPr="005D0E25">
        <w:t>to be avoided</w:t>
      </w:r>
      <w:r w:rsidRPr="005D0E25">
        <w:t>.</w:t>
      </w:r>
      <w:r w:rsidR="004B15EB" w:rsidRPr="005D0E25">
        <w:t xml:space="preserve"> </w:t>
      </w:r>
    </w:p>
    <w:p w14:paraId="28E0D021" w14:textId="77777777" w:rsidR="00E462AD" w:rsidRPr="005D0E25" w:rsidRDefault="00116E2D" w:rsidP="00A704A2">
      <w:pPr>
        <w:pStyle w:val="ListParagraph"/>
        <w:numPr>
          <w:ilvl w:val="0"/>
          <w:numId w:val="26"/>
        </w:numPr>
        <w:jc w:val="both"/>
      </w:pPr>
      <w:r w:rsidRPr="005D0E25">
        <w:t xml:space="preserve">Gambling </w:t>
      </w:r>
      <w:r w:rsidR="00F01A43" w:rsidRPr="005D0E25">
        <w:t>by clergy and seminarians can</w:t>
      </w:r>
      <w:r w:rsidR="000612A2" w:rsidRPr="005D0E25">
        <w:t>,</w:t>
      </w:r>
      <w:r w:rsidR="00F01A43" w:rsidRPr="005D0E25">
        <w:t xml:space="preserve"> in some instances</w:t>
      </w:r>
      <w:r w:rsidR="000612A2" w:rsidRPr="005D0E25">
        <w:t>,</w:t>
      </w:r>
      <w:r w:rsidR="00F01A43" w:rsidRPr="005D0E25">
        <w:t xml:space="preserve"> be a dangerous pastime as well as </w:t>
      </w:r>
      <w:r w:rsidRPr="005D0E25">
        <w:t>a source of</w:t>
      </w:r>
      <w:r w:rsidR="00F01A43" w:rsidRPr="005D0E25">
        <w:t xml:space="preserve"> scandal to the faithful.</w:t>
      </w:r>
      <w:r w:rsidRPr="005D0E25">
        <w:t xml:space="preserve"> </w:t>
      </w:r>
      <w:r w:rsidR="00F01A43" w:rsidRPr="005D0E25">
        <w:t>Seminarians should use great prudence in frequenting casinos,</w:t>
      </w:r>
      <w:r w:rsidR="00E424E7" w:rsidRPr="005D0E25">
        <w:t xml:space="preserve"> </w:t>
      </w:r>
      <w:r w:rsidR="00A950A4" w:rsidRPr="005D0E25">
        <w:t>racetracks</w:t>
      </w:r>
      <w:r w:rsidR="00F01A43" w:rsidRPr="005D0E25">
        <w:t>, and places for off-track betting</w:t>
      </w:r>
      <w:r w:rsidR="005504CC" w:rsidRPr="005D0E25">
        <w:t xml:space="preserve">. </w:t>
      </w:r>
      <w:r w:rsidR="00F01A43" w:rsidRPr="005D0E25">
        <w:t xml:space="preserve">In light of the amount of financial support that seminarians receive from their dioceses and benefactors, perhaps prudence dictates their avoidance </w:t>
      </w:r>
      <w:r w:rsidR="0004018A" w:rsidRPr="005D0E25">
        <w:t xml:space="preserve">of these places </w:t>
      </w:r>
      <w:r w:rsidR="00F01A43" w:rsidRPr="005D0E25">
        <w:t>all together.</w:t>
      </w:r>
    </w:p>
    <w:p w14:paraId="28E0D022" w14:textId="77777777" w:rsidR="00E462AD" w:rsidRPr="005D0E25" w:rsidRDefault="00F01A43" w:rsidP="00A704A2">
      <w:pPr>
        <w:pStyle w:val="ListParagraph"/>
        <w:numPr>
          <w:ilvl w:val="0"/>
          <w:numId w:val="26"/>
        </w:numPr>
        <w:jc w:val="both"/>
      </w:pPr>
      <w:r w:rsidRPr="005D0E25">
        <w:t xml:space="preserve">Seminarians </w:t>
      </w:r>
      <w:r w:rsidR="00A03F3B" w:rsidRPr="005D0E25">
        <w:t xml:space="preserve">are to </w:t>
      </w:r>
      <w:r w:rsidRPr="005D0E25">
        <w:t xml:space="preserve">avoid any place </w:t>
      </w:r>
      <w:r w:rsidR="001B324D" w:rsidRPr="005D0E25">
        <w:t>or social event</w:t>
      </w:r>
      <w:r w:rsidRPr="005D0E25">
        <w:t xml:space="preserve"> </w:t>
      </w:r>
      <w:r w:rsidR="00A950A4" w:rsidRPr="005D0E25">
        <w:t xml:space="preserve">that </w:t>
      </w:r>
      <w:r w:rsidR="00E424E7" w:rsidRPr="005D0E25">
        <w:t>would support a “gay culture</w:t>
      </w:r>
      <w:r w:rsidRPr="005D0E25">
        <w:t>”</w:t>
      </w:r>
      <w:r w:rsidR="00E424E7" w:rsidRPr="005D0E25">
        <w:t xml:space="preserve"> or </w:t>
      </w:r>
      <w:r w:rsidR="005048C4" w:rsidRPr="005D0E25">
        <w:t xml:space="preserve">homosexual </w:t>
      </w:r>
      <w:r w:rsidR="00E424E7" w:rsidRPr="005D0E25">
        <w:t>lifestyle.</w:t>
      </w:r>
      <w:r w:rsidRPr="005D0E25">
        <w:t xml:space="preserve"> (c.f. Instruction Concerning the Criteria for the Discernment of Vocations with regard to Persons with Homosexual Tendencies in view of their Admission to the Seminary and to Holy Orders</w:t>
      </w:r>
      <w:r w:rsidR="001B324D" w:rsidRPr="005D0E25">
        <w:t xml:space="preserve">, </w:t>
      </w:r>
      <w:r w:rsidR="00A03F3B" w:rsidRPr="005D0E25">
        <w:t xml:space="preserve">§ </w:t>
      </w:r>
      <w:r w:rsidR="001B324D" w:rsidRPr="005D0E25">
        <w:t>2)</w:t>
      </w:r>
    </w:p>
    <w:p w14:paraId="28E0D023" w14:textId="77777777" w:rsidR="00116E2D" w:rsidRPr="005D0E25" w:rsidRDefault="001B324D" w:rsidP="00A704A2">
      <w:pPr>
        <w:pStyle w:val="ListParagraph"/>
        <w:numPr>
          <w:ilvl w:val="0"/>
          <w:numId w:val="26"/>
        </w:numPr>
        <w:jc w:val="both"/>
      </w:pPr>
      <w:r w:rsidRPr="005D0E25">
        <w:t xml:space="preserve">Seminarians </w:t>
      </w:r>
      <w:r w:rsidR="00A03F3B" w:rsidRPr="005D0E25">
        <w:t xml:space="preserve">are to </w:t>
      </w:r>
      <w:r w:rsidRPr="005D0E25">
        <w:t>avoid any place or social event dedicated to pornography and/or the debasement of women.</w:t>
      </w:r>
    </w:p>
    <w:p w14:paraId="28E0D024" w14:textId="77777777" w:rsidR="00CE440F" w:rsidRPr="005D0E25" w:rsidRDefault="0075062C" w:rsidP="00A704A2">
      <w:pPr>
        <w:pStyle w:val="ListParagraph"/>
        <w:numPr>
          <w:ilvl w:val="0"/>
          <w:numId w:val="26"/>
        </w:numPr>
        <w:jc w:val="both"/>
      </w:pPr>
      <w:r w:rsidRPr="005D0E25">
        <w:t>All seminarians are to observe the civil law</w:t>
      </w:r>
      <w:r w:rsidR="00A950A4" w:rsidRPr="005D0E25">
        <w:t>,</w:t>
      </w:r>
      <w:r w:rsidRPr="005D0E25">
        <w:t xml:space="preserve"> which forbids any use, possession or distribution of illegal drugs or controlled substances</w:t>
      </w:r>
      <w:r w:rsidR="005504CC" w:rsidRPr="005D0E25">
        <w:t xml:space="preserve">. </w:t>
      </w:r>
    </w:p>
    <w:p w14:paraId="28E0D025" w14:textId="77777777" w:rsidR="00CE440F" w:rsidRPr="005D0E25" w:rsidRDefault="00864C9E" w:rsidP="00A704A2">
      <w:pPr>
        <w:pStyle w:val="ListParagraph"/>
        <w:numPr>
          <w:ilvl w:val="1"/>
          <w:numId w:val="26"/>
        </w:numPr>
        <w:jc w:val="both"/>
      </w:pPr>
      <w:r w:rsidRPr="005D0E25">
        <w:t xml:space="preserve">Violations of local ordinances or of state or federal laws regarding controlled dangerous substances by members of the </w:t>
      </w:r>
      <w:r w:rsidR="00A950A4" w:rsidRPr="005D0E25">
        <w:t xml:space="preserve">seminary </w:t>
      </w:r>
      <w:r w:rsidRPr="005D0E25">
        <w:t xml:space="preserve">community may entail </w:t>
      </w:r>
      <w:r w:rsidR="00A950A4" w:rsidRPr="005D0E25">
        <w:t xml:space="preserve">seminary </w:t>
      </w:r>
      <w:r w:rsidRPr="005D0E25">
        <w:t>disciplinary actions</w:t>
      </w:r>
      <w:r w:rsidR="00A950A4" w:rsidRPr="005D0E25">
        <w:t>,</w:t>
      </w:r>
      <w:r w:rsidRPr="005D0E25">
        <w:t xml:space="preserve"> regardless of where such violations occur, i</w:t>
      </w:r>
      <w:r w:rsidR="00CE440F" w:rsidRPr="005D0E25">
        <w:t>f they are of a serious nature (c.f. Annual Security Report, 2009).</w:t>
      </w:r>
    </w:p>
    <w:p w14:paraId="28E0D026" w14:textId="77777777" w:rsidR="00CE440F" w:rsidRPr="005D0E25" w:rsidRDefault="00864C9E" w:rsidP="00A704A2">
      <w:pPr>
        <w:pStyle w:val="ListParagraph"/>
        <w:numPr>
          <w:ilvl w:val="1"/>
          <w:numId w:val="26"/>
        </w:numPr>
        <w:jc w:val="both"/>
      </w:pPr>
      <w:r w:rsidRPr="005D0E25">
        <w:t xml:space="preserve">The manufacture, sale or distribution of illegal drugs, any involvement in illegal drug use or traffic with minors and possession or use of the more dangerous or highly addictive drugs are all considered serious offenses </w:t>
      </w:r>
      <w:r w:rsidR="00CE440F" w:rsidRPr="005D0E25">
        <w:t>and will be handled accordingly</w:t>
      </w:r>
      <w:r w:rsidR="0075062C" w:rsidRPr="005D0E25">
        <w:t xml:space="preserve"> </w:t>
      </w:r>
      <w:r w:rsidR="00CE440F" w:rsidRPr="005D0E25">
        <w:t>(c.f. Annual Security Report, 2009).</w:t>
      </w:r>
    </w:p>
    <w:p w14:paraId="28E0D027" w14:textId="77777777" w:rsidR="00CE440F" w:rsidRPr="005D0E25" w:rsidRDefault="0075062C" w:rsidP="00A704A2">
      <w:pPr>
        <w:pStyle w:val="ListParagraph"/>
        <w:numPr>
          <w:ilvl w:val="1"/>
          <w:numId w:val="26"/>
        </w:numPr>
        <w:jc w:val="both"/>
      </w:pPr>
      <w:r w:rsidRPr="005D0E25">
        <w:t>Any seminarian who fails to abide by the seminary rules on illegal drugs is liable to dismissal.</w:t>
      </w:r>
    </w:p>
    <w:p w14:paraId="28E0D028" w14:textId="7FD245CC" w:rsidR="00E74C3E" w:rsidRPr="005D0E25" w:rsidRDefault="00CE440F" w:rsidP="00A704A2">
      <w:pPr>
        <w:pStyle w:val="ListParagraph"/>
        <w:numPr>
          <w:ilvl w:val="1"/>
          <w:numId w:val="26"/>
        </w:numPr>
        <w:jc w:val="both"/>
      </w:pPr>
      <w:r w:rsidRPr="005D0E25">
        <w:lastRenderedPageBreak/>
        <w:t xml:space="preserve">A concern for the good of the Church and fraternal charity call for a seminarian to bring any serious infractions against </w:t>
      </w:r>
      <w:r w:rsidR="00E462AD" w:rsidRPr="005D0E25">
        <w:t>these rules</w:t>
      </w:r>
      <w:r w:rsidRPr="005D0E25">
        <w:t xml:space="preserve"> to the attention of the </w:t>
      </w:r>
      <w:r w:rsidR="007066DA" w:rsidRPr="005D0E25">
        <w:t xml:space="preserve">Director of the </w:t>
      </w:r>
      <w:r w:rsidR="00047A24">
        <w:t xml:space="preserve">Propaedeutic </w:t>
      </w:r>
      <w:r w:rsidR="007066DA" w:rsidRPr="005D0E25">
        <w:t>Year</w:t>
      </w:r>
      <w:r w:rsidRPr="005D0E25">
        <w:t xml:space="preserve">. </w:t>
      </w:r>
    </w:p>
    <w:p w14:paraId="28E0D029" w14:textId="77777777" w:rsidR="00E74C3E" w:rsidRPr="005D0E25" w:rsidRDefault="00E74C3E" w:rsidP="00A704A2">
      <w:pPr>
        <w:pStyle w:val="ListParagraph"/>
        <w:numPr>
          <w:ilvl w:val="0"/>
          <w:numId w:val="26"/>
        </w:numPr>
        <w:jc w:val="both"/>
      </w:pPr>
      <w:r w:rsidRPr="005D0E25">
        <w:t xml:space="preserve">Seminarians are to observe the virtue of temperance as it relates to the consumption of alcohol. </w:t>
      </w:r>
    </w:p>
    <w:p w14:paraId="28E0D02A" w14:textId="77777777" w:rsidR="009D033B" w:rsidRPr="005D0E25" w:rsidRDefault="009D033B" w:rsidP="00A704A2">
      <w:pPr>
        <w:pStyle w:val="ListParagraph"/>
        <w:numPr>
          <w:ilvl w:val="1"/>
          <w:numId w:val="26"/>
        </w:numPr>
        <w:jc w:val="both"/>
      </w:pPr>
      <w:r w:rsidRPr="005D0E25">
        <w:t>The legal drinking age in the</w:t>
      </w:r>
      <w:r w:rsidR="00EB65C3" w:rsidRPr="005D0E25">
        <w:t xml:space="preserve"> state of Pennsylvania is 21 years old</w:t>
      </w:r>
      <w:r w:rsidRPr="005D0E25">
        <w:t>.</w:t>
      </w:r>
    </w:p>
    <w:p w14:paraId="28E0D02B" w14:textId="77777777" w:rsidR="009D033B" w:rsidRPr="005D0E25" w:rsidRDefault="009D033B" w:rsidP="00A704A2">
      <w:pPr>
        <w:pStyle w:val="ListParagraph"/>
        <w:numPr>
          <w:ilvl w:val="1"/>
          <w:numId w:val="26"/>
        </w:numPr>
        <w:jc w:val="both"/>
      </w:pPr>
      <w:r w:rsidRPr="005D0E25">
        <w:t xml:space="preserve">It is recommended that seminarians of a legal drinking </w:t>
      </w:r>
      <w:r w:rsidR="00B830B6" w:rsidRPr="005D0E25">
        <w:t xml:space="preserve">age </w:t>
      </w:r>
      <w:r w:rsidRPr="005D0E25">
        <w:t xml:space="preserve">should not imbibe more than two alcoholic beverages within a </w:t>
      </w:r>
      <w:r w:rsidR="00A950A4" w:rsidRPr="005D0E25">
        <w:t>24-hour</w:t>
      </w:r>
      <w:r w:rsidRPr="005D0E25">
        <w:t xml:space="preserve"> period. </w:t>
      </w:r>
    </w:p>
    <w:p w14:paraId="28E0D02C" w14:textId="568B3867" w:rsidR="009D033B" w:rsidRPr="005D0E25" w:rsidRDefault="009D033B" w:rsidP="00A704A2">
      <w:pPr>
        <w:pStyle w:val="ListParagraph"/>
        <w:numPr>
          <w:ilvl w:val="1"/>
          <w:numId w:val="26"/>
        </w:numPr>
        <w:jc w:val="both"/>
      </w:pPr>
      <w:r w:rsidRPr="005D0E25">
        <w:t>Seminarians are forbidden to have alcoholic beverages in their possession (e.g.,</w:t>
      </w:r>
      <w:r w:rsidR="00EB65C3" w:rsidRPr="005D0E25">
        <w:t xml:space="preserve"> in one’s room,</w:t>
      </w:r>
      <w:r w:rsidRPr="005D0E25">
        <w:t xml:space="preserve"> in one's car, etc.) </w:t>
      </w:r>
      <w:proofErr w:type="gramStart"/>
      <w:r w:rsidR="007066DA" w:rsidRPr="005D0E25">
        <w:t>in</w:t>
      </w:r>
      <w:proofErr w:type="gramEnd"/>
      <w:r w:rsidR="007066DA" w:rsidRPr="005D0E25">
        <w:t xml:space="preserve"> the Spiritual Year </w:t>
      </w:r>
      <w:r w:rsidR="00047A24">
        <w:t>Residence</w:t>
      </w:r>
      <w:r w:rsidR="007066DA" w:rsidRPr="005D0E25">
        <w:t xml:space="preserve"> nor on</w:t>
      </w:r>
      <w:r w:rsidRPr="005D0E25">
        <w:t xml:space="preserve"> the seminary campus.</w:t>
      </w:r>
    </w:p>
    <w:p w14:paraId="28E0D02D" w14:textId="401AE9DA" w:rsidR="009D033B" w:rsidRPr="005D0E25" w:rsidRDefault="00EB65C3" w:rsidP="00A704A2">
      <w:pPr>
        <w:pStyle w:val="ListParagraph"/>
        <w:numPr>
          <w:ilvl w:val="1"/>
          <w:numId w:val="26"/>
        </w:numPr>
        <w:jc w:val="both"/>
      </w:pPr>
      <w:r w:rsidRPr="005D0E25">
        <w:t>A</w:t>
      </w:r>
      <w:r w:rsidR="009D033B" w:rsidRPr="005D0E25">
        <w:t xml:space="preserve">ny incidents involving the abuse of alcohol whether </w:t>
      </w:r>
      <w:r w:rsidR="00BF0BB4">
        <w:t xml:space="preserve">at the Spiritual Year </w:t>
      </w:r>
      <w:r w:rsidR="00047A24">
        <w:t>Residence</w:t>
      </w:r>
      <w:r w:rsidR="00BF0BB4">
        <w:t xml:space="preserve">, or </w:t>
      </w:r>
      <w:r w:rsidR="009D033B" w:rsidRPr="005D0E25">
        <w:t>on campus</w:t>
      </w:r>
      <w:r w:rsidR="00BF0BB4">
        <w:t xml:space="preserve">, </w:t>
      </w:r>
      <w:r w:rsidR="009D033B" w:rsidRPr="005D0E25">
        <w:t>or off campus, such as driving under the influence of alcohol or any public behavior that would be unbecoming of a seminarian in which the use of alcohol is a precipitating factor, are serious infractions of this rule.</w:t>
      </w:r>
    </w:p>
    <w:p w14:paraId="28E0D02E" w14:textId="77777777" w:rsidR="009D033B" w:rsidRPr="005D0E25" w:rsidRDefault="009D033B" w:rsidP="00A704A2">
      <w:pPr>
        <w:pStyle w:val="ListParagraph"/>
        <w:numPr>
          <w:ilvl w:val="1"/>
          <w:numId w:val="26"/>
        </w:numPr>
        <w:jc w:val="both"/>
      </w:pPr>
      <w:r w:rsidRPr="005D0E25">
        <w:t xml:space="preserve">Seminarians of a legal drinking age are absolutely forbidden to buy or provide alcohol to anyone who is not of the legal drinking age. </w:t>
      </w:r>
    </w:p>
    <w:p w14:paraId="28E0D02F" w14:textId="77777777" w:rsidR="009D033B" w:rsidRPr="005D0E25" w:rsidRDefault="009D033B" w:rsidP="00A704A2">
      <w:pPr>
        <w:pStyle w:val="ListParagraph"/>
        <w:numPr>
          <w:ilvl w:val="1"/>
          <w:numId w:val="26"/>
        </w:numPr>
        <w:jc w:val="both"/>
      </w:pPr>
      <w:r w:rsidRPr="005D0E25">
        <w:t>Any seminarian who fails to abide by the seminary rules on alcohol and its consumption is liable to dismissal.</w:t>
      </w:r>
    </w:p>
    <w:p w14:paraId="28E0D030" w14:textId="77777777" w:rsidR="00613ED3" w:rsidRPr="005D0E25" w:rsidRDefault="00613ED3" w:rsidP="00A704A2">
      <w:pPr>
        <w:pStyle w:val="ListParagraph"/>
        <w:numPr>
          <w:ilvl w:val="1"/>
          <w:numId w:val="26"/>
        </w:numPr>
        <w:jc w:val="both"/>
      </w:pPr>
      <w:r w:rsidRPr="005D0E25">
        <w:t xml:space="preserve">On certain special occasions, the </w:t>
      </w:r>
      <w:r w:rsidR="00A950A4" w:rsidRPr="005D0E25">
        <w:t xml:space="preserve">seminary </w:t>
      </w:r>
      <w:r w:rsidRPr="005D0E25">
        <w:t>may permit alcoholic beverages to be served</w:t>
      </w:r>
      <w:r w:rsidR="005504CC" w:rsidRPr="005D0E25">
        <w:t xml:space="preserve">. </w:t>
      </w:r>
      <w:r w:rsidRPr="005D0E25">
        <w:t>It is presumed that no underage seminarian would attempt to be served alcohol and that those of age would indulge responsibly</w:t>
      </w:r>
      <w:r w:rsidR="005504CC" w:rsidRPr="005D0E25">
        <w:t xml:space="preserve">. </w:t>
      </w:r>
    </w:p>
    <w:p w14:paraId="28E0D031" w14:textId="77777777" w:rsidR="001F5B2E" w:rsidRPr="005D0E25" w:rsidRDefault="001F5B2E" w:rsidP="001F5B2E">
      <w:pPr>
        <w:jc w:val="both"/>
      </w:pPr>
    </w:p>
    <w:p w14:paraId="28E0D032" w14:textId="376869C0" w:rsidR="009D033B" w:rsidRPr="005D0E25" w:rsidRDefault="009D033B" w:rsidP="001F5B2E">
      <w:pPr>
        <w:jc w:val="both"/>
      </w:pPr>
      <w:r w:rsidRPr="005D0E25">
        <w:t>A concern for the good of the Church and fraternal charity call</w:t>
      </w:r>
      <w:r w:rsidR="001F5B2E" w:rsidRPr="005D0E25">
        <w:t>s</w:t>
      </w:r>
      <w:r w:rsidRPr="005D0E25">
        <w:t xml:space="preserve"> for a seminarian to bring any serious infractions against temperance or </w:t>
      </w:r>
      <w:r w:rsidR="00655415" w:rsidRPr="005D0E25">
        <w:t xml:space="preserve">the </w:t>
      </w:r>
      <w:r w:rsidRPr="005D0E25">
        <w:t xml:space="preserve">possession of alcohol on campus to the attention of the </w:t>
      </w:r>
      <w:r w:rsidR="007066DA" w:rsidRPr="005D0E25">
        <w:t xml:space="preserve">Director of the </w:t>
      </w:r>
      <w:r w:rsidR="00047A24">
        <w:t>Propaedeutic</w:t>
      </w:r>
      <w:r w:rsidR="007066DA" w:rsidRPr="005D0E25">
        <w:t xml:space="preserve"> Year</w:t>
      </w:r>
      <w:r w:rsidRPr="005D0E25">
        <w:t>.</w:t>
      </w:r>
    </w:p>
    <w:p w14:paraId="28E0D033" w14:textId="77777777" w:rsidR="009D033B" w:rsidRPr="005D0E25" w:rsidRDefault="009D033B" w:rsidP="003F208F">
      <w:pPr>
        <w:jc w:val="both"/>
      </w:pPr>
    </w:p>
    <w:p w14:paraId="28E0D034" w14:textId="77777777" w:rsidR="00ED1CE9" w:rsidRPr="005D0E25" w:rsidRDefault="00ED1CE9" w:rsidP="003F208F">
      <w:pPr>
        <w:jc w:val="both"/>
      </w:pPr>
      <w:r w:rsidRPr="005D0E25">
        <w:t xml:space="preserve">Equivocation or rationalization </w:t>
      </w:r>
      <w:r w:rsidR="00E462AD" w:rsidRPr="005D0E25">
        <w:t xml:space="preserve">in these matters </w:t>
      </w:r>
      <w:r w:rsidRPr="005D0E25">
        <w:t>will not help a seminarian to make a prudent judgment</w:t>
      </w:r>
      <w:r w:rsidR="005504CC" w:rsidRPr="005D0E25">
        <w:t xml:space="preserve">. </w:t>
      </w:r>
      <w:r w:rsidRPr="005D0E25">
        <w:t>Should there be any doubt as to the appropriateness of one’s presence</w:t>
      </w:r>
      <w:r w:rsidR="005625FF" w:rsidRPr="005D0E25">
        <w:t xml:space="preserve"> or behaviors</w:t>
      </w:r>
      <w:r w:rsidRPr="005D0E25">
        <w:t xml:space="preserve"> at a place or an </w:t>
      </w:r>
      <w:r w:rsidR="00FD6060" w:rsidRPr="005D0E25">
        <w:t>event;</w:t>
      </w:r>
      <w:r w:rsidRPr="005D0E25">
        <w:t xml:space="preserve"> prudence would dictate avoidance of the given situation.</w:t>
      </w:r>
    </w:p>
    <w:p w14:paraId="28E0D035" w14:textId="77777777" w:rsidR="00594006" w:rsidRPr="005D0E25" w:rsidRDefault="00594006" w:rsidP="002237FB">
      <w:pPr>
        <w:pStyle w:val="Heading2"/>
        <w:spacing w:before="120"/>
        <w:rPr>
          <w:sz w:val="36"/>
          <w:szCs w:val="36"/>
        </w:rPr>
      </w:pPr>
      <w:bookmarkStart w:id="21" w:name="_Toc48660639"/>
      <w:r w:rsidRPr="005D0E25">
        <w:rPr>
          <w:rFonts w:ascii="Times New Roman" w:hAnsi="Times New Roman"/>
          <w:color w:val="auto"/>
          <w:sz w:val="24"/>
          <w:szCs w:val="36"/>
        </w:rPr>
        <w:t>Peer Relationships</w:t>
      </w:r>
      <w:bookmarkEnd w:id="21"/>
      <w:r w:rsidRPr="005D0E25">
        <w:rPr>
          <w:rFonts w:ascii="Times New Roman" w:hAnsi="Times New Roman"/>
          <w:color w:val="auto"/>
          <w:sz w:val="24"/>
          <w:szCs w:val="36"/>
        </w:rPr>
        <w:t xml:space="preserve"> </w:t>
      </w:r>
    </w:p>
    <w:p w14:paraId="28E0D036" w14:textId="77777777" w:rsidR="00594006" w:rsidRPr="005D0E25" w:rsidRDefault="00215418" w:rsidP="00283B34">
      <w:pPr>
        <w:jc w:val="both"/>
      </w:pPr>
      <w:r w:rsidRPr="005D0E25">
        <w:t>“</w:t>
      </w:r>
      <w:r w:rsidR="00CB5AD3" w:rsidRPr="005D0E25">
        <w:t xml:space="preserve">The seminary is a school of human virtue, of growth in honesty, integrity, </w:t>
      </w:r>
      <w:r w:rsidR="00593486" w:rsidRPr="005D0E25">
        <w:t>intellectual work</w:t>
      </w:r>
      <w:r w:rsidR="00CB5AD3" w:rsidRPr="005D0E25">
        <w:t>, and tolerance, where the common good is built with solidarity and discipline—all leavened by humor and healthy enjoyment.</w:t>
      </w:r>
      <w:r w:rsidRPr="005D0E25">
        <w:t>”</w:t>
      </w:r>
      <w:r w:rsidR="00594006" w:rsidRPr="005D0E25">
        <w:t xml:space="preserve"> </w:t>
      </w:r>
      <w:proofErr w:type="gramStart"/>
      <w:r w:rsidR="00594006" w:rsidRPr="005D0E25">
        <w:t xml:space="preserve">(PPF, </w:t>
      </w:r>
      <w:r w:rsidR="00CB5AD3" w:rsidRPr="005D0E25">
        <w:t>260</w:t>
      </w:r>
      <w:r w:rsidR="00594006" w:rsidRPr="005D0E25">
        <w:t>)</w:t>
      </w:r>
      <w:r w:rsidR="005504CC" w:rsidRPr="005D0E25">
        <w:t>.</w:t>
      </w:r>
      <w:proofErr w:type="gramEnd"/>
      <w:r w:rsidR="005504CC" w:rsidRPr="005D0E25">
        <w:t xml:space="preserve"> </w:t>
      </w:r>
      <w:r w:rsidR="00594006" w:rsidRPr="005D0E25">
        <w:t xml:space="preserve">A </w:t>
      </w:r>
      <w:r w:rsidR="00A950A4" w:rsidRPr="005D0E25">
        <w:t>well-adjusted</w:t>
      </w:r>
      <w:r w:rsidR="00594006" w:rsidRPr="005D0E25">
        <w:t xml:space="preserve"> individual is comfortable in seeking friendships among his peers.</w:t>
      </w:r>
    </w:p>
    <w:p w14:paraId="28E0D037" w14:textId="77777777" w:rsidR="00594006" w:rsidRPr="005D0E25" w:rsidRDefault="00594006" w:rsidP="00283B34">
      <w:pPr>
        <w:jc w:val="both"/>
      </w:pPr>
      <w:r w:rsidRPr="005D0E25">
        <w:t xml:space="preserve"> </w:t>
      </w:r>
    </w:p>
    <w:p w14:paraId="28E0D03C" w14:textId="1DF0167D" w:rsidR="00594006" w:rsidRPr="005D0E25" w:rsidRDefault="00594006" w:rsidP="007066DA">
      <w:pPr>
        <w:jc w:val="both"/>
      </w:pPr>
      <w:r w:rsidRPr="005D0E25">
        <w:t>Saint Charles Borromeo Seminary is com</w:t>
      </w:r>
      <w:r w:rsidR="001F5B2E" w:rsidRPr="005D0E25">
        <w:t>prised of distinct programs</w:t>
      </w:r>
      <w:r w:rsidRPr="005D0E25">
        <w:t xml:space="preserve"> of priestly formation: College</w:t>
      </w:r>
      <w:r w:rsidR="007066DA" w:rsidRPr="005D0E25">
        <w:t xml:space="preserve">, </w:t>
      </w:r>
      <w:r w:rsidR="00047A24">
        <w:t>Propaedeutic</w:t>
      </w:r>
      <w:r w:rsidR="007066DA" w:rsidRPr="005D0E25">
        <w:t xml:space="preserve"> Year,</w:t>
      </w:r>
      <w:r w:rsidRPr="005D0E25">
        <w:t xml:space="preserve"> and Theology. </w:t>
      </w:r>
      <w:r w:rsidR="007066DA" w:rsidRPr="005D0E25">
        <w:t xml:space="preserve">When on campus, those seminarians who will advance to another year of formation in the College are required to avoid entering the common areas and dormitories in the Theology House.  Similarly, for those </w:t>
      </w:r>
      <w:r w:rsidR="00047A24">
        <w:t>Propaedeutic</w:t>
      </w:r>
      <w:r w:rsidR="007066DA" w:rsidRPr="005D0E25">
        <w:t xml:space="preserve"> Year seminarians who will advance to Pre-Theology or Theology in their next year of formation are required to avoid entering the College common areas and dormitories. During diocesan and seminary-wide events, seminarians from both divisions are permitted to share fraternity</w:t>
      </w:r>
      <w:r w:rsidR="005D0C20" w:rsidRPr="005D0E25">
        <w:t xml:space="preserve"> in public areas</w:t>
      </w:r>
      <w:r w:rsidR="007066DA" w:rsidRPr="005D0E25">
        <w:t xml:space="preserve">.  </w:t>
      </w:r>
      <w:r w:rsidRPr="005D0E25">
        <w:t>Seminarians should seek guidance from their Formation Advisor, Spiritual Director and those responsible for their formation</w:t>
      </w:r>
      <w:r w:rsidR="005504CC" w:rsidRPr="005D0E25">
        <w:t xml:space="preserve">. </w:t>
      </w:r>
      <w:r w:rsidRPr="005D0E25">
        <w:t>Peers do not play this role</w:t>
      </w:r>
      <w:r w:rsidR="005504CC" w:rsidRPr="005D0E25">
        <w:t xml:space="preserve">. </w:t>
      </w:r>
      <w:r w:rsidRPr="005D0E25">
        <w:t>Any type of parallel formation is to be avoided.</w:t>
      </w:r>
    </w:p>
    <w:p w14:paraId="28E0D03D" w14:textId="77777777" w:rsidR="00ED1CE9" w:rsidRPr="005D0E25" w:rsidRDefault="00ED1CE9" w:rsidP="002237FB">
      <w:pPr>
        <w:pStyle w:val="Heading2"/>
        <w:spacing w:before="120"/>
        <w:rPr>
          <w:sz w:val="36"/>
          <w:szCs w:val="36"/>
        </w:rPr>
      </w:pPr>
      <w:bookmarkStart w:id="22" w:name="_Toc48660640"/>
      <w:r w:rsidRPr="005D0E25">
        <w:rPr>
          <w:rFonts w:ascii="Times New Roman" w:hAnsi="Times New Roman"/>
          <w:color w:val="auto"/>
          <w:sz w:val="24"/>
          <w:szCs w:val="36"/>
        </w:rPr>
        <w:lastRenderedPageBreak/>
        <w:t>Chaste Living</w:t>
      </w:r>
      <w:bookmarkEnd w:id="22"/>
    </w:p>
    <w:p w14:paraId="28E0D03E" w14:textId="77777777" w:rsidR="00ED1CE9" w:rsidRPr="005D0E25" w:rsidRDefault="00ED1CE9" w:rsidP="00283B34">
      <w:pPr>
        <w:jc w:val="both"/>
      </w:pPr>
      <w:r w:rsidRPr="005D0E25">
        <w:t xml:space="preserve">A man’s human sexuality is a gift from God </w:t>
      </w:r>
      <w:r w:rsidR="006E12BE" w:rsidRPr="005D0E25">
        <w:t xml:space="preserve">Who </w:t>
      </w:r>
      <w:r w:rsidRPr="005D0E25">
        <w:t>is the author of all life</w:t>
      </w:r>
      <w:r w:rsidR="005504CC" w:rsidRPr="005D0E25">
        <w:t xml:space="preserve">. </w:t>
      </w:r>
      <w:r w:rsidRPr="005D0E25">
        <w:t xml:space="preserve">As in all of God’s gifts, our sexuality must be used to give Him honor and glory. </w:t>
      </w:r>
      <w:r w:rsidR="00BD34FA" w:rsidRPr="005D0E25">
        <w:t xml:space="preserve">Human formation for celibacy should aim toward an </w:t>
      </w:r>
      <w:r w:rsidR="00B17781" w:rsidRPr="005D0E25">
        <w:t>affective maturity</w:t>
      </w:r>
      <w:r w:rsidR="00BD34FA" w:rsidRPr="005D0E25">
        <w:t xml:space="preserve">, which is the ability to live a true and responsible love. </w:t>
      </w:r>
      <w:proofErr w:type="gramStart"/>
      <w:r w:rsidR="004372A1" w:rsidRPr="005D0E25">
        <w:t>(PPF, 92).</w:t>
      </w:r>
      <w:proofErr w:type="gramEnd"/>
    </w:p>
    <w:p w14:paraId="28E0D03F" w14:textId="77777777" w:rsidR="00BD34FA" w:rsidRPr="005D0E25" w:rsidRDefault="00BD34FA" w:rsidP="00283B34">
      <w:pPr>
        <w:jc w:val="both"/>
      </w:pPr>
    </w:p>
    <w:p w14:paraId="28E0D040" w14:textId="77777777" w:rsidR="00ED1CE9" w:rsidRPr="005D0E25" w:rsidRDefault="00ED1CE9" w:rsidP="00283B34">
      <w:pPr>
        <w:jc w:val="both"/>
      </w:pPr>
      <w:r w:rsidRPr="005D0E25">
        <w:t>There are challenges to living a chaste life in a world that all too often fails to embrace the moral teachings of Christ and His Bride the Church</w:t>
      </w:r>
      <w:r w:rsidR="005504CC" w:rsidRPr="005D0E25">
        <w:t xml:space="preserve">. </w:t>
      </w:r>
      <w:r w:rsidRPr="005D0E25">
        <w:t>The seminary is to be a place that models purity and allows for a man to be formed as a vessel of chaste love</w:t>
      </w:r>
      <w:r w:rsidR="005504CC" w:rsidRPr="005D0E25">
        <w:t xml:space="preserve">. </w:t>
      </w:r>
      <w:r w:rsidRPr="005D0E25">
        <w:t>A seminarian is expected to grow in respect for women and their important role in the life of the Church</w:t>
      </w:r>
      <w:r w:rsidR="005504CC" w:rsidRPr="005D0E25">
        <w:t xml:space="preserve">. </w:t>
      </w:r>
      <w:r w:rsidRPr="005D0E25">
        <w:t>Exclusive relationships both in and outside the seminary are avoided in order to freely serve and to embrace a celibate calling</w:t>
      </w:r>
      <w:r w:rsidR="005504CC" w:rsidRPr="005D0E25">
        <w:t xml:space="preserve">. </w:t>
      </w:r>
      <w:r w:rsidRPr="005D0E25">
        <w:t>This does not mean that a seminarian is to be isolated or distant</w:t>
      </w:r>
      <w:r w:rsidR="005504CC" w:rsidRPr="005D0E25">
        <w:t xml:space="preserve">. </w:t>
      </w:r>
      <w:r w:rsidRPr="005D0E25">
        <w:t>He is to freely love all people in a pure way</w:t>
      </w:r>
      <w:r w:rsidR="005504CC" w:rsidRPr="005D0E25">
        <w:t xml:space="preserve">. </w:t>
      </w:r>
      <w:r w:rsidRPr="005D0E25">
        <w:t>Purity would include the rejection of the worldly lifestyle that encourages people to deceive and manipulate.</w:t>
      </w:r>
    </w:p>
    <w:p w14:paraId="28E0D041" w14:textId="77777777" w:rsidR="00ED1CE9" w:rsidRPr="005D0E25" w:rsidRDefault="00ED1CE9" w:rsidP="00283B34">
      <w:pPr>
        <w:jc w:val="both"/>
      </w:pPr>
    </w:p>
    <w:p w14:paraId="28E0D042" w14:textId="77777777" w:rsidR="00ED1CE9" w:rsidRPr="005D0E25" w:rsidRDefault="00ED1CE9" w:rsidP="00283B34">
      <w:pPr>
        <w:jc w:val="both"/>
      </w:pPr>
      <w:r w:rsidRPr="005D0E25">
        <w:t>The main forum for a seminarian to discuss his life of purity is within spiritual direction and confession</w:t>
      </w:r>
      <w:r w:rsidR="005504CC" w:rsidRPr="005D0E25">
        <w:t xml:space="preserve">. </w:t>
      </w:r>
      <w:r w:rsidRPr="005D0E25">
        <w:t>However, the discussion of one’s sexuality does not lie in the internal forum alone</w:t>
      </w:r>
      <w:r w:rsidR="005504CC" w:rsidRPr="005D0E25">
        <w:t xml:space="preserve">. </w:t>
      </w:r>
      <w:r w:rsidRPr="005D0E25">
        <w:t>In the area of human formation, there are actions in the external forum that would indicate a man’s ability to embrace the marvelous gift of celibacy</w:t>
      </w:r>
      <w:r w:rsidR="005504CC" w:rsidRPr="005D0E25">
        <w:t xml:space="preserve">. </w:t>
      </w:r>
      <w:r w:rsidRPr="005D0E25">
        <w:t>The following points should be considered most seriously:</w:t>
      </w:r>
    </w:p>
    <w:p w14:paraId="28E0D043" w14:textId="77777777" w:rsidR="00ED1CE9" w:rsidRPr="005D0E25" w:rsidRDefault="00ED1CE9" w:rsidP="00A704A2">
      <w:pPr>
        <w:pStyle w:val="ListParagraph"/>
        <w:numPr>
          <w:ilvl w:val="0"/>
          <w:numId w:val="28"/>
        </w:numPr>
        <w:jc w:val="both"/>
      </w:pPr>
      <w:r w:rsidRPr="005D0E25">
        <w:t xml:space="preserve">A seminarian is expected to possess the </w:t>
      </w:r>
      <w:r w:rsidR="00CF7ED2" w:rsidRPr="005D0E25">
        <w:t>psychosexual</w:t>
      </w:r>
      <w:r w:rsidRPr="005D0E25">
        <w:t xml:space="preserve"> maturity that allows him to interiorize the Gospel teaching on chastity and to freely avoid any activity that compromises a possible calling to the celibate life.</w:t>
      </w:r>
    </w:p>
    <w:p w14:paraId="28E0D044" w14:textId="77777777" w:rsidR="00ED1CE9" w:rsidRPr="005D0E25" w:rsidRDefault="00ED1CE9" w:rsidP="00A704A2">
      <w:pPr>
        <w:pStyle w:val="ListParagraph"/>
        <w:numPr>
          <w:ilvl w:val="0"/>
          <w:numId w:val="28"/>
        </w:numPr>
        <w:jc w:val="both"/>
      </w:pPr>
      <w:r w:rsidRPr="005D0E25">
        <w:t>A seminarian is a public person even before he is ordained a priest and thus the seminarian is a representative for Christ and His Church</w:t>
      </w:r>
      <w:r w:rsidR="005504CC" w:rsidRPr="005D0E25">
        <w:t xml:space="preserve">. </w:t>
      </w:r>
      <w:r w:rsidRPr="005D0E25">
        <w:t>A seminarian is a representative of the Church at every moment in his life</w:t>
      </w:r>
      <w:r w:rsidR="005504CC" w:rsidRPr="005D0E25">
        <w:t xml:space="preserve">. </w:t>
      </w:r>
      <w:r w:rsidRPr="005D0E25">
        <w:t>Any activity that would cause or suggest scandal is to be avoided</w:t>
      </w:r>
      <w:r w:rsidR="005504CC" w:rsidRPr="005D0E25">
        <w:t xml:space="preserve">. </w:t>
      </w:r>
      <w:r w:rsidRPr="005D0E25">
        <w:t>There should be no question of a man’s integrity in discerning his vocation.</w:t>
      </w:r>
    </w:p>
    <w:p w14:paraId="28E0D045" w14:textId="77777777" w:rsidR="00ED1CE9" w:rsidRPr="005D0E25" w:rsidRDefault="00ED1CE9" w:rsidP="00A704A2">
      <w:pPr>
        <w:pStyle w:val="ListParagraph"/>
        <w:numPr>
          <w:ilvl w:val="0"/>
          <w:numId w:val="28"/>
        </w:numPr>
        <w:jc w:val="both"/>
      </w:pPr>
      <w:r w:rsidRPr="005D0E25">
        <w:t>It is unacceptable for a seminarian to use vulgar language or to make remarks with sexual overtones</w:t>
      </w:r>
      <w:r w:rsidR="005504CC" w:rsidRPr="005D0E25">
        <w:t xml:space="preserve">. </w:t>
      </w:r>
      <w:r w:rsidRPr="005D0E25">
        <w:t>Reducing anyone to a sexual object is against the Church’s teaching on the dignity of the human person.</w:t>
      </w:r>
    </w:p>
    <w:p w14:paraId="28E0D046" w14:textId="77777777" w:rsidR="00ED1CE9" w:rsidRPr="005D0E25" w:rsidRDefault="00ED1CE9" w:rsidP="00A704A2">
      <w:pPr>
        <w:pStyle w:val="ListParagraph"/>
        <w:numPr>
          <w:ilvl w:val="0"/>
          <w:numId w:val="28"/>
        </w:numPr>
        <w:jc w:val="both"/>
      </w:pPr>
      <w:r w:rsidRPr="005D0E25">
        <w:t>Dating, which has been described as “the kind of one-on-one companionship that prepares a couple for the special intimacy of marriage”</w:t>
      </w:r>
      <w:r w:rsidR="00CF7ED2" w:rsidRPr="005D0E25">
        <w:t>,</w:t>
      </w:r>
      <w:r w:rsidRPr="005D0E25">
        <w:t xml:space="preserve"> is inappropriate for a seminarian</w:t>
      </w:r>
      <w:r w:rsidR="005504CC" w:rsidRPr="005D0E25">
        <w:t xml:space="preserve">. </w:t>
      </w:r>
      <w:r w:rsidRPr="005D0E25">
        <w:t>The seminarian must avoid situations that might even resemble dating</w:t>
      </w:r>
      <w:r w:rsidR="005504CC" w:rsidRPr="005D0E25">
        <w:t xml:space="preserve">. </w:t>
      </w:r>
      <w:r w:rsidRPr="005D0E25">
        <w:t>A seminarian entering into a dating relationship is liable for dismissal.</w:t>
      </w:r>
    </w:p>
    <w:p w14:paraId="28E0D047" w14:textId="77777777" w:rsidR="00ED1CE9" w:rsidRPr="005D0E25" w:rsidRDefault="00ED1CE9" w:rsidP="00A704A2">
      <w:pPr>
        <w:pStyle w:val="ListParagraph"/>
        <w:numPr>
          <w:ilvl w:val="0"/>
          <w:numId w:val="28"/>
        </w:numPr>
        <w:jc w:val="both"/>
      </w:pPr>
      <w:r w:rsidRPr="005D0E25">
        <w:t xml:space="preserve">The use of pornography is unacceptable. The viewing of pornography on the internet, television, in magazines or in any other format is a serious matter and could lead to questions of suitability for one aspiring to the </w:t>
      </w:r>
      <w:r w:rsidR="000A0CC9" w:rsidRPr="005D0E25">
        <w:t>Priesthood</w:t>
      </w:r>
      <w:r w:rsidRPr="005D0E25">
        <w:t>.</w:t>
      </w:r>
    </w:p>
    <w:p w14:paraId="28E0D048" w14:textId="77777777" w:rsidR="00ED1CE9" w:rsidRPr="005D0E25" w:rsidRDefault="00ED1CE9" w:rsidP="00A704A2">
      <w:pPr>
        <w:pStyle w:val="ListParagraph"/>
        <w:numPr>
          <w:ilvl w:val="0"/>
          <w:numId w:val="28"/>
        </w:numPr>
        <w:jc w:val="both"/>
      </w:pPr>
      <w:r w:rsidRPr="005D0E25">
        <w:t>Genital activity with a woman or a man is grounds for dismissal.</w:t>
      </w:r>
    </w:p>
    <w:p w14:paraId="28E0D049" w14:textId="77777777" w:rsidR="00ED1CE9" w:rsidRPr="005D0E25" w:rsidRDefault="00ED1CE9" w:rsidP="00A704A2">
      <w:pPr>
        <w:pStyle w:val="ListParagraph"/>
        <w:numPr>
          <w:ilvl w:val="0"/>
          <w:numId w:val="28"/>
        </w:numPr>
        <w:jc w:val="both"/>
      </w:pPr>
      <w:r w:rsidRPr="005D0E25">
        <w:t>Any inappropriate behav</w:t>
      </w:r>
      <w:r w:rsidR="00B830B6" w:rsidRPr="005D0E25">
        <w:t xml:space="preserve">ior </w:t>
      </w:r>
      <w:r w:rsidR="00603050" w:rsidRPr="005D0E25">
        <w:t>with</w:t>
      </w:r>
      <w:r w:rsidR="00B830B6" w:rsidRPr="005D0E25">
        <w:t xml:space="preserve"> </w:t>
      </w:r>
      <w:r w:rsidR="001F5B2E" w:rsidRPr="005D0E25">
        <w:t>a minor</w:t>
      </w:r>
      <w:r w:rsidR="006B5BE0" w:rsidRPr="005D0E25">
        <w:t xml:space="preserve"> that involves an infraction against the “Standards for Ministerial Behavior”</w:t>
      </w:r>
      <w:r w:rsidR="001F5B2E" w:rsidRPr="005D0E25">
        <w:t xml:space="preserve"> </w:t>
      </w:r>
      <w:r w:rsidR="006C6F55" w:rsidRPr="005D0E25">
        <w:t xml:space="preserve">(including the possession, distribution or use of child pornography) </w:t>
      </w:r>
      <w:r w:rsidR="001F5B2E" w:rsidRPr="005D0E25">
        <w:t xml:space="preserve">will </w:t>
      </w:r>
      <w:r w:rsidR="00B830B6" w:rsidRPr="005D0E25">
        <w:t xml:space="preserve">immediately </w:t>
      </w:r>
      <w:r w:rsidR="001F5B2E" w:rsidRPr="005D0E25">
        <w:t xml:space="preserve">lead to </w:t>
      </w:r>
      <w:r w:rsidR="00B830B6" w:rsidRPr="005D0E25">
        <w:t xml:space="preserve">a seminarian’s </w:t>
      </w:r>
      <w:r w:rsidRPr="005D0E25">
        <w:t>dismissal</w:t>
      </w:r>
      <w:r w:rsidR="001F5B2E" w:rsidRPr="005D0E25">
        <w:t xml:space="preserve">, and </w:t>
      </w:r>
      <w:r w:rsidR="006B5BE0" w:rsidRPr="005D0E25">
        <w:t>all allegations of such</w:t>
      </w:r>
      <w:r w:rsidR="001F5B2E" w:rsidRPr="005D0E25">
        <w:t xml:space="preserve"> behavior </w:t>
      </w:r>
      <w:r w:rsidR="00B830B6" w:rsidRPr="005D0E25">
        <w:t xml:space="preserve">with a minor </w:t>
      </w:r>
      <w:r w:rsidR="00603050" w:rsidRPr="005D0E25">
        <w:rPr>
          <w:b/>
        </w:rPr>
        <w:t>which may constitute a violation of civil law</w:t>
      </w:r>
      <w:r w:rsidR="00603050" w:rsidRPr="005D0E25">
        <w:t xml:space="preserve"> </w:t>
      </w:r>
      <w:r w:rsidR="001F5B2E" w:rsidRPr="005D0E25">
        <w:t>will</w:t>
      </w:r>
      <w:r w:rsidR="00B830B6" w:rsidRPr="005D0E25">
        <w:t xml:space="preserve"> be</w:t>
      </w:r>
      <w:r w:rsidR="00F8177D" w:rsidRPr="005D0E25">
        <w:t xml:space="preserve"> immediately </w:t>
      </w:r>
      <w:r w:rsidR="001F5B2E" w:rsidRPr="005D0E25">
        <w:t>reported to law enforcement officials</w:t>
      </w:r>
      <w:r w:rsidR="00B830B6" w:rsidRPr="005D0E25">
        <w:t xml:space="preserve"> as well as appropriate Church officials</w:t>
      </w:r>
      <w:r w:rsidRPr="005D0E25">
        <w:t>.</w:t>
      </w:r>
    </w:p>
    <w:p w14:paraId="28E0D04A" w14:textId="77777777" w:rsidR="00ED1CE9" w:rsidRPr="005D0E25" w:rsidRDefault="00ED1CE9" w:rsidP="00A704A2">
      <w:pPr>
        <w:pStyle w:val="ListParagraph"/>
        <w:numPr>
          <w:ilvl w:val="0"/>
          <w:numId w:val="28"/>
        </w:numPr>
        <w:jc w:val="both"/>
      </w:pPr>
      <w:r w:rsidRPr="005D0E25">
        <w:t xml:space="preserve">Behavior, language, and attire of a seminarian, both within the community and in public, must always reflect that of a mature man preparing for </w:t>
      </w:r>
      <w:r w:rsidR="000A0CC9" w:rsidRPr="005D0E25">
        <w:t>Priesthood</w:t>
      </w:r>
      <w:r w:rsidRPr="005D0E25">
        <w:t>.</w:t>
      </w:r>
    </w:p>
    <w:p w14:paraId="28E0D04B" w14:textId="2446DD8F" w:rsidR="00BF1695" w:rsidRPr="005D0E25" w:rsidRDefault="00BF1695" w:rsidP="00283B34">
      <w:pPr>
        <w:jc w:val="both"/>
      </w:pPr>
      <w:r w:rsidRPr="005D0E25">
        <w:t xml:space="preserve">Out of concern for the good of the Church and fraternal charity, a seminarian should bring any grave infractions against this way of life to the attention of the </w:t>
      </w:r>
      <w:r w:rsidR="00BF0BB4">
        <w:t xml:space="preserve">Director of the </w:t>
      </w:r>
      <w:r w:rsidR="00047A24">
        <w:t>Propaedeutic</w:t>
      </w:r>
      <w:r w:rsidR="00BF0BB4">
        <w:t xml:space="preserve"> Year</w:t>
      </w:r>
      <w:r w:rsidRPr="005D0E25">
        <w:t xml:space="preserve">. </w:t>
      </w:r>
    </w:p>
    <w:p w14:paraId="28E0D04C" w14:textId="77777777" w:rsidR="00594006" w:rsidRPr="005D0E25" w:rsidRDefault="00594006" w:rsidP="002237FB">
      <w:pPr>
        <w:pStyle w:val="Heading2"/>
        <w:spacing w:before="120"/>
        <w:rPr>
          <w:sz w:val="36"/>
          <w:szCs w:val="36"/>
        </w:rPr>
      </w:pPr>
      <w:bookmarkStart w:id="23" w:name="_Toc48660641"/>
      <w:r w:rsidRPr="005D0E25">
        <w:rPr>
          <w:rFonts w:ascii="Times New Roman" w:hAnsi="Times New Roman"/>
          <w:color w:val="auto"/>
          <w:sz w:val="24"/>
          <w:szCs w:val="36"/>
        </w:rPr>
        <w:lastRenderedPageBreak/>
        <w:t>Physical Wellness</w:t>
      </w:r>
      <w:bookmarkEnd w:id="23"/>
    </w:p>
    <w:p w14:paraId="28E0D04D" w14:textId="23908971" w:rsidR="00594006" w:rsidRPr="005D0E25" w:rsidRDefault="00594006" w:rsidP="00283B34">
      <w:pPr>
        <w:jc w:val="both"/>
      </w:pPr>
      <w:r w:rsidRPr="005D0E25">
        <w:t>A seminarian is responsible for attending to his physical well-being</w:t>
      </w:r>
      <w:r w:rsidR="005504CC" w:rsidRPr="005D0E25">
        <w:t xml:space="preserve">. </w:t>
      </w:r>
      <w:r w:rsidRPr="005D0E25">
        <w:t>There must be expectations, requirements, and systems of accountability even in this area of formation</w:t>
      </w:r>
      <w:r w:rsidR="005504CC" w:rsidRPr="005D0E25">
        <w:t xml:space="preserve">. </w:t>
      </w:r>
      <w:r w:rsidRPr="005D0E25">
        <w:t>The future priest</w:t>
      </w:r>
      <w:r w:rsidR="00D14669" w:rsidRPr="005D0E25">
        <w:t>’</w:t>
      </w:r>
      <w:r w:rsidRPr="005D0E25">
        <w:t>s physical health is important and he should come to realize that paying attention to his body is an integral element in his spiritual life</w:t>
      </w:r>
      <w:r w:rsidR="005504CC" w:rsidRPr="005D0E25">
        <w:t xml:space="preserve">. </w:t>
      </w:r>
      <w:r w:rsidR="00BF0BB4">
        <w:t xml:space="preserve">On the main seminary campus, </w:t>
      </w:r>
      <w:r w:rsidRPr="005D0E25">
        <w:t xml:space="preserve">Resident Student Health Services assists all </w:t>
      </w:r>
      <w:r w:rsidR="00BF0BB4">
        <w:t>seminarians</w:t>
      </w:r>
      <w:r w:rsidRPr="005D0E25">
        <w:t xml:space="preserve"> in the maintenance of their physical health and wellness.</w:t>
      </w:r>
    </w:p>
    <w:p w14:paraId="28E0D04E" w14:textId="77777777" w:rsidR="00594006" w:rsidRPr="005D0E25" w:rsidRDefault="00594006" w:rsidP="00283B34">
      <w:pPr>
        <w:jc w:val="both"/>
      </w:pPr>
      <w:r w:rsidRPr="005D0E25">
        <w:t>Each seminarian is expected:</w:t>
      </w:r>
    </w:p>
    <w:p w14:paraId="28E0D04F" w14:textId="77777777" w:rsidR="00594006" w:rsidRPr="005D0E25" w:rsidRDefault="00CF7ED2" w:rsidP="00A704A2">
      <w:pPr>
        <w:pStyle w:val="ListParagraph"/>
        <w:numPr>
          <w:ilvl w:val="0"/>
          <w:numId w:val="29"/>
        </w:numPr>
        <w:jc w:val="both"/>
      </w:pPr>
      <w:r w:rsidRPr="005D0E25">
        <w:t xml:space="preserve">To </w:t>
      </w:r>
      <w:r w:rsidR="00594006" w:rsidRPr="005D0E25">
        <w:t xml:space="preserve">develop </w:t>
      </w:r>
      <w:proofErr w:type="gramStart"/>
      <w:r w:rsidR="00594006" w:rsidRPr="005D0E25">
        <w:t>his own</w:t>
      </w:r>
      <w:proofErr w:type="gramEnd"/>
      <w:r w:rsidR="00594006" w:rsidRPr="005D0E25">
        <w:t xml:space="preserve"> personal program of regular physical exercise</w:t>
      </w:r>
      <w:r w:rsidR="003446FB" w:rsidRPr="005D0E25">
        <w:t xml:space="preserve"> (utilizing the seminary’s exercise and athletic facilities</w:t>
      </w:r>
      <w:r w:rsidRPr="005D0E25">
        <w:t>).</w:t>
      </w:r>
    </w:p>
    <w:p w14:paraId="28E0D050" w14:textId="77777777" w:rsidR="003446FB" w:rsidRPr="005D0E25" w:rsidRDefault="00CF7ED2" w:rsidP="00A704A2">
      <w:pPr>
        <w:pStyle w:val="ListParagraph"/>
        <w:numPr>
          <w:ilvl w:val="0"/>
          <w:numId w:val="29"/>
        </w:numPr>
        <w:jc w:val="both"/>
      </w:pPr>
      <w:r w:rsidRPr="005D0E25">
        <w:t xml:space="preserve">To </w:t>
      </w:r>
      <w:r w:rsidR="00594006" w:rsidRPr="005D0E25">
        <w:t>consider participating in the various sporting opportunities offered throughout the academic year</w:t>
      </w:r>
      <w:r w:rsidRPr="005D0E25">
        <w:t>.</w:t>
      </w:r>
    </w:p>
    <w:p w14:paraId="28E0D051" w14:textId="77777777" w:rsidR="00594006" w:rsidRPr="005D0E25" w:rsidRDefault="00CF7ED2" w:rsidP="00A704A2">
      <w:pPr>
        <w:pStyle w:val="ListParagraph"/>
        <w:numPr>
          <w:ilvl w:val="0"/>
          <w:numId w:val="29"/>
        </w:numPr>
        <w:jc w:val="both"/>
      </w:pPr>
      <w:r w:rsidRPr="005D0E25">
        <w:t xml:space="preserve">To </w:t>
      </w:r>
      <w:r w:rsidR="00594006" w:rsidRPr="005D0E25">
        <w:t>give proper attention to matters of hygiene and general good health</w:t>
      </w:r>
      <w:r w:rsidRPr="005D0E25">
        <w:t>.</w:t>
      </w:r>
    </w:p>
    <w:p w14:paraId="28E0D052" w14:textId="77777777" w:rsidR="00594006" w:rsidRPr="005D0E25" w:rsidRDefault="00CF7ED2" w:rsidP="00A704A2">
      <w:pPr>
        <w:pStyle w:val="ListParagraph"/>
        <w:numPr>
          <w:ilvl w:val="0"/>
          <w:numId w:val="29"/>
        </w:numPr>
        <w:jc w:val="both"/>
      </w:pPr>
      <w:r w:rsidRPr="005D0E25">
        <w:t xml:space="preserve">To </w:t>
      </w:r>
      <w:r w:rsidR="00594006" w:rsidRPr="005D0E25">
        <w:t>see his personal physician at least once a year for a check-up/physical</w:t>
      </w:r>
      <w:r w:rsidR="001F5B2E" w:rsidRPr="005D0E25">
        <w:t xml:space="preserve"> and to see his dentist at least every six months for a check-up.</w:t>
      </w:r>
    </w:p>
    <w:p w14:paraId="28E0D053" w14:textId="77777777" w:rsidR="005625FF" w:rsidRPr="005D0E25" w:rsidRDefault="00CF7ED2" w:rsidP="00A704A2">
      <w:pPr>
        <w:pStyle w:val="ListParagraph"/>
        <w:numPr>
          <w:ilvl w:val="0"/>
          <w:numId w:val="29"/>
        </w:numPr>
        <w:jc w:val="both"/>
      </w:pPr>
      <w:r w:rsidRPr="005D0E25">
        <w:t xml:space="preserve">To </w:t>
      </w:r>
      <w:r w:rsidR="00594006" w:rsidRPr="005D0E25">
        <w:t xml:space="preserve">develop balanced nutritional habits </w:t>
      </w:r>
      <w:r w:rsidR="00FD6060" w:rsidRPr="005D0E25">
        <w:t>that allows</w:t>
      </w:r>
      <w:r w:rsidR="00594006" w:rsidRPr="005D0E25">
        <w:t xml:space="preserve"> a seminarian to maintain an appropriate weight</w:t>
      </w:r>
      <w:r w:rsidR="005625FF" w:rsidRPr="005D0E25">
        <w:t xml:space="preserve"> leading to overall good health</w:t>
      </w:r>
      <w:r w:rsidRPr="005D0E25">
        <w:t>.</w:t>
      </w:r>
    </w:p>
    <w:p w14:paraId="28E0D054" w14:textId="77777777" w:rsidR="005625FF" w:rsidRPr="005D0E25" w:rsidRDefault="00CF7ED2" w:rsidP="00A704A2">
      <w:pPr>
        <w:pStyle w:val="ListParagraph"/>
        <w:numPr>
          <w:ilvl w:val="0"/>
          <w:numId w:val="29"/>
        </w:numPr>
        <w:jc w:val="both"/>
      </w:pPr>
      <w:r w:rsidRPr="005D0E25">
        <w:t xml:space="preserve">To </w:t>
      </w:r>
      <w:r w:rsidR="005625FF" w:rsidRPr="005D0E25">
        <w:t>understand the harmful effects of smoking both to himself and to others</w:t>
      </w:r>
      <w:r w:rsidR="005504CC" w:rsidRPr="005D0E25">
        <w:t xml:space="preserve">. </w:t>
      </w:r>
      <w:r w:rsidR="005625FF" w:rsidRPr="005D0E25">
        <w:t xml:space="preserve">The seminary program of priestly formation strongly discourages smoking and </w:t>
      </w:r>
      <w:r w:rsidR="004E0E4C" w:rsidRPr="005D0E25">
        <w:t>the use of all tobacco products, and the use of any other cigarette-like product or smoking device (ex: “electronic cigarettes”, “hookah pens”, etc.) is also strongly discouraged.</w:t>
      </w:r>
    </w:p>
    <w:p w14:paraId="28E0D055" w14:textId="77777777" w:rsidR="00594006" w:rsidRPr="005D0E25" w:rsidRDefault="00594006" w:rsidP="002237FB">
      <w:pPr>
        <w:pStyle w:val="Heading2"/>
        <w:spacing w:before="120"/>
        <w:rPr>
          <w:sz w:val="36"/>
          <w:szCs w:val="36"/>
        </w:rPr>
      </w:pPr>
      <w:bookmarkStart w:id="24" w:name="_Toc48660642"/>
      <w:r w:rsidRPr="005D0E25">
        <w:rPr>
          <w:rFonts w:ascii="Times New Roman" w:hAnsi="Times New Roman"/>
          <w:color w:val="auto"/>
          <w:sz w:val="24"/>
          <w:szCs w:val="36"/>
        </w:rPr>
        <w:t>Community Life</w:t>
      </w:r>
      <w:bookmarkEnd w:id="24"/>
    </w:p>
    <w:p w14:paraId="28E0D056" w14:textId="77777777" w:rsidR="00594006" w:rsidRPr="005D0E25" w:rsidRDefault="00594006" w:rsidP="00B456A0">
      <w:pPr>
        <w:jc w:val="both"/>
      </w:pPr>
      <w:r w:rsidRPr="005D0E25">
        <w:t>The seminary community is comprised of individuals of varied temperaments, talents, backgrounds and responsibilities</w:t>
      </w:r>
      <w:r w:rsidR="005504CC" w:rsidRPr="005D0E25">
        <w:t xml:space="preserve">. </w:t>
      </w:r>
      <w:r w:rsidRPr="005D0E25">
        <w:t>Mutual respect, responsible communication, and purposeful collaboration will help all to grow in wisdom and maturity.</w:t>
      </w:r>
    </w:p>
    <w:p w14:paraId="28E0D057" w14:textId="77777777" w:rsidR="00594006" w:rsidRPr="005D0E25" w:rsidRDefault="00594006" w:rsidP="00B456A0">
      <w:pPr>
        <w:jc w:val="both"/>
      </w:pPr>
      <w:r w:rsidRPr="005D0E25">
        <w:t>A seminary community finds its source and sign of unity in the Mass</w:t>
      </w:r>
      <w:r w:rsidR="005504CC" w:rsidRPr="005D0E25">
        <w:t xml:space="preserve">. </w:t>
      </w:r>
      <w:r w:rsidRPr="005D0E25">
        <w:t>For both the individual and the community, communion with the Lord will call for self-sacrifice and charity all throughout the daily schedule.</w:t>
      </w:r>
    </w:p>
    <w:p w14:paraId="28E0D058" w14:textId="77777777" w:rsidR="00CF7ED2" w:rsidRPr="005D0E25" w:rsidRDefault="00CF7ED2" w:rsidP="002237FB">
      <w:pPr>
        <w:jc w:val="both"/>
      </w:pPr>
    </w:p>
    <w:p w14:paraId="28E0D059" w14:textId="77777777" w:rsidR="00594006" w:rsidRPr="005D0E25" w:rsidRDefault="00594006" w:rsidP="002237FB">
      <w:pPr>
        <w:jc w:val="both"/>
      </w:pPr>
      <w:r w:rsidRPr="005D0E25">
        <w:t>To help foster a healthy sense of community, the seminary expects each seminarian:</w:t>
      </w:r>
    </w:p>
    <w:p w14:paraId="28E0D05A" w14:textId="77777777" w:rsidR="00594006" w:rsidRPr="005D0E25" w:rsidRDefault="00CF7ED2" w:rsidP="00A704A2">
      <w:pPr>
        <w:pStyle w:val="ListParagraph"/>
        <w:numPr>
          <w:ilvl w:val="0"/>
          <w:numId w:val="30"/>
        </w:numPr>
        <w:jc w:val="both"/>
      </w:pPr>
      <w:r w:rsidRPr="005D0E25">
        <w:t>To</w:t>
      </w:r>
      <w:r w:rsidR="00594006" w:rsidRPr="005D0E25">
        <w:t xml:space="preserve"> contribute his time and talents for the building up of community life.</w:t>
      </w:r>
    </w:p>
    <w:p w14:paraId="28E0D05B" w14:textId="1AAC8049" w:rsidR="00594006" w:rsidRPr="005D0E25" w:rsidRDefault="00CF7ED2" w:rsidP="00A704A2">
      <w:pPr>
        <w:pStyle w:val="ListParagraph"/>
        <w:numPr>
          <w:ilvl w:val="0"/>
          <w:numId w:val="30"/>
        </w:numPr>
        <w:jc w:val="both"/>
      </w:pPr>
      <w:r w:rsidRPr="005D0E25">
        <w:t>To</w:t>
      </w:r>
      <w:r w:rsidR="00594006" w:rsidRPr="005D0E25">
        <w:t xml:space="preserve"> be aware of the need for times and places of undistu</w:t>
      </w:r>
      <w:r w:rsidR="00F4178D" w:rsidRPr="005D0E25">
        <w:t xml:space="preserve">rbed silence, especially during </w:t>
      </w:r>
      <w:r w:rsidR="00594006" w:rsidRPr="005D0E25">
        <w:t xml:space="preserve">retreats, days of recollection, and daily meditation; in the chapel, and in the residence </w:t>
      </w:r>
      <w:r w:rsidR="005D0C20" w:rsidRPr="005D0E25">
        <w:t>areas</w:t>
      </w:r>
      <w:r w:rsidR="00594006" w:rsidRPr="005D0E25">
        <w:t>.</w:t>
      </w:r>
    </w:p>
    <w:p w14:paraId="28E0D05C" w14:textId="2A3130CA" w:rsidR="00594006" w:rsidRPr="005D0E25" w:rsidRDefault="00CF7ED2" w:rsidP="00A704A2">
      <w:pPr>
        <w:pStyle w:val="ListParagraph"/>
        <w:numPr>
          <w:ilvl w:val="0"/>
          <w:numId w:val="30"/>
        </w:numPr>
        <w:jc w:val="both"/>
      </w:pPr>
      <w:r w:rsidRPr="005D0E25">
        <w:t xml:space="preserve">To </w:t>
      </w:r>
      <w:r w:rsidR="00594006" w:rsidRPr="005D0E25">
        <w:t>be respectful of the right of every seminarian to privacy and freedom from unneces</w:t>
      </w:r>
      <w:r w:rsidR="00422643" w:rsidRPr="005D0E25">
        <w:t>sary interruption.</w:t>
      </w:r>
      <w:r w:rsidR="00594006" w:rsidRPr="005D0E25">
        <w:t xml:space="preserve"> Visits to seminarians by outsiders, including priests and religious, are to take place in common areas </w:t>
      </w:r>
      <w:r w:rsidR="005D0C20" w:rsidRPr="005D0E25">
        <w:t>of the Spiritua</w:t>
      </w:r>
      <w:r w:rsidR="00BF0BB4">
        <w:t>l</w:t>
      </w:r>
      <w:r w:rsidR="005D0C20" w:rsidRPr="005D0E25">
        <w:t xml:space="preserve"> Year </w:t>
      </w:r>
      <w:r w:rsidR="00047A24">
        <w:t>Residence</w:t>
      </w:r>
      <w:r w:rsidR="005D0C20" w:rsidRPr="005D0E25">
        <w:t xml:space="preserve"> or the common areas </w:t>
      </w:r>
      <w:r w:rsidR="00594006" w:rsidRPr="005D0E25">
        <w:t>outside of the residence halls</w:t>
      </w:r>
      <w:r w:rsidR="005D0C20" w:rsidRPr="005D0E25">
        <w:t xml:space="preserve"> on the main campus</w:t>
      </w:r>
    </w:p>
    <w:p w14:paraId="28E0D05D" w14:textId="205F24A6" w:rsidR="00864C9E" w:rsidRPr="005D0E25" w:rsidRDefault="005D0C20" w:rsidP="00A704A2">
      <w:pPr>
        <w:pStyle w:val="ListParagraph"/>
        <w:numPr>
          <w:ilvl w:val="0"/>
          <w:numId w:val="30"/>
        </w:numPr>
        <w:jc w:val="both"/>
      </w:pPr>
      <w:r w:rsidRPr="005D0E25">
        <w:t>The media fast is in place during the week and on Sundays.  However, on Saturdays, it is important t</w:t>
      </w:r>
      <w:r w:rsidR="00CF7ED2" w:rsidRPr="005D0E25">
        <w:t>o</w:t>
      </w:r>
      <w:r w:rsidR="00594006" w:rsidRPr="005D0E25">
        <w:t xml:space="preserve"> refrain from loud playing of radios, stereos, </w:t>
      </w:r>
      <w:r w:rsidR="004E338A" w:rsidRPr="005D0E25">
        <w:t>iPods</w:t>
      </w:r>
      <w:r w:rsidR="009D033B" w:rsidRPr="005D0E25">
        <w:t xml:space="preserve">, </w:t>
      </w:r>
      <w:r w:rsidR="00594006" w:rsidRPr="005D0E25">
        <w:t xml:space="preserve">or musical </w:t>
      </w:r>
      <w:r w:rsidR="00422643" w:rsidRPr="005D0E25">
        <w:t xml:space="preserve">instruments in </w:t>
      </w:r>
      <w:r w:rsidRPr="005D0E25">
        <w:t>the House</w:t>
      </w:r>
      <w:r w:rsidR="005504CC" w:rsidRPr="005D0E25">
        <w:t xml:space="preserve">. </w:t>
      </w:r>
    </w:p>
    <w:p w14:paraId="28E0D05E" w14:textId="77777777" w:rsidR="00864C9E" w:rsidRPr="005D0E25" w:rsidRDefault="00CF7ED2" w:rsidP="00A704A2">
      <w:pPr>
        <w:pStyle w:val="ListParagraph"/>
        <w:numPr>
          <w:ilvl w:val="0"/>
          <w:numId w:val="30"/>
        </w:numPr>
        <w:jc w:val="both"/>
      </w:pPr>
      <w:r w:rsidRPr="005D0E25">
        <w:t>Not</w:t>
      </w:r>
      <w:r w:rsidR="00594006" w:rsidRPr="005D0E25">
        <w:t xml:space="preserve"> to have a television, microwave, or any </w:t>
      </w:r>
      <w:r w:rsidR="00864C9E" w:rsidRPr="005D0E25">
        <w:t xml:space="preserve">cooking device in his room. </w:t>
      </w:r>
      <w:r w:rsidR="00594006" w:rsidRPr="005D0E25">
        <w:t>Refrigerators are also not permitted.</w:t>
      </w:r>
      <w:r w:rsidR="00864C9E" w:rsidRPr="005D0E25">
        <w:t xml:space="preserve"> </w:t>
      </w:r>
    </w:p>
    <w:p w14:paraId="28E0D05F" w14:textId="238056E9" w:rsidR="00594006" w:rsidRPr="005D0E25" w:rsidRDefault="00AF1C3E" w:rsidP="00A704A2">
      <w:pPr>
        <w:pStyle w:val="ListParagraph"/>
        <w:numPr>
          <w:ilvl w:val="0"/>
          <w:numId w:val="30"/>
        </w:numPr>
        <w:jc w:val="both"/>
      </w:pPr>
      <w:r w:rsidRPr="005D0E25">
        <w:t>To</w:t>
      </w:r>
      <w:r w:rsidR="00594006" w:rsidRPr="005D0E25">
        <w:t xml:space="preserve"> </w:t>
      </w:r>
      <w:r w:rsidR="005D0C20" w:rsidRPr="005D0E25">
        <w:t xml:space="preserve">refrain from bringing food into the classroom.  </w:t>
      </w:r>
    </w:p>
    <w:p w14:paraId="28E0D060" w14:textId="3FC58418" w:rsidR="00594006" w:rsidRPr="005D0E25" w:rsidRDefault="00AF1C3E" w:rsidP="00A704A2">
      <w:pPr>
        <w:pStyle w:val="ListParagraph"/>
        <w:numPr>
          <w:ilvl w:val="0"/>
          <w:numId w:val="30"/>
        </w:numPr>
        <w:jc w:val="both"/>
      </w:pPr>
      <w:r w:rsidRPr="005D0E25">
        <w:t>To</w:t>
      </w:r>
      <w:r w:rsidR="00594006" w:rsidRPr="005D0E25">
        <w:t xml:space="preserve"> attend community meals</w:t>
      </w:r>
      <w:r w:rsidR="005D0C20" w:rsidRPr="005D0E25">
        <w:t xml:space="preserve"> – lunch and dinner each day</w:t>
      </w:r>
      <w:r w:rsidR="00594006" w:rsidRPr="005D0E25">
        <w:t>. No one is excused from the Rector</w:t>
      </w:r>
      <w:r w:rsidR="00D14669" w:rsidRPr="005D0E25">
        <w:t>’</w:t>
      </w:r>
      <w:r w:rsidR="00594006" w:rsidRPr="005D0E25">
        <w:t>s Dinner</w:t>
      </w:r>
      <w:r w:rsidRPr="005D0E25">
        <w:t xml:space="preserve"> </w:t>
      </w:r>
      <w:r w:rsidR="00594006" w:rsidRPr="005D0E25">
        <w:t xml:space="preserve">without the permission of the </w:t>
      </w:r>
      <w:r w:rsidR="005D0C20" w:rsidRPr="005D0E25">
        <w:t xml:space="preserve">Director of the </w:t>
      </w:r>
      <w:r w:rsidR="00047A24">
        <w:t>Propaedeutic</w:t>
      </w:r>
      <w:r w:rsidR="005D0C20" w:rsidRPr="005D0E25">
        <w:t xml:space="preserve"> Year</w:t>
      </w:r>
      <w:r w:rsidR="00594006" w:rsidRPr="005D0E25">
        <w:t>.</w:t>
      </w:r>
    </w:p>
    <w:p w14:paraId="28E0D061" w14:textId="77777777" w:rsidR="00594006" w:rsidRPr="005D0E25" w:rsidRDefault="00AF1C3E" w:rsidP="00A704A2">
      <w:pPr>
        <w:pStyle w:val="ListParagraph"/>
        <w:numPr>
          <w:ilvl w:val="0"/>
          <w:numId w:val="30"/>
        </w:numPr>
        <w:jc w:val="both"/>
      </w:pPr>
      <w:r w:rsidRPr="005D0E25">
        <w:t>To</w:t>
      </w:r>
      <w:r w:rsidR="00594006" w:rsidRPr="005D0E25">
        <w:t xml:space="preserve"> request off-campus permissions judiciously, aware that requirements of chapel and class attendance as well as fraternity are matters of priority within the seminary community.</w:t>
      </w:r>
    </w:p>
    <w:p w14:paraId="28E0D062" w14:textId="77777777" w:rsidR="00594006" w:rsidRPr="005D0E25" w:rsidRDefault="00594006" w:rsidP="002237FB">
      <w:pPr>
        <w:pStyle w:val="Heading2"/>
        <w:spacing w:before="120"/>
        <w:rPr>
          <w:sz w:val="36"/>
          <w:szCs w:val="36"/>
        </w:rPr>
      </w:pPr>
      <w:bookmarkStart w:id="25" w:name="_Toc48660643"/>
      <w:r w:rsidRPr="005D0E25">
        <w:rPr>
          <w:rFonts w:ascii="Times New Roman" w:hAnsi="Times New Roman"/>
          <w:color w:val="auto"/>
          <w:sz w:val="24"/>
          <w:szCs w:val="36"/>
        </w:rPr>
        <w:lastRenderedPageBreak/>
        <w:t>Guests</w:t>
      </w:r>
      <w:bookmarkEnd w:id="25"/>
    </w:p>
    <w:p w14:paraId="28E0D067" w14:textId="3ECA84B3" w:rsidR="00594006" w:rsidRPr="005D0E25" w:rsidRDefault="00594006" w:rsidP="005D0C20">
      <w:pPr>
        <w:contextualSpacing/>
        <w:jc w:val="both"/>
      </w:pPr>
      <w:r w:rsidRPr="005D0E25">
        <w:t xml:space="preserve">Hospitality to priests and seminarians is offered at </w:t>
      </w:r>
      <w:r w:rsidR="00AF1C3E" w:rsidRPr="005D0E25">
        <w:t>the seminary</w:t>
      </w:r>
      <w:r w:rsidR="005504CC" w:rsidRPr="005D0E25">
        <w:t xml:space="preserve">. </w:t>
      </w:r>
      <w:r w:rsidR="005D0C20" w:rsidRPr="005D0E25">
        <w:t xml:space="preserve">At times, the Spiritual Year </w:t>
      </w:r>
      <w:r w:rsidR="00047A24">
        <w:t>Residence</w:t>
      </w:r>
      <w:r w:rsidR="005D0C20" w:rsidRPr="005D0E25">
        <w:t xml:space="preserve"> can </w:t>
      </w:r>
      <w:r w:rsidR="00047A24" w:rsidRPr="005D0E25">
        <w:t>accommodate</w:t>
      </w:r>
      <w:r w:rsidR="005D0C20" w:rsidRPr="005D0E25">
        <w:t xml:space="preserve"> a priest, seminarian or man discerning a vocation.  Permissions are handled on a case-by-case basis and should be </w:t>
      </w:r>
      <w:proofErr w:type="gramStart"/>
      <w:r w:rsidR="005D0C20" w:rsidRPr="005D0E25">
        <w:t>request</w:t>
      </w:r>
      <w:proofErr w:type="gramEnd"/>
      <w:r w:rsidR="005D0C20" w:rsidRPr="005D0E25">
        <w:t xml:space="preserve"> from the Director the </w:t>
      </w:r>
      <w:r w:rsidR="00047A24">
        <w:t>Propaedeutic</w:t>
      </w:r>
      <w:r w:rsidR="005D0C20" w:rsidRPr="005D0E25">
        <w:t xml:space="preserve"> Year at least a week in advance.  </w:t>
      </w:r>
    </w:p>
    <w:p w14:paraId="28E0D068" w14:textId="77777777" w:rsidR="00594006" w:rsidRPr="005D0E25" w:rsidRDefault="00594006" w:rsidP="002237FB">
      <w:pPr>
        <w:pStyle w:val="Heading2"/>
        <w:spacing w:before="120"/>
        <w:rPr>
          <w:sz w:val="36"/>
          <w:szCs w:val="36"/>
        </w:rPr>
      </w:pPr>
      <w:bookmarkStart w:id="26" w:name="_Toc48660644"/>
      <w:r w:rsidRPr="005D0E25">
        <w:rPr>
          <w:rFonts w:ascii="Times New Roman" w:hAnsi="Times New Roman"/>
          <w:color w:val="auto"/>
          <w:sz w:val="24"/>
          <w:szCs w:val="36"/>
        </w:rPr>
        <w:t>Electronic Devices</w:t>
      </w:r>
      <w:bookmarkEnd w:id="26"/>
    </w:p>
    <w:p w14:paraId="28E0D069" w14:textId="6B71D51F" w:rsidR="00594006" w:rsidRPr="005D0E25" w:rsidRDefault="00594006" w:rsidP="002237FB">
      <w:pPr>
        <w:contextualSpacing/>
        <w:jc w:val="both"/>
      </w:pPr>
      <w:r w:rsidRPr="005D0E25">
        <w:t xml:space="preserve">Seminarians must develop proper habits with regard to the use of electronic means of communication, such as </w:t>
      </w:r>
      <w:r w:rsidR="00F4178D" w:rsidRPr="005D0E25">
        <w:t xml:space="preserve">cellular telephones, computers, </w:t>
      </w:r>
      <w:r w:rsidR="00613ED3" w:rsidRPr="005D0E25">
        <w:t xml:space="preserve">or any other </w:t>
      </w:r>
      <w:r w:rsidRPr="005D0E25">
        <w:t xml:space="preserve">handheld </w:t>
      </w:r>
      <w:r w:rsidR="00613ED3" w:rsidRPr="005D0E25">
        <w:t>electronic devices</w:t>
      </w:r>
      <w:r w:rsidRPr="005D0E25">
        <w:t>.</w:t>
      </w:r>
      <w:r w:rsidR="005D0C20" w:rsidRPr="005D0E25">
        <w:t xml:space="preserve">  For this reason, the </w:t>
      </w:r>
      <w:r w:rsidR="00047A24">
        <w:t xml:space="preserve">Propaedeutic </w:t>
      </w:r>
      <w:r w:rsidR="005D0C20" w:rsidRPr="005D0E25">
        <w:t>Year has the media fast whereby phones, computers, iPods, radios, TVs, and other electronic devices are not to be used during the week.</w:t>
      </w:r>
      <w:r w:rsidR="00BF0BB4">
        <w:t xml:space="preserve">  A key reason for this is to find moderation in the use of media such that it does not become an “escape.”  The practice of the media fast also helps the seminarian to hear the voice of God, as stimulating distractions from media are reduced.  At the same time, media can be a good thing, and the following are parameters governing use of media:</w:t>
      </w:r>
    </w:p>
    <w:p w14:paraId="28E0D06A" w14:textId="77777777" w:rsidR="00594006" w:rsidRPr="005D0E25" w:rsidRDefault="006F1BB3" w:rsidP="00A704A2">
      <w:pPr>
        <w:numPr>
          <w:ilvl w:val="0"/>
          <w:numId w:val="3"/>
        </w:numPr>
        <w:spacing w:before="120" w:after="120"/>
        <w:contextualSpacing/>
        <w:jc w:val="both"/>
      </w:pPr>
      <w:r w:rsidRPr="005D0E25">
        <w:t>Seminarians are permitted to have cellular telephones</w:t>
      </w:r>
      <w:r w:rsidR="005504CC" w:rsidRPr="005D0E25">
        <w:t xml:space="preserve">. </w:t>
      </w:r>
    </w:p>
    <w:p w14:paraId="28E0D06B" w14:textId="6A89543B" w:rsidR="009661A9" w:rsidRPr="005D0E25" w:rsidRDefault="00594006" w:rsidP="00A704A2">
      <w:pPr>
        <w:numPr>
          <w:ilvl w:val="1"/>
          <w:numId w:val="3"/>
        </w:numPr>
        <w:spacing w:before="120" w:after="120"/>
        <w:contextualSpacing/>
        <w:jc w:val="both"/>
      </w:pPr>
      <w:r w:rsidRPr="005D0E25">
        <w:t xml:space="preserve">A seminarian should use </w:t>
      </w:r>
      <w:r w:rsidR="006F1BB3" w:rsidRPr="005D0E25">
        <w:t xml:space="preserve">his </w:t>
      </w:r>
      <w:r w:rsidRPr="005D0E25">
        <w:t>cellular telephone in such a way as to avoid disturbing others</w:t>
      </w:r>
      <w:r w:rsidR="005D0C20" w:rsidRPr="005D0E25">
        <w:t>.</w:t>
      </w:r>
    </w:p>
    <w:p w14:paraId="28E0D06C" w14:textId="661828F4" w:rsidR="009661A9" w:rsidRPr="005D0E25" w:rsidRDefault="004372A1" w:rsidP="00A704A2">
      <w:pPr>
        <w:numPr>
          <w:ilvl w:val="1"/>
          <w:numId w:val="3"/>
        </w:numPr>
        <w:spacing w:before="120" w:after="120"/>
        <w:contextualSpacing/>
        <w:jc w:val="both"/>
      </w:pPr>
      <w:r w:rsidRPr="005D0E25">
        <w:t>S</w:t>
      </w:r>
      <w:r w:rsidR="00594006" w:rsidRPr="005D0E25">
        <w:t xml:space="preserve">eminarians should </w:t>
      </w:r>
      <w:r w:rsidRPr="005D0E25">
        <w:t xml:space="preserve">not </w:t>
      </w:r>
      <w:r w:rsidR="00594006" w:rsidRPr="005D0E25">
        <w:t>mak</w:t>
      </w:r>
      <w:r w:rsidRPr="005D0E25">
        <w:t>e</w:t>
      </w:r>
      <w:r w:rsidR="00594006" w:rsidRPr="005D0E25">
        <w:t xml:space="preserve"> or receiv</w:t>
      </w:r>
      <w:r w:rsidRPr="005D0E25">
        <w:t>e</w:t>
      </w:r>
      <w:r w:rsidR="00594006" w:rsidRPr="005D0E25">
        <w:t xml:space="preserve"> telephone calls </w:t>
      </w:r>
      <w:r w:rsidR="005D0C20" w:rsidRPr="005D0E25">
        <w:t xml:space="preserve">during the media fast, unless permission has been granted by the Director of the </w:t>
      </w:r>
      <w:r w:rsidR="00047A24">
        <w:t>Propaedeutic</w:t>
      </w:r>
      <w:r w:rsidR="005D0C20" w:rsidRPr="005D0E25">
        <w:t xml:space="preserve"> Year</w:t>
      </w:r>
    </w:p>
    <w:p w14:paraId="28E0D06D" w14:textId="77777777" w:rsidR="00594006" w:rsidRPr="005D0E25" w:rsidRDefault="00594006" w:rsidP="00A704A2">
      <w:pPr>
        <w:numPr>
          <w:ilvl w:val="1"/>
          <w:numId w:val="3"/>
        </w:numPr>
        <w:spacing w:before="120" w:after="120"/>
        <w:contextualSpacing/>
        <w:jc w:val="both"/>
      </w:pPr>
      <w:r w:rsidRPr="005D0E25">
        <w:t>Cellular telephones</w:t>
      </w:r>
      <w:r w:rsidR="006F1BB3" w:rsidRPr="005D0E25">
        <w:t>, smart phones etc.</w:t>
      </w:r>
      <w:r w:rsidRPr="005D0E25">
        <w:t xml:space="preserve"> are not </w:t>
      </w:r>
      <w:r w:rsidR="006F1BB3" w:rsidRPr="005D0E25">
        <w:t xml:space="preserve">to be used in the </w:t>
      </w:r>
      <w:r w:rsidR="001F5B2E" w:rsidRPr="005D0E25">
        <w:t xml:space="preserve">seminary chapels or </w:t>
      </w:r>
      <w:r w:rsidR="006F1BB3" w:rsidRPr="005D0E25">
        <w:t>classroom</w:t>
      </w:r>
      <w:r w:rsidR="001F5B2E" w:rsidRPr="005D0E25">
        <w:t>s</w:t>
      </w:r>
      <w:r w:rsidRPr="005D0E25">
        <w:t>.</w:t>
      </w:r>
    </w:p>
    <w:p w14:paraId="28E0D06E" w14:textId="77777777" w:rsidR="006655BD" w:rsidRPr="005D0E25" w:rsidRDefault="006655BD" w:rsidP="006655BD">
      <w:pPr>
        <w:spacing w:before="120" w:after="120"/>
        <w:ind w:left="1080"/>
        <w:contextualSpacing/>
        <w:jc w:val="both"/>
      </w:pPr>
    </w:p>
    <w:p w14:paraId="28E0D06F" w14:textId="76972CCB" w:rsidR="00594006" w:rsidRPr="005D0E25" w:rsidRDefault="005D0C20" w:rsidP="00A704A2">
      <w:pPr>
        <w:numPr>
          <w:ilvl w:val="0"/>
          <w:numId w:val="3"/>
        </w:numPr>
        <w:spacing w:before="120" w:after="120"/>
        <w:contextualSpacing/>
        <w:jc w:val="both"/>
      </w:pPr>
      <w:r w:rsidRPr="005D0E25">
        <w:t xml:space="preserve">On the </w:t>
      </w:r>
      <w:r w:rsidR="00047A24">
        <w:t>Propaedeutic</w:t>
      </w:r>
      <w:r w:rsidRPr="005D0E25">
        <w:t xml:space="preserve"> Year, it is preferred that seminarians leave their computers at home.  If a seminarian wants to have a computer while on the </w:t>
      </w:r>
      <w:r w:rsidR="00047A24">
        <w:t xml:space="preserve">Propaedeutic </w:t>
      </w:r>
      <w:r w:rsidRPr="005D0E25">
        <w:t>Year it should be kept in a closet until Saturdays.  Prudent use of a computer is important including the following:</w:t>
      </w:r>
    </w:p>
    <w:p w14:paraId="28E0D070" w14:textId="77777777" w:rsidR="009661A9" w:rsidRPr="005D0E25" w:rsidRDefault="00594006" w:rsidP="00A704A2">
      <w:pPr>
        <w:numPr>
          <w:ilvl w:val="1"/>
          <w:numId w:val="3"/>
        </w:numPr>
        <w:spacing w:before="120" w:after="120"/>
        <w:contextualSpacing/>
        <w:jc w:val="both"/>
      </w:pPr>
      <w:r w:rsidRPr="005D0E25">
        <w:t>A seminarian should monitor the amount of time spent using computers</w:t>
      </w:r>
      <w:r w:rsidR="005504CC" w:rsidRPr="005D0E25">
        <w:t xml:space="preserve">. </w:t>
      </w:r>
      <w:r w:rsidR="003D113F" w:rsidRPr="005D0E25">
        <w:t>Too much time spent on the computer risks becoming isolated</w:t>
      </w:r>
      <w:r w:rsidRPr="005D0E25">
        <w:t xml:space="preserve"> from the community.</w:t>
      </w:r>
    </w:p>
    <w:p w14:paraId="28E0D072" w14:textId="05E2363B" w:rsidR="009661A9" w:rsidRPr="005D0E25" w:rsidRDefault="00594006" w:rsidP="00A704A2">
      <w:pPr>
        <w:numPr>
          <w:ilvl w:val="1"/>
          <w:numId w:val="3"/>
        </w:numPr>
        <w:spacing w:before="120" w:after="120"/>
        <w:contextualSpacing/>
        <w:jc w:val="both"/>
      </w:pPr>
      <w:r w:rsidRPr="005D0E25">
        <w:t>All internet and e-mail usage is to take place in the designated areas</w:t>
      </w:r>
      <w:r w:rsidR="001F5B2E" w:rsidRPr="005D0E25">
        <w:t xml:space="preserve"> (</w:t>
      </w:r>
      <w:r w:rsidR="00E3416D">
        <w:t xml:space="preserve">in the Spiritual Year </w:t>
      </w:r>
      <w:r w:rsidR="00047A24">
        <w:t>Residence</w:t>
      </w:r>
      <w:r w:rsidR="0061453F">
        <w:t xml:space="preserve"> the ground floor and basement levels – not on the residence floors.  At the seminary campus in the </w:t>
      </w:r>
      <w:r w:rsidR="001F5B2E" w:rsidRPr="005D0E25">
        <w:t xml:space="preserve">computer labs, </w:t>
      </w:r>
      <w:r w:rsidR="00986639" w:rsidRPr="005D0E25">
        <w:t>the library</w:t>
      </w:r>
      <w:r w:rsidR="001F5B2E" w:rsidRPr="005D0E25">
        <w:t xml:space="preserve"> and student common rooms</w:t>
      </w:r>
      <w:r w:rsidR="00986639" w:rsidRPr="005D0E25">
        <w:t>)</w:t>
      </w:r>
      <w:r w:rsidRPr="005D0E25">
        <w:t>.</w:t>
      </w:r>
    </w:p>
    <w:p w14:paraId="28E0D073" w14:textId="77777777" w:rsidR="009661A9" w:rsidRPr="005D0E25" w:rsidRDefault="00594006" w:rsidP="00A704A2">
      <w:pPr>
        <w:numPr>
          <w:ilvl w:val="1"/>
          <w:numId w:val="3"/>
        </w:numPr>
        <w:spacing w:before="120" w:after="120"/>
        <w:contextualSpacing/>
        <w:jc w:val="both"/>
      </w:pPr>
      <w:r w:rsidRPr="005D0E25">
        <w:t>The use of the internet should be very carefully controlled</w:t>
      </w:r>
      <w:r w:rsidR="005504CC" w:rsidRPr="005D0E25">
        <w:t xml:space="preserve">. </w:t>
      </w:r>
      <w:r w:rsidRPr="005D0E25">
        <w:t>Its use should be only for moral purposes.</w:t>
      </w:r>
    </w:p>
    <w:p w14:paraId="28E0D074" w14:textId="195858CB" w:rsidR="00594006" w:rsidRPr="005D0E25" w:rsidRDefault="00594006" w:rsidP="00A704A2">
      <w:pPr>
        <w:numPr>
          <w:ilvl w:val="1"/>
          <w:numId w:val="3"/>
        </w:numPr>
        <w:spacing w:before="120" w:after="120"/>
        <w:contextualSpacing/>
        <w:jc w:val="both"/>
      </w:pPr>
      <w:r w:rsidRPr="005D0E25">
        <w:t>Local Area Networks (LAN)</w:t>
      </w:r>
      <w:r w:rsidR="005504CC" w:rsidRPr="005D0E25">
        <w:t xml:space="preserve">. </w:t>
      </w:r>
      <w:r w:rsidR="00047A24">
        <w:t xml:space="preserve">Propaedeutic </w:t>
      </w:r>
      <w:r w:rsidR="0032760E" w:rsidRPr="005D0E25">
        <w:t>Year seminarians can use the House wireless LAN, and t</w:t>
      </w:r>
      <w:r w:rsidRPr="005D0E25">
        <w:t>he only local area network sanctioned on the seminary campus is the one provided by the Archdiocese of Philadelphia</w:t>
      </w:r>
      <w:r w:rsidR="005504CC" w:rsidRPr="005D0E25">
        <w:t xml:space="preserve">. </w:t>
      </w:r>
      <w:r w:rsidRPr="005D0E25">
        <w:t xml:space="preserve">All computer usage must be consistent with the policies of the Archdiocese of Philadelphia. </w:t>
      </w:r>
    </w:p>
    <w:p w14:paraId="28E0D075" w14:textId="77777777" w:rsidR="00324EEF" w:rsidRPr="005D0E25" w:rsidRDefault="00324EEF" w:rsidP="00E1436B">
      <w:pPr>
        <w:pStyle w:val="Heading2"/>
        <w:rPr>
          <w:rFonts w:ascii="Times New Roman" w:hAnsi="Times New Roman" w:cs="Times New Roman"/>
          <w:color w:val="auto"/>
          <w:sz w:val="24"/>
          <w:szCs w:val="24"/>
        </w:rPr>
      </w:pPr>
      <w:bookmarkStart w:id="27" w:name="_Toc48660645"/>
      <w:r w:rsidRPr="005D0E25">
        <w:rPr>
          <w:rFonts w:ascii="Times New Roman" w:hAnsi="Times New Roman" w:cs="Times New Roman"/>
          <w:color w:val="auto"/>
          <w:sz w:val="24"/>
          <w:szCs w:val="24"/>
        </w:rPr>
        <w:t>Acceptable Use of Technology Policy</w:t>
      </w:r>
      <w:bookmarkEnd w:id="27"/>
    </w:p>
    <w:p w14:paraId="28E0D076" w14:textId="77777777" w:rsidR="00324EEF" w:rsidRPr="005D0E25" w:rsidRDefault="00324EEF" w:rsidP="001F5B2E">
      <w:pPr>
        <w:spacing w:before="120" w:after="120"/>
        <w:contextualSpacing/>
        <w:jc w:val="both"/>
      </w:pPr>
      <w:r w:rsidRPr="005D0E25">
        <w:t>As a seminarian in training for a life of Christian discipleship, while preparing for a potential life as a Catholic priest, one should be accountable for how he uses information technologies. In order to assist in striving to be accountable, the seminary reserves the right to monitor its internet, e-mail, networks and other information technologies. Also, the seminary abides by all state and federal laws concerning the use of the internet. Such laws protect the seminary community, and the seminary cannot shield anyone who breaks such laws, e.g. child pornography or illegal trafficking of any sort. The seminary’s policy regarding information technologies is set out in the Policy for Acceptable Use of Technology Resources.</w:t>
      </w:r>
    </w:p>
    <w:p w14:paraId="28E0D077" w14:textId="77777777" w:rsidR="00324EEF" w:rsidRPr="005D0E25" w:rsidRDefault="00324EEF" w:rsidP="001F5B2E">
      <w:pPr>
        <w:spacing w:before="120" w:after="120"/>
        <w:contextualSpacing/>
        <w:jc w:val="both"/>
      </w:pPr>
    </w:p>
    <w:p w14:paraId="28E0D078" w14:textId="77777777" w:rsidR="00324EEF" w:rsidRPr="005D0E25" w:rsidRDefault="00324EEF" w:rsidP="001F5B2E">
      <w:pPr>
        <w:spacing w:before="120" w:after="120"/>
        <w:contextualSpacing/>
        <w:jc w:val="both"/>
      </w:pPr>
      <w:r w:rsidRPr="005D0E25">
        <w:t xml:space="preserve">A seminarian is accountable not only to God but also to his bishop, the seminary formation staff, and also to those he will serve in the future. While Formation Advisors and Spiritual Directors will bring internet use into discussion at times, a seminarian should also be courageously willing to bring forward </w:t>
      </w:r>
      <w:r w:rsidRPr="005D0E25">
        <w:lastRenderedPageBreak/>
        <w:t>anything he is struggling with at any time, including inappropriate internet use. Hidden problems and weaknesses only grow greater, so it is best to bring them to light immediately and have the aid of one’s Formation Advisor and Spiritual Director in striving to overcome any issue.</w:t>
      </w:r>
    </w:p>
    <w:p w14:paraId="28E0D079" w14:textId="77777777" w:rsidR="00324EEF" w:rsidRPr="005D0E25" w:rsidRDefault="00324EEF" w:rsidP="001F5B2E">
      <w:pPr>
        <w:spacing w:before="120" w:after="120"/>
        <w:contextualSpacing/>
        <w:jc w:val="both"/>
      </w:pPr>
    </w:p>
    <w:p w14:paraId="28E0D07A" w14:textId="77777777" w:rsidR="00324EEF" w:rsidRPr="005D0E25" w:rsidRDefault="00324EEF" w:rsidP="001F5B2E">
      <w:pPr>
        <w:spacing w:before="120" w:after="120"/>
        <w:contextualSpacing/>
        <w:jc w:val="both"/>
      </w:pPr>
      <w:r w:rsidRPr="005D0E25">
        <w:t>A seminarian’s Formation Advisor and Spiritual Director assist in all areas of formation; however there are times when the more focused care of a psychologist or counselor is not only prudent, but necessary</w:t>
      </w:r>
      <w:r w:rsidR="00351BC8" w:rsidRPr="005D0E25">
        <w:t>. Such circumstances may include when a seminarian is struggling with problems such as addictions, substance abuse, sexual addiction or obsession, pornography, or other problems affecting the seminarian’s mental and behavioral health and well-being. The seminary formation team or the seminarian himself may request such counselling. The Rector and the designated representative of the seminarian’s sponsoring diocese must be consulted prior to the beginning of any counselling. Although some may perceive the need for counselling as a weakness, it should never be misconstrued that such a need discounts someone from discerning a priestly vocation; rather counselling should be viewed as an opportunity to assist the seminarian in an important aspect of formation. Note that pre-approved professional counselling or psychotherapy costs will be confidentially covered in accord with the requisite policies of the seminarian’s sponsoring dioceses. The seminary will work cooperatively with the seminarian and therapists to determine if he can remain in formation while addressing these issues.</w:t>
      </w:r>
    </w:p>
    <w:p w14:paraId="28E0D07B" w14:textId="77777777" w:rsidR="00594006" w:rsidRPr="005D0E25" w:rsidRDefault="00594006" w:rsidP="002237FB">
      <w:pPr>
        <w:pStyle w:val="Heading2"/>
        <w:spacing w:before="120"/>
        <w:rPr>
          <w:sz w:val="36"/>
          <w:szCs w:val="36"/>
        </w:rPr>
      </w:pPr>
      <w:bookmarkStart w:id="28" w:name="_Toc48660646"/>
      <w:r w:rsidRPr="005D0E25">
        <w:rPr>
          <w:rFonts w:ascii="Times New Roman" w:hAnsi="Times New Roman"/>
          <w:color w:val="auto"/>
          <w:sz w:val="24"/>
          <w:szCs w:val="36"/>
        </w:rPr>
        <w:t>Stewardship</w:t>
      </w:r>
      <w:bookmarkEnd w:id="28"/>
    </w:p>
    <w:p w14:paraId="28E0D07C" w14:textId="2889A5BC" w:rsidR="00594006" w:rsidRPr="005D0E25" w:rsidRDefault="00594006" w:rsidP="002237FB">
      <w:pPr>
        <w:contextualSpacing/>
        <w:jc w:val="both"/>
      </w:pPr>
      <w:r w:rsidRPr="005D0E25">
        <w:t>A man of virtue fulfills his obligations based on justice, honesty and responsibility</w:t>
      </w:r>
      <w:r w:rsidR="005504CC" w:rsidRPr="005D0E25">
        <w:t xml:space="preserve">. </w:t>
      </w:r>
      <w:r w:rsidR="0032760E" w:rsidRPr="005D0E25">
        <w:t xml:space="preserve">For the </w:t>
      </w:r>
      <w:r w:rsidR="00047A24">
        <w:t>Propaedeutic</w:t>
      </w:r>
      <w:r w:rsidR="0032760E" w:rsidRPr="005D0E25">
        <w:t xml:space="preserve"> Year, the room, board and tuition is paid for by the Archdiocese of Philadelphia for all Philadelphia seminarians.  This should be received with a spirit of gratitude.  For those from other dioceses, and as a reminder the following is important:</w:t>
      </w:r>
    </w:p>
    <w:p w14:paraId="28E0D07D" w14:textId="77777777" w:rsidR="00594006" w:rsidRPr="005D0E25" w:rsidRDefault="00AF1C3E" w:rsidP="00A704A2">
      <w:pPr>
        <w:numPr>
          <w:ilvl w:val="0"/>
          <w:numId w:val="4"/>
        </w:numPr>
        <w:spacing w:before="120" w:after="120"/>
        <w:contextualSpacing/>
        <w:jc w:val="both"/>
      </w:pPr>
      <w:r w:rsidRPr="005D0E25">
        <w:t xml:space="preserve">To </w:t>
      </w:r>
      <w:r w:rsidR="00594006" w:rsidRPr="005D0E25">
        <w:t>be prompt in paying room, board, and tuition and to meet with the Coordinator of Financial Aid Services to discuss any and all financial needs or difficulties</w:t>
      </w:r>
      <w:r w:rsidRPr="005D0E25">
        <w:t>.</w:t>
      </w:r>
    </w:p>
    <w:p w14:paraId="28E0D07E" w14:textId="77777777" w:rsidR="00594006" w:rsidRPr="005D0E25" w:rsidRDefault="00AF1C3E" w:rsidP="00A704A2">
      <w:pPr>
        <w:numPr>
          <w:ilvl w:val="0"/>
          <w:numId w:val="4"/>
        </w:numPr>
        <w:spacing w:before="120" w:after="120"/>
        <w:contextualSpacing/>
        <w:jc w:val="both"/>
      </w:pPr>
      <w:r w:rsidRPr="005D0E25">
        <w:t xml:space="preserve">To </w:t>
      </w:r>
      <w:r w:rsidR="00594006" w:rsidRPr="005D0E25">
        <w:t xml:space="preserve">refrain from soliciting or accepting funds or gifts in the name of </w:t>
      </w:r>
      <w:r w:rsidR="004372A1" w:rsidRPr="005D0E25">
        <w:t xml:space="preserve">Saint </w:t>
      </w:r>
      <w:r w:rsidR="00594006" w:rsidRPr="005D0E25">
        <w:t xml:space="preserve">Charles </w:t>
      </w:r>
      <w:r w:rsidRPr="005D0E25">
        <w:t xml:space="preserve">Borromeo </w:t>
      </w:r>
      <w:r w:rsidR="00594006" w:rsidRPr="005D0E25">
        <w:t>Seminary for personal use</w:t>
      </w:r>
      <w:r w:rsidRPr="005D0E25">
        <w:t>.</w:t>
      </w:r>
    </w:p>
    <w:p w14:paraId="28E0D07F" w14:textId="6C1474DE" w:rsidR="00594006" w:rsidRPr="005D0E25" w:rsidRDefault="00AF1C3E" w:rsidP="00A704A2">
      <w:pPr>
        <w:numPr>
          <w:ilvl w:val="0"/>
          <w:numId w:val="4"/>
        </w:numPr>
        <w:spacing w:before="120" w:after="120"/>
        <w:contextualSpacing/>
        <w:jc w:val="both"/>
      </w:pPr>
      <w:r w:rsidRPr="005D0E25">
        <w:t>To</w:t>
      </w:r>
      <w:r w:rsidR="00594006" w:rsidRPr="005D0E25">
        <w:t xml:space="preserve"> take good care of all furnishings provided by the seminary. All personal furnishings are to be in good taste, befitting the life-style of a seminarian</w:t>
      </w:r>
      <w:r w:rsidR="005504CC" w:rsidRPr="005D0E25">
        <w:t xml:space="preserve">. </w:t>
      </w:r>
      <w:r w:rsidR="00594006" w:rsidRPr="005D0E25">
        <w:t>Seminary issued furniture is not to be removed from the assigned room</w:t>
      </w:r>
      <w:r w:rsidR="005504CC" w:rsidRPr="005D0E25">
        <w:t xml:space="preserve">. </w:t>
      </w:r>
      <w:r w:rsidR="00594006" w:rsidRPr="005D0E25">
        <w:t>No tape or adhesives are to be used on walls or doors</w:t>
      </w:r>
      <w:r w:rsidR="005504CC" w:rsidRPr="005D0E25">
        <w:t xml:space="preserve">. </w:t>
      </w:r>
      <w:r w:rsidR="00594006" w:rsidRPr="005D0E25">
        <w:t>In addition, no pins or nails may be used on the doors.</w:t>
      </w:r>
      <w:r w:rsidR="0032760E" w:rsidRPr="005D0E25">
        <w:t xml:space="preserve">  Consult the Director of the </w:t>
      </w:r>
      <w:r w:rsidR="00047A24">
        <w:t>Propaedeutic</w:t>
      </w:r>
      <w:r w:rsidR="0032760E" w:rsidRPr="005D0E25">
        <w:t xml:space="preserve"> Year should you have a need for a wall hanging.</w:t>
      </w:r>
    </w:p>
    <w:p w14:paraId="28E0D080" w14:textId="77777777" w:rsidR="00594006" w:rsidRPr="005D0E25" w:rsidRDefault="00AF1C3E" w:rsidP="00A704A2">
      <w:pPr>
        <w:numPr>
          <w:ilvl w:val="0"/>
          <w:numId w:val="4"/>
        </w:numPr>
        <w:spacing w:before="120" w:after="120"/>
        <w:contextualSpacing/>
        <w:jc w:val="both"/>
      </w:pPr>
      <w:r w:rsidRPr="005D0E25">
        <w:t xml:space="preserve">To </w:t>
      </w:r>
      <w:r w:rsidR="00594006" w:rsidRPr="005D0E25">
        <w:t>share in the responsibility of maintaining the physical condition of the seminary campus. Littering, careless placement of personal belongings and wasteful consumption of energy reflects a selfish nature.</w:t>
      </w:r>
    </w:p>
    <w:p w14:paraId="28E0D081" w14:textId="3AD1FB0E" w:rsidR="00986639" w:rsidRPr="005D0E25" w:rsidRDefault="00AF1C3E" w:rsidP="00A704A2">
      <w:pPr>
        <w:numPr>
          <w:ilvl w:val="0"/>
          <w:numId w:val="4"/>
        </w:numPr>
        <w:spacing w:before="120" w:after="120"/>
        <w:contextualSpacing/>
        <w:jc w:val="both"/>
      </w:pPr>
      <w:r w:rsidRPr="005D0E25">
        <w:t xml:space="preserve">To </w:t>
      </w:r>
      <w:r w:rsidR="00986639" w:rsidRPr="005D0E25">
        <w:t>accept and responsibly carry out a “house job”</w:t>
      </w:r>
      <w:r w:rsidRPr="005D0E25">
        <w:t>,</w:t>
      </w:r>
      <w:r w:rsidR="00986639" w:rsidRPr="005D0E25">
        <w:t xml:space="preserve"> which benefits and contributes to the </w:t>
      </w:r>
      <w:r w:rsidR="00047A24">
        <w:t xml:space="preserve">Propaedeutic </w:t>
      </w:r>
      <w:r w:rsidR="0032760E" w:rsidRPr="005D0E25">
        <w:t xml:space="preserve">Year </w:t>
      </w:r>
      <w:r w:rsidR="00986639" w:rsidRPr="005D0E25">
        <w:t>community</w:t>
      </w:r>
      <w:r w:rsidR="005504CC" w:rsidRPr="005D0E25">
        <w:t xml:space="preserve">. </w:t>
      </w:r>
    </w:p>
    <w:p w14:paraId="28E0D082" w14:textId="77777777" w:rsidR="00ED1CE9" w:rsidRPr="005D0E25" w:rsidRDefault="00ED1CE9" w:rsidP="002237FB">
      <w:pPr>
        <w:pStyle w:val="Heading1"/>
        <w:rPr>
          <w:sz w:val="32"/>
        </w:rPr>
      </w:pPr>
      <w:bookmarkStart w:id="29" w:name="_Toc48660647"/>
      <w:r w:rsidRPr="005D0E25">
        <w:rPr>
          <w:sz w:val="32"/>
        </w:rPr>
        <w:t>HOUSE ORDER</w:t>
      </w:r>
      <w:bookmarkEnd w:id="29"/>
    </w:p>
    <w:p w14:paraId="28E0D083" w14:textId="77777777" w:rsidR="00ED1CE9" w:rsidRPr="005D0E25" w:rsidRDefault="00AF1C3E" w:rsidP="005504CC">
      <w:pPr>
        <w:spacing w:before="120" w:after="120"/>
        <w:contextualSpacing/>
        <w:jc w:val="both"/>
      </w:pPr>
      <w:r w:rsidRPr="005D0E25">
        <w:t xml:space="preserve">The seminary </w:t>
      </w:r>
      <w:r w:rsidR="00ED1CE9" w:rsidRPr="005D0E25">
        <w:t>makes every effort to create that atmosphere of charity, patience, understanding, and fraternity which is so necessary for every seminarian’s formation</w:t>
      </w:r>
      <w:r w:rsidR="005504CC" w:rsidRPr="005D0E25">
        <w:t xml:space="preserve">. </w:t>
      </w:r>
      <w:r w:rsidR="00ED1CE9" w:rsidRPr="005D0E25">
        <w:t>Personal responsibility and a spirit of obedience are important means toward the achievement of that goal.</w:t>
      </w:r>
    </w:p>
    <w:p w14:paraId="28E0D084" w14:textId="77777777" w:rsidR="00ED1CE9" w:rsidRPr="005D0E25" w:rsidRDefault="00ED1CE9" w:rsidP="005504CC">
      <w:pPr>
        <w:spacing w:before="120" w:after="120"/>
        <w:contextualSpacing/>
        <w:jc w:val="both"/>
      </w:pPr>
      <w:r w:rsidRPr="005D0E25">
        <w:t>Regulations are necessary for day-to-day living. They contribute to the atmosphere in which the seminary objectives can be realized. Each seminarian should grow in the realization of the value that discipline has in strengthening him to perform difficult tasks necessary for personal growth and for service to the community.</w:t>
      </w:r>
    </w:p>
    <w:p w14:paraId="28E0D085" w14:textId="77777777" w:rsidR="00ED1CE9" w:rsidRPr="005D0E25" w:rsidRDefault="00ED1CE9" w:rsidP="002237FB">
      <w:pPr>
        <w:pStyle w:val="Heading2"/>
        <w:spacing w:before="120"/>
        <w:rPr>
          <w:sz w:val="36"/>
          <w:szCs w:val="36"/>
        </w:rPr>
      </w:pPr>
      <w:bookmarkStart w:id="30" w:name="_Toc48660648"/>
      <w:r w:rsidRPr="005D0E25">
        <w:rPr>
          <w:rFonts w:ascii="Times New Roman" w:hAnsi="Times New Roman"/>
          <w:color w:val="auto"/>
          <w:sz w:val="24"/>
          <w:szCs w:val="36"/>
        </w:rPr>
        <w:lastRenderedPageBreak/>
        <w:t>Public Areas</w:t>
      </w:r>
      <w:bookmarkEnd w:id="30"/>
    </w:p>
    <w:p w14:paraId="28E0D086" w14:textId="5D0C661E" w:rsidR="00ED1CE9" w:rsidRPr="005D0E25" w:rsidRDefault="0032760E" w:rsidP="002237FB">
      <w:pPr>
        <w:jc w:val="both"/>
      </w:pPr>
      <w:r w:rsidRPr="005D0E25">
        <w:t>When on the main campus, s</w:t>
      </w:r>
      <w:r w:rsidR="00ED1CE9" w:rsidRPr="005D0E25">
        <w:t>eminarians are expected:</w:t>
      </w:r>
    </w:p>
    <w:p w14:paraId="28E0D087" w14:textId="78804D82" w:rsidR="00ED1CE9" w:rsidRPr="005D0E25" w:rsidRDefault="00AF1C3E" w:rsidP="00A704A2">
      <w:pPr>
        <w:numPr>
          <w:ilvl w:val="0"/>
          <w:numId w:val="5"/>
        </w:numPr>
        <w:spacing w:before="120" w:after="120"/>
        <w:contextualSpacing/>
        <w:jc w:val="both"/>
      </w:pPr>
      <w:r w:rsidRPr="005D0E25">
        <w:t xml:space="preserve">To </w:t>
      </w:r>
      <w:r w:rsidR="00ED1CE9" w:rsidRPr="005D0E25">
        <w:t>report all maintenance difficulties to the Dean of Men, and to complete all work order forms under his signature</w:t>
      </w:r>
      <w:r w:rsidRPr="005D0E25">
        <w:t>.</w:t>
      </w:r>
    </w:p>
    <w:p w14:paraId="28E0D088" w14:textId="77777777" w:rsidR="00ED1CE9" w:rsidRPr="005D0E25" w:rsidRDefault="00AF1C3E" w:rsidP="00A704A2">
      <w:pPr>
        <w:numPr>
          <w:ilvl w:val="0"/>
          <w:numId w:val="5"/>
        </w:numPr>
        <w:spacing w:before="120" w:after="120"/>
        <w:contextualSpacing/>
        <w:jc w:val="both"/>
      </w:pPr>
      <w:r w:rsidRPr="005D0E25">
        <w:t xml:space="preserve">To </w:t>
      </w:r>
      <w:r w:rsidR="00ED1CE9" w:rsidRPr="005D0E25">
        <w:t>observe the rules of the seminary regarding use of the following areas:</w:t>
      </w:r>
    </w:p>
    <w:p w14:paraId="28E0D089" w14:textId="77777777" w:rsidR="00ED1CE9" w:rsidRPr="005D0E25" w:rsidRDefault="00ED1CE9" w:rsidP="00A704A2">
      <w:pPr>
        <w:numPr>
          <w:ilvl w:val="1"/>
          <w:numId w:val="5"/>
        </w:numPr>
        <w:spacing w:before="120" w:after="120"/>
        <w:contextualSpacing/>
        <w:jc w:val="both"/>
      </w:pPr>
      <w:r w:rsidRPr="005D0E25">
        <w:t>Fitness Center - the use of this facility is restricted to priest alumni, seminary faculty and seminarians</w:t>
      </w:r>
      <w:r w:rsidR="00337DFD" w:rsidRPr="005D0E25">
        <w:t>.</w:t>
      </w:r>
    </w:p>
    <w:p w14:paraId="28E0D08A" w14:textId="77777777" w:rsidR="00ED1CE9" w:rsidRPr="005D0E25" w:rsidRDefault="00ED1CE9" w:rsidP="00A704A2">
      <w:pPr>
        <w:numPr>
          <w:ilvl w:val="1"/>
          <w:numId w:val="5"/>
        </w:numPr>
        <w:spacing w:before="120" w:after="120"/>
        <w:contextualSpacing/>
        <w:jc w:val="both"/>
      </w:pPr>
      <w:r w:rsidRPr="005D0E25">
        <w:t>Gymnasium - the gymnasium is reserved normally for use by seminary faculty and students</w:t>
      </w:r>
      <w:r w:rsidR="00337DFD" w:rsidRPr="005D0E25">
        <w:t>,</w:t>
      </w:r>
      <w:r w:rsidRPr="005D0E25">
        <w:t xml:space="preserve"> as well as priest alumni</w:t>
      </w:r>
      <w:r w:rsidR="005504CC" w:rsidRPr="005D0E25">
        <w:t xml:space="preserve">. </w:t>
      </w:r>
      <w:r w:rsidRPr="005D0E25">
        <w:t xml:space="preserve">No outside group is permitted to use the gymnasium without the </w:t>
      </w:r>
      <w:r w:rsidR="00035D08" w:rsidRPr="005D0E25">
        <w:t xml:space="preserve">permission of the Vice Rectors </w:t>
      </w:r>
      <w:r w:rsidRPr="005D0E25">
        <w:t>who will consult with the Deans of Men</w:t>
      </w:r>
      <w:r w:rsidR="00337DFD" w:rsidRPr="005D0E25">
        <w:t>.</w:t>
      </w:r>
    </w:p>
    <w:p w14:paraId="28E0D08B" w14:textId="77777777" w:rsidR="00ED1CE9" w:rsidRPr="005D0E25" w:rsidRDefault="00ED1CE9" w:rsidP="00A704A2">
      <w:pPr>
        <w:numPr>
          <w:ilvl w:val="1"/>
          <w:numId w:val="5"/>
        </w:numPr>
        <w:spacing w:before="120" w:after="120"/>
        <w:contextualSpacing/>
        <w:jc w:val="both"/>
      </w:pPr>
      <w:r w:rsidRPr="005D0E25">
        <w:t>Student Lounges and Common Rooms - these facilities are reserved to resident seminarians only</w:t>
      </w:r>
      <w:r w:rsidR="00337DFD" w:rsidRPr="005D0E25">
        <w:t>.</w:t>
      </w:r>
    </w:p>
    <w:p w14:paraId="28E0D08C" w14:textId="77777777" w:rsidR="00ED1CE9" w:rsidRPr="005D0E25" w:rsidRDefault="00ED1CE9" w:rsidP="00A704A2">
      <w:pPr>
        <w:numPr>
          <w:ilvl w:val="1"/>
          <w:numId w:val="5"/>
        </w:numPr>
        <w:spacing w:before="120" w:after="120"/>
        <w:contextualSpacing/>
        <w:jc w:val="both"/>
      </w:pPr>
      <w:r w:rsidRPr="005D0E25">
        <w:t>Eakins Roo</w:t>
      </w:r>
      <w:r w:rsidR="00035D08" w:rsidRPr="005D0E25">
        <w:t>m-</w:t>
      </w:r>
      <w:r w:rsidRPr="005D0E25">
        <w:t>any person or gro</w:t>
      </w:r>
      <w:r w:rsidR="008F4909" w:rsidRPr="005D0E25">
        <w:t>up wishing to visit or use this room</w:t>
      </w:r>
      <w:r w:rsidRPr="005D0E25">
        <w:t xml:space="preserve"> must have the Rector’s permission</w:t>
      </w:r>
      <w:r w:rsidR="005504CC" w:rsidRPr="005D0E25">
        <w:t xml:space="preserve">. </w:t>
      </w:r>
      <w:r w:rsidRPr="005D0E25">
        <w:t>Such permission is sought throug</w:t>
      </w:r>
      <w:r w:rsidR="003D113F" w:rsidRPr="005D0E25">
        <w:t>h the Coordinator of Facilities.</w:t>
      </w:r>
    </w:p>
    <w:p w14:paraId="28E0D08D" w14:textId="77777777" w:rsidR="003D113F" w:rsidRPr="005D0E25" w:rsidRDefault="003D113F" w:rsidP="00A704A2">
      <w:pPr>
        <w:numPr>
          <w:ilvl w:val="1"/>
          <w:numId w:val="5"/>
        </w:numPr>
        <w:spacing w:before="120" w:after="120"/>
        <w:contextualSpacing/>
        <w:jc w:val="both"/>
      </w:pPr>
      <w:r w:rsidRPr="005D0E25">
        <w:t xml:space="preserve">Unused or “moth-balled” sections of the seminary buildings (i.e. closed </w:t>
      </w:r>
      <w:r w:rsidR="003446FB" w:rsidRPr="005D0E25">
        <w:t>residence halls</w:t>
      </w:r>
      <w:r w:rsidRPr="005D0E25">
        <w:t>, basements, and the pool area) – these are</w:t>
      </w:r>
      <w:r w:rsidR="00A90E3B" w:rsidRPr="005D0E25">
        <w:t>as are restricted</w:t>
      </w:r>
      <w:r w:rsidR="005504CC" w:rsidRPr="005D0E25">
        <w:t xml:space="preserve">. </w:t>
      </w:r>
      <w:r w:rsidRPr="005D0E25">
        <w:t>No one is permitted at any time</w:t>
      </w:r>
      <w:r w:rsidR="00986639" w:rsidRPr="005D0E25">
        <w:t xml:space="preserve"> or for any reason</w:t>
      </w:r>
      <w:r w:rsidRPr="005D0E25">
        <w:t xml:space="preserve"> to be in these areas of the seminary campus.</w:t>
      </w:r>
    </w:p>
    <w:p w14:paraId="28E0D08E" w14:textId="77777777" w:rsidR="00ED1CE9" w:rsidRPr="005D0E25" w:rsidRDefault="00ED1CE9" w:rsidP="00A704A2">
      <w:pPr>
        <w:numPr>
          <w:ilvl w:val="0"/>
          <w:numId w:val="5"/>
        </w:numPr>
        <w:spacing w:before="120" w:after="120"/>
        <w:contextualSpacing/>
        <w:jc w:val="both"/>
      </w:pPr>
      <w:r w:rsidRPr="005D0E25">
        <w:t>By law, smoking is not permitted indoors on camp</w:t>
      </w:r>
      <w:r w:rsidR="00986639" w:rsidRPr="005D0E25">
        <w:t>us</w:t>
      </w:r>
      <w:r w:rsidR="005504CC" w:rsidRPr="005D0E25">
        <w:t xml:space="preserve">. </w:t>
      </w:r>
      <w:r w:rsidR="00986639" w:rsidRPr="005D0E25">
        <w:t>S</w:t>
      </w:r>
      <w:r w:rsidRPr="005D0E25">
        <w:t xml:space="preserve">moking is </w:t>
      </w:r>
      <w:r w:rsidR="006F1BB3" w:rsidRPr="005D0E25">
        <w:t>only permitted in designated areas</w:t>
      </w:r>
      <w:r w:rsidR="005504CC" w:rsidRPr="005D0E25">
        <w:t xml:space="preserve">. </w:t>
      </w:r>
      <w:r w:rsidRPr="005D0E25">
        <w:t>It is expressly forbidden for any seminarian to smoke in his room.</w:t>
      </w:r>
      <w:r w:rsidR="004E0E4C" w:rsidRPr="005D0E25">
        <w:t xml:space="preserve"> In addition, the smoking of any other cigarette-like product or smoking device (ex: “electronic cigarettes”, “hookah pens”, etc.) is also forbidden anywhere indoors on the seminary campus. </w:t>
      </w:r>
    </w:p>
    <w:p w14:paraId="28E0D08F" w14:textId="77777777" w:rsidR="00CE3106" w:rsidRPr="005D0E25" w:rsidRDefault="00CE3106" w:rsidP="00F044F5">
      <w:pPr>
        <w:pStyle w:val="Heading2"/>
        <w:spacing w:before="120"/>
        <w:rPr>
          <w:rFonts w:ascii="Times New Roman" w:hAnsi="Times New Roman"/>
          <w:color w:val="auto"/>
          <w:sz w:val="24"/>
          <w:szCs w:val="36"/>
        </w:rPr>
      </w:pPr>
      <w:bookmarkStart w:id="31" w:name="_Toc48660649"/>
      <w:r w:rsidRPr="005D0E25">
        <w:rPr>
          <w:rFonts w:ascii="Times New Roman" w:hAnsi="Times New Roman"/>
          <w:color w:val="auto"/>
          <w:sz w:val="24"/>
          <w:szCs w:val="36"/>
        </w:rPr>
        <w:t>Chapels</w:t>
      </w:r>
      <w:bookmarkEnd w:id="31"/>
    </w:p>
    <w:p w14:paraId="28E0D090" w14:textId="1D41B76F" w:rsidR="0055225A" w:rsidRPr="005D0E25" w:rsidRDefault="00496701" w:rsidP="00F044F5">
      <w:pPr>
        <w:contextualSpacing/>
        <w:jc w:val="both"/>
      </w:pPr>
      <w:r w:rsidRPr="005D0E25">
        <w:t>Seminarians are also strongly encouraged to make frequent visits to the chapel during the course of the day for moments of private prayer</w:t>
      </w:r>
      <w:r w:rsidR="005504CC" w:rsidRPr="005D0E25">
        <w:t xml:space="preserve">. </w:t>
      </w:r>
      <w:r w:rsidR="00FE53D8" w:rsidRPr="005D0E25">
        <w:t>During the celebration of the Sacred Liturgies, a reverent, attentive and active participation</w:t>
      </w:r>
      <w:r w:rsidR="00337DFD" w:rsidRPr="005D0E25">
        <w:t>,</w:t>
      </w:r>
      <w:r w:rsidR="00FE53D8" w:rsidRPr="005D0E25">
        <w:t xml:space="preserve"> as befits these celebrations</w:t>
      </w:r>
      <w:r w:rsidR="00337DFD" w:rsidRPr="005D0E25">
        <w:t>,</w:t>
      </w:r>
      <w:r w:rsidR="00FE53D8" w:rsidRPr="005D0E25">
        <w:t xml:space="preserve"> is presumed</w:t>
      </w:r>
      <w:r w:rsidR="005504CC" w:rsidRPr="005D0E25">
        <w:t xml:space="preserve">. </w:t>
      </w:r>
      <w:r w:rsidR="0055225A" w:rsidRPr="005D0E25">
        <w:t xml:space="preserve">An atmosphere </w:t>
      </w:r>
      <w:r w:rsidRPr="005D0E25">
        <w:t>of Sacred Silence</w:t>
      </w:r>
      <w:r w:rsidR="0055225A" w:rsidRPr="005D0E25">
        <w:t xml:space="preserve"> is to pervade </w:t>
      </w:r>
      <w:r w:rsidRPr="005D0E25">
        <w:t xml:space="preserve">the </w:t>
      </w:r>
      <w:r w:rsidR="00047A24">
        <w:t xml:space="preserve">Propaedeutic </w:t>
      </w:r>
      <w:r w:rsidR="0061453F">
        <w:t xml:space="preserve">Year chapel, and </w:t>
      </w:r>
      <w:r w:rsidR="008F4909" w:rsidRPr="005D0E25">
        <w:t xml:space="preserve">seminary </w:t>
      </w:r>
      <w:r w:rsidRPr="005D0E25">
        <w:t>chapel</w:t>
      </w:r>
      <w:r w:rsidR="008F4909" w:rsidRPr="005D0E25">
        <w:t>s</w:t>
      </w:r>
      <w:r w:rsidR="0061453F">
        <w:t>,</w:t>
      </w:r>
      <w:r w:rsidR="008F4909" w:rsidRPr="005D0E25">
        <w:t xml:space="preserve"> and their</w:t>
      </w:r>
      <w:r w:rsidRPr="005D0E25">
        <w:t xml:space="preserve"> surroundings</w:t>
      </w:r>
      <w:r w:rsidR="0055225A" w:rsidRPr="005D0E25">
        <w:t xml:space="preserve"> when the liturgy is not being celebrated</w:t>
      </w:r>
      <w:r w:rsidR="005504CC" w:rsidRPr="005D0E25">
        <w:t xml:space="preserve">. </w:t>
      </w:r>
    </w:p>
    <w:p w14:paraId="28E0D091" w14:textId="77777777" w:rsidR="00337DFD" w:rsidRPr="005D0E25" w:rsidRDefault="00337DFD" w:rsidP="00F044F5">
      <w:pPr>
        <w:contextualSpacing/>
        <w:jc w:val="both"/>
      </w:pPr>
    </w:p>
    <w:p w14:paraId="28E0D092" w14:textId="77777777" w:rsidR="0055225A" w:rsidRPr="005D0E25" w:rsidRDefault="0055225A" w:rsidP="00F044F5">
      <w:pPr>
        <w:contextualSpacing/>
        <w:jc w:val="both"/>
      </w:pPr>
      <w:r w:rsidRPr="005D0E25">
        <w:t>Seminarians are expected:</w:t>
      </w:r>
    </w:p>
    <w:p w14:paraId="28E0D093" w14:textId="77777777" w:rsidR="00CE3106" w:rsidRPr="005D0E25" w:rsidRDefault="00337DFD" w:rsidP="00A704A2">
      <w:pPr>
        <w:numPr>
          <w:ilvl w:val="0"/>
          <w:numId w:val="11"/>
        </w:numPr>
        <w:contextualSpacing/>
        <w:jc w:val="both"/>
      </w:pPr>
      <w:r w:rsidRPr="005D0E25">
        <w:t>To</w:t>
      </w:r>
      <w:r w:rsidR="0055225A" w:rsidRPr="005D0E25">
        <w:t xml:space="preserve"> arrive </w:t>
      </w:r>
      <w:r w:rsidR="00A56190" w:rsidRPr="005D0E25">
        <w:t>in a timely fashion</w:t>
      </w:r>
      <w:r w:rsidR="0055225A" w:rsidRPr="005D0E25">
        <w:t xml:space="preserve"> for all liturgies</w:t>
      </w:r>
      <w:r w:rsidRPr="005D0E25">
        <w:t>.</w:t>
      </w:r>
    </w:p>
    <w:p w14:paraId="28E0D094" w14:textId="77777777" w:rsidR="00A56190" w:rsidRPr="005D0E25" w:rsidRDefault="00337DFD" w:rsidP="00A704A2">
      <w:pPr>
        <w:numPr>
          <w:ilvl w:val="0"/>
          <w:numId w:val="11"/>
        </w:numPr>
        <w:contextualSpacing/>
        <w:jc w:val="both"/>
      </w:pPr>
      <w:r w:rsidRPr="005D0E25">
        <w:t xml:space="preserve">To </w:t>
      </w:r>
      <w:r w:rsidR="00A56190" w:rsidRPr="005D0E25">
        <w:t xml:space="preserve">sit in </w:t>
      </w:r>
      <w:r w:rsidR="00270AE7" w:rsidRPr="005D0E25">
        <w:t>their</w:t>
      </w:r>
      <w:r w:rsidR="00A56190" w:rsidRPr="005D0E25">
        <w:t xml:space="preserve"> assigned seat in chapel during mandatory liturgies</w:t>
      </w:r>
      <w:r w:rsidRPr="005D0E25">
        <w:t>.</w:t>
      </w:r>
    </w:p>
    <w:p w14:paraId="28E0D095" w14:textId="77777777" w:rsidR="0055225A" w:rsidRPr="005D0E25" w:rsidRDefault="00337DFD" w:rsidP="00A704A2">
      <w:pPr>
        <w:numPr>
          <w:ilvl w:val="0"/>
          <w:numId w:val="11"/>
        </w:numPr>
        <w:contextualSpacing/>
        <w:jc w:val="both"/>
      </w:pPr>
      <w:r w:rsidRPr="005D0E25">
        <w:t xml:space="preserve">To </w:t>
      </w:r>
      <w:r w:rsidR="0055225A" w:rsidRPr="005D0E25">
        <w:t xml:space="preserve">maintain a spirit of quiet recollection and silence </w:t>
      </w:r>
      <w:r w:rsidR="00A56190" w:rsidRPr="005D0E25">
        <w:t xml:space="preserve">by the confessional, and </w:t>
      </w:r>
      <w:r w:rsidR="0055225A" w:rsidRPr="005D0E25">
        <w:t>in the sacristy, vestry</w:t>
      </w:r>
      <w:r w:rsidR="00A56190" w:rsidRPr="005D0E25">
        <w:t xml:space="preserve">, and </w:t>
      </w:r>
      <w:r w:rsidR="0055225A" w:rsidRPr="005D0E25">
        <w:t>narthex of the chapel</w:t>
      </w:r>
      <w:r w:rsidRPr="005D0E25">
        <w:t>.</w:t>
      </w:r>
    </w:p>
    <w:p w14:paraId="28E0D096" w14:textId="77777777" w:rsidR="00A56190" w:rsidRPr="005D0E25" w:rsidRDefault="00337DFD" w:rsidP="00A704A2">
      <w:pPr>
        <w:numPr>
          <w:ilvl w:val="0"/>
          <w:numId w:val="11"/>
        </w:numPr>
        <w:contextualSpacing/>
        <w:jc w:val="both"/>
      </w:pPr>
      <w:r w:rsidRPr="005D0E25">
        <w:t xml:space="preserve">To </w:t>
      </w:r>
      <w:r w:rsidR="00A56190" w:rsidRPr="005D0E25">
        <w:t xml:space="preserve">maintain a cleanliness and orderliness in </w:t>
      </w:r>
      <w:r w:rsidR="00270AE7" w:rsidRPr="005D0E25">
        <w:t>their</w:t>
      </w:r>
      <w:r w:rsidR="00A56190" w:rsidRPr="005D0E25">
        <w:t xml:space="preserve"> assigned seating area</w:t>
      </w:r>
      <w:r w:rsidRPr="005D0E25">
        <w:t>.</w:t>
      </w:r>
    </w:p>
    <w:p w14:paraId="28E0D097" w14:textId="4F61B2AD" w:rsidR="00A56190" w:rsidRPr="005D0E25" w:rsidRDefault="00337DFD" w:rsidP="00A704A2">
      <w:pPr>
        <w:numPr>
          <w:ilvl w:val="0"/>
          <w:numId w:val="11"/>
        </w:numPr>
        <w:contextualSpacing/>
        <w:jc w:val="both"/>
      </w:pPr>
      <w:r w:rsidRPr="005D0E25">
        <w:t xml:space="preserve">To </w:t>
      </w:r>
      <w:r w:rsidR="00A56190" w:rsidRPr="005D0E25">
        <w:t xml:space="preserve">never add or remove anything from the sacristy or chapel without the permission of the </w:t>
      </w:r>
      <w:r w:rsidR="0032760E" w:rsidRPr="005D0E25">
        <w:t xml:space="preserve">Director of the </w:t>
      </w:r>
      <w:r w:rsidR="00047A24">
        <w:t>Propaedeutic</w:t>
      </w:r>
      <w:r w:rsidR="0032760E" w:rsidRPr="005D0E25">
        <w:t xml:space="preserve"> Year / </w:t>
      </w:r>
      <w:r w:rsidR="00A56190" w:rsidRPr="005D0E25">
        <w:t>Director of Liturgy.</w:t>
      </w:r>
    </w:p>
    <w:p w14:paraId="28E0D098" w14:textId="38ED54DA" w:rsidR="00ED1CE9" w:rsidRPr="005D0E25" w:rsidRDefault="002F2E51" w:rsidP="002237FB">
      <w:pPr>
        <w:pStyle w:val="Heading2"/>
        <w:spacing w:before="120"/>
        <w:rPr>
          <w:sz w:val="36"/>
          <w:szCs w:val="36"/>
        </w:rPr>
      </w:pPr>
      <w:bookmarkStart w:id="32" w:name="_Toc48660650"/>
      <w:r w:rsidRPr="005D0E25">
        <w:rPr>
          <w:rFonts w:ascii="Times New Roman" w:hAnsi="Times New Roman"/>
          <w:color w:val="auto"/>
          <w:sz w:val="24"/>
          <w:szCs w:val="36"/>
        </w:rPr>
        <w:t>Residence</w:t>
      </w:r>
      <w:r w:rsidR="0032760E" w:rsidRPr="005D0E25">
        <w:rPr>
          <w:rFonts w:ascii="Times New Roman" w:hAnsi="Times New Roman"/>
          <w:color w:val="auto"/>
          <w:sz w:val="24"/>
          <w:szCs w:val="36"/>
        </w:rPr>
        <w:t>s</w:t>
      </w:r>
      <w:bookmarkEnd w:id="32"/>
      <w:r w:rsidRPr="005D0E25">
        <w:rPr>
          <w:rFonts w:ascii="Times New Roman" w:hAnsi="Times New Roman"/>
          <w:color w:val="auto"/>
          <w:sz w:val="24"/>
          <w:szCs w:val="36"/>
        </w:rPr>
        <w:t xml:space="preserve"> </w:t>
      </w:r>
    </w:p>
    <w:p w14:paraId="28E0D099" w14:textId="5489D08B" w:rsidR="00ED1CE9" w:rsidRPr="005D0E25" w:rsidRDefault="0032760E" w:rsidP="002237FB">
      <w:pPr>
        <w:contextualSpacing/>
        <w:jc w:val="both"/>
      </w:pPr>
      <w:r w:rsidRPr="005D0E25">
        <w:t>The 2</w:t>
      </w:r>
      <w:r w:rsidRPr="005D0E25">
        <w:rPr>
          <w:vertAlign w:val="superscript"/>
        </w:rPr>
        <w:t>nd</w:t>
      </w:r>
      <w:r w:rsidRPr="005D0E25">
        <w:t xml:space="preserve"> and 3</w:t>
      </w:r>
      <w:r w:rsidRPr="005D0E25">
        <w:rPr>
          <w:vertAlign w:val="superscript"/>
        </w:rPr>
        <w:t>rd</w:t>
      </w:r>
      <w:r w:rsidRPr="005D0E25">
        <w:t xml:space="preserve"> floor of the </w:t>
      </w:r>
      <w:r w:rsidR="00047A24">
        <w:t xml:space="preserve">Propaedeutic </w:t>
      </w:r>
      <w:r w:rsidRPr="005D0E25">
        <w:t>Year house and t</w:t>
      </w:r>
      <w:r w:rsidR="00ED1CE9" w:rsidRPr="005D0E25">
        <w:t xml:space="preserve">he </w:t>
      </w:r>
      <w:r w:rsidR="002F2E51" w:rsidRPr="005D0E25">
        <w:t xml:space="preserve">residence halls </w:t>
      </w:r>
      <w:r w:rsidRPr="005D0E25">
        <w:t xml:space="preserve">on campus </w:t>
      </w:r>
      <w:r w:rsidR="00ED1CE9" w:rsidRPr="005D0E25">
        <w:t>are the private area of resident seminarians</w:t>
      </w:r>
      <w:r w:rsidR="005504CC" w:rsidRPr="005D0E25">
        <w:t xml:space="preserve">. </w:t>
      </w:r>
      <w:r w:rsidR="00ED1CE9" w:rsidRPr="005D0E25">
        <w:t>Quiet respect should be the norm in corridors as seminarians may be praying, resting or studying</w:t>
      </w:r>
      <w:r w:rsidR="005504CC" w:rsidRPr="005D0E25">
        <w:t xml:space="preserve">. </w:t>
      </w:r>
    </w:p>
    <w:p w14:paraId="28E0D09A" w14:textId="77777777" w:rsidR="00337DFD" w:rsidRPr="005D0E25" w:rsidRDefault="00337DFD" w:rsidP="002237FB">
      <w:pPr>
        <w:contextualSpacing/>
        <w:jc w:val="both"/>
      </w:pPr>
    </w:p>
    <w:p w14:paraId="28E0D09B" w14:textId="77777777" w:rsidR="00ED1CE9" w:rsidRPr="005D0E25" w:rsidRDefault="00ED1CE9" w:rsidP="002237FB">
      <w:pPr>
        <w:contextualSpacing/>
        <w:jc w:val="both"/>
      </w:pPr>
      <w:r w:rsidRPr="005D0E25">
        <w:t>Each seminarian is required:</w:t>
      </w:r>
    </w:p>
    <w:p w14:paraId="28E0D09C" w14:textId="6ECB868D" w:rsidR="00ED1CE9" w:rsidRPr="005D0E25" w:rsidRDefault="00337DFD" w:rsidP="00C24E37">
      <w:pPr>
        <w:pStyle w:val="ListParagraph"/>
        <w:numPr>
          <w:ilvl w:val="0"/>
          <w:numId w:val="34"/>
        </w:numPr>
        <w:jc w:val="both"/>
      </w:pPr>
      <w:r w:rsidRPr="005D0E25">
        <w:t>To</w:t>
      </w:r>
      <w:r w:rsidR="00ED1CE9" w:rsidRPr="005D0E25">
        <w:t xml:space="preserve"> keep his personal living quarters clean and orderly. The </w:t>
      </w:r>
      <w:r w:rsidR="0032760E" w:rsidRPr="005D0E25">
        <w:t xml:space="preserve">Director of the </w:t>
      </w:r>
      <w:r w:rsidR="00047A24">
        <w:t>Propaedeutic</w:t>
      </w:r>
      <w:r w:rsidR="0032760E" w:rsidRPr="005D0E25">
        <w:t xml:space="preserve"> Year</w:t>
      </w:r>
      <w:r w:rsidR="00ED1CE9" w:rsidRPr="005D0E25">
        <w:t xml:space="preserve"> may inspect a seminarian’s room at any </w:t>
      </w:r>
      <w:r w:rsidR="00551C02" w:rsidRPr="005D0E25">
        <w:t xml:space="preserve">time. </w:t>
      </w:r>
      <w:proofErr w:type="gramStart"/>
      <w:r w:rsidR="00ED1CE9" w:rsidRPr="005D0E25">
        <w:t>seminarian’s</w:t>
      </w:r>
      <w:proofErr w:type="gramEnd"/>
      <w:r w:rsidR="00ED1CE9" w:rsidRPr="005D0E25">
        <w:t xml:space="preserve"> bed linens should be changed on a weekly basis.</w:t>
      </w:r>
    </w:p>
    <w:p w14:paraId="28E0D09D" w14:textId="6ECD23BE" w:rsidR="00ED1CE9" w:rsidRPr="005D0E25" w:rsidRDefault="00337DFD" w:rsidP="00C24E37">
      <w:pPr>
        <w:pStyle w:val="ListParagraph"/>
        <w:numPr>
          <w:ilvl w:val="0"/>
          <w:numId w:val="34"/>
        </w:numPr>
        <w:jc w:val="both"/>
      </w:pPr>
      <w:r w:rsidRPr="005D0E25">
        <w:lastRenderedPageBreak/>
        <w:t>To</w:t>
      </w:r>
      <w:r w:rsidR="00ED1CE9" w:rsidRPr="005D0E25">
        <w:t xml:space="preserve"> restrict the use of any fo</w:t>
      </w:r>
      <w:r w:rsidR="00551C02" w:rsidRPr="005D0E25">
        <w:t xml:space="preserve">od or beverage to the </w:t>
      </w:r>
      <w:r w:rsidR="0032760E" w:rsidRPr="005D0E25">
        <w:t>kitchen and dining room</w:t>
      </w:r>
      <w:r w:rsidR="005504CC" w:rsidRPr="005D0E25">
        <w:t xml:space="preserve">. </w:t>
      </w:r>
      <w:r w:rsidR="0032760E" w:rsidRPr="005D0E25">
        <w:t xml:space="preserve">Non-perishable and </w:t>
      </w:r>
      <w:r w:rsidR="0032760E" w:rsidRPr="005D0E25">
        <w:rPr>
          <w:u w:val="single"/>
        </w:rPr>
        <w:t>sealed</w:t>
      </w:r>
      <w:r w:rsidR="0032760E" w:rsidRPr="005D0E25">
        <w:t xml:space="preserve"> s</w:t>
      </w:r>
      <w:r w:rsidR="00ED1CE9" w:rsidRPr="005D0E25">
        <w:t>nacks are permitted in one’s personal living quarters.</w:t>
      </w:r>
    </w:p>
    <w:p w14:paraId="28E0D09E" w14:textId="260245F5" w:rsidR="00ED1CE9" w:rsidRPr="005D0E25" w:rsidRDefault="00337DFD" w:rsidP="00C24E37">
      <w:pPr>
        <w:pStyle w:val="ListParagraph"/>
        <w:numPr>
          <w:ilvl w:val="0"/>
          <w:numId w:val="34"/>
        </w:numPr>
        <w:jc w:val="both"/>
      </w:pPr>
      <w:r w:rsidRPr="005D0E25">
        <w:t>To</w:t>
      </w:r>
      <w:r w:rsidR="00ED1CE9" w:rsidRPr="005D0E25">
        <w:t xml:space="preserve"> observe fire and security measures adopted by the seminary</w:t>
      </w:r>
      <w:r w:rsidR="00AE33C3" w:rsidRPr="005D0E25">
        <w:t>. F</w:t>
      </w:r>
      <w:r w:rsidRPr="005D0E25">
        <w:t>or example,</w:t>
      </w:r>
      <w:r w:rsidR="00ED1CE9" w:rsidRPr="005D0E25">
        <w:t xml:space="preserve"> each seminarian is to </w:t>
      </w:r>
      <w:r w:rsidR="00551C02" w:rsidRPr="005D0E25">
        <w:t>maintain in his living quarters</w:t>
      </w:r>
      <w:r w:rsidR="00ED1CE9" w:rsidRPr="005D0E25">
        <w:t xml:space="preserve"> a functioning flashlight for use in exiting the building in an emergency</w:t>
      </w:r>
      <w:r w:rsidR="005504CC" w:rsidRPr="005D0E25">
        <w:t xml:space="preserve">. </w:t>
      </w:r>
      <w:r w:rsidR="00ED1CE9" w:rsidRPr="005D0E25">
        <w:t xml:space="preserve">Any seminarian interfering with fire </w:t>
      </w:r>
      <w:r w:rsidR="00864C9E" w:rsidRPr="005D0E25">
        <w:t>safety</w:t>
      </w:r>
      <w:r w:rsidR="00ED1CE9" w:rsidRPr="005D0E25">
        <w:t xml:space="preserve"> or security measures adopted by the seminary will be subject to immediate dismissal</w:t>
      </w:r>
      <w:r w:rsidR="005504CC" w:rsidRPr="005D0E25">
        <w:t xml:space="preserve">. </w:t>
      </w:r>
      <w:r w:rsidR="00ED1CE9" w:rsidRPr="005D0E25">
        <w:t>Examples of such conduct include but are not limited to, propping open exterior doors or hallway doors</w:t>
      </w:r>
      <w:r w:rsidR="0061453F">
        <w:t xml:space="preserve"> (however, this is suspended during the coronavirus pandemic)</w:t>
      </w:r>
      <w:r w:rsidR="00ED1CE9" w:rsidRPr="005D0E25">
        <w:t>, interfering with any smoke detectors, heat detectors or fire suppression devices, or inte</w:t>
      </w:r>
      <w:r w:rsidR="00B830B6" w:rsidRPr="005D0E25">
        <w:t>rfering with any security alarm</w:t>
      </w:r>
      <w:r w:rsidR="00ED1CE9" w:rsidRPr="005D0E25">
        <w:t xml:space="preserve"> or fire alarm equipment.</w:t>
      </w:r>
      <w:r w:rsidR="00864C9E" w:rsidRPr="005D0E25">
        <w:t xml:space="preserve"> No candles, incense, oil lamps, or other types of open flames are allowed in the residence halls.</w:t>
      </w:r>
    </w:p>
    <w:p w14:paraId="2E4545FC" w14:textId="77777777" w:rsidR="0032760E" w:rsidRPr="005D0E25" w:rsidRDefault="00ED1CE9" w:rsidP="002237FB">
      <w:pPr>
        <w:pStyle w:val="ListParagraph"/>
        <w:numPr>
          <w:ilvl w:val="0"/>
          <w:numId w:val="34"/>
        </w:numPr>
        <w:spacing w:before="120"/>
        <w:jc w:val="both"/>
        <w:rPr>
          <w:sz w:val="36"/>
          <w:szCs w:val="36"/>
        </w:rPr>
      </w:pPr>
      <w:r w:rsidRPr="005D0E25">
        <w:t>All personal furn</w:t>
      </w:r>
      <w:r w:rsidR="00A90E3B" w:rsidRPr="005D0E25">
        <w:t>ishings are to be in good taste and</w:t>
      </w:r>
      <w:r w:rsidRPr="005D0E25">
        <w:t xml:space="preserve"> befitting the lifestyle of a seminarian</w:t>
      </w:r>
      <w:r w:rsidR="005504CC" w:rsidRPr="005D0E25">
        <w:t xml:space="preserve">. </w:t>
      </w:r>
      <w:r w:rsidRPr="005D0E25">
        <w:t>Seminary issued furniture is not to be removed from the assigned room</w:t>
      </w:r>
      <w:r w:rsidR="005504CC" w:rsidRPr="005D0E25">
        <w:t xml:space="preserve">. </w:t>
      </w:r>
    </w:p>
    <w:p w14:paraId="6EFF0D3A" w14:textId="77777777" w:rsidR="0032760E" w:rsidRPr="005D0E25" w:rsidRDefault="0032760E" w:rsidP="0032760E">
      <w:pPr>
        <w:pStyle w:val="ListParagraph"/>
        <w:spacing w:before="120"/>
        <w:jc w:val="both"/>
      </w:pPr>
    </w:p>
    <w:p w14:paraId="28E0D0A0" w14:textId="40429E2C" w:rsidR="00ED1CE9" w:rsidRDefault="00ED1CE9" w:rsidP="0032760E">
      <w:pPr>
        <w:pStyle w:val="ListParagraph"/>
        <w:spacing w:before="120"/>
        <w:ind w:left="0"/>
        <w:jc w:val="both"/>
        <w:rPr>
          <w:b/>
          <w:bCs/>
          <w:szCs w:val="36"/>
        </w:rPr>
      </w:pPr>
      <w:r w:rsidRPr="005D0E25">
        <w:rPr>
          <w:b/>
          <w:bCs/>
          <w:szCs w:val="36"/>
        </w:rPr>
        <w:t>Automobiles/ Parking</w:t>
      </w:r>
    </w:p>
    <w:p w14:paraId="56BAD37A" w14:textId="37301AFB" w:rsidR="0061453F" w:rsidRPr="0061453F" w:rsidRDefault="0061453F" w:rsidP="0032760E">
      <w:pPr>
        <w:pStyle w:val="ListParagraph"/>
        <w:spacing w:before="120"/>
        <w:ind w:left="0"/>
        <w:jc w:val="both"/>
        <w:rPr>
          <w:szCs w:val="36"/>
        </w:rPr>
      </w:pPr>
      <w:r>
        <w:rPr>
          <w:szCs w:val="36"/>
        </w:rPr>
        <w:t xml:space="preserve">At the </w:t>
      </w:r>
      <w:r w:rsidR="00047A24">
        <w:rPr>
          <w:szCs w:val="36"/>
        </w:rPr>
        <w:t>Spiritual Year Residence</w:t>
      </w:r>
      <w:r>
        <w:rPr>
          <w:szCs w:val="36"/>
        </w:rPr>
        <w:t xml:space="preserve">, it is the responsibility of the seminarian to find street parking.  Be sure to avoid parking in 2-hour limited parking spots as the borough of Conshohocken will ticket.  It is recommended to park on Harry Street along the Spiritual Year </w:t>
      </w:r>
      <w:r w:rsidR="00047A24">
        <w:rPr>
          <w:szCs w:val="36"/>
        </w:rPr>
        <w:t>Residence</w:t>
      </w:r>
      <w:r w:rsidR="00392410">
        <w:rPr>
          <w:szCs w:val="36"/>
        </w:rPr>
        <w:t>, which has unlimited parking.</w:t>
      </w:r>
    </w:p>
    <w:p w14:paraId="0957CAE3" w14:textId="77777777" w:rsidR="0061453F" w:rsidRPr="005D0E25" w:rsidRDefault="0061453F" w:rsidP="0032760E">
      <w:pPr>
        <w:pStyle w:val="ListParagraph"/>
        <w:spacing w:before="120"/>
        <w:ind w:left="0"/>
        <w:jc w:val="both"/>
        <w:rPr>
          <w:b/>
          <w:bCs/>
          <w:sz w:val="36"/>
          <w:szCs w:val="36"/>
        </w:rPr>
      </w:pPr>
    </w:p>
    <w:p w14:paraId="28E0D0A1" w14:textId="49AB57D7" w:rsidR="00ED1CE9" w:rsidRPr="005D0E25" w:rsidRDefault="00ED1CE9" w:rsidP="002237FB">
      <w:pPr>
        <w:contextualSpacing/>
        <w:jc w:val="both"/>
      </w:pPr>
      <w:r w:rsidRPr="005D0E25">
        <w:t xml:space="preserve">Upon entrance into </w:t>
      </w:r>
      <w:r w:rsidR="00AE33C3" w:rsidRPr="005D0E25">
        <w:t>the seminary</w:t>
      </w:r>
      <w:r w:rsidRPr="005D0E25">
        <w:t xml:space="preserve">, it is </w:t>
      </w:r>
      <w:r w:rsidR="00551C02" w:rsidRPr="005D0E25">
        <w:t xml:space="preserve">normally </w:t>
      </w:r>
      <w:r w:rsidRPr="005D0E25">
        <w:t>expected that a seminarian would possess a valid driver’s license</w:t>
      </w:r>
      <w:r w:rsidR="005504CC" w:rsidRPr="005D0E25">
        <w:t xml:space="preserve">. </w:t>
      </w:r>
      <w:r w:rsidRPr="005D0E25">
        <w:t>If not, a license should be obtained before h</w:t>
      </w:r>
      <w:r w:rsidR="00551C02" w:rsidRPr="005D0E25">
        <w:t>is return the following academic year</w:t>
      </w:r>
      <w:r w:rsidR="005704CC" w:rsidRPr="005D0E25">
        <w:t>.</w:t>
      </w:r>
      <w:r w:rsidR="00551C02" w:rsidRPr="005D0E25">
        <w:t xml:space="preserve"> </w:t>
      </w:r>
      <w:r w:rsidRPr="005D0E25">
        <w:t>A seminarian must register his automobile with the Office of Security and Safety Services during the first week of the Fall Semester</w:t>
      </w:r>
      <w:r w:rsidR="005704CC" w:rsidRPr="005D0E25">
        <w:t xml:space="preserve"> or when he first begins to keep a car full-time on campus (if this time begins other than at the beginning of the academic year)</w:t>
      </w:r>
      <w:r w:rsidRPr="005D0E25">
        <w:t>. To keep a car on campus, a seminarian must provide proof of driver’s license, registration, and insurance</w:t>
      </w:r>
      <w:r w:rsidR="005504CC" w:rsidRPr="005D0E25">
        <w:t xml:space="preserve">. </w:t>
      </w:r>
      <w:r w:rsidRPr="005D0E25">
        <w:t>A seminarian is to have his seminary photo identification badge on his person at all times and upon request of a seminary security officer</w:t>
      </w:r>
      <w:r w:rsidR="00AE33C3" w:rsidRPr="005D0E25">
        <w:t>,</w:t>
      </w:r>
      <w:r w:rsidRPr="005D0E25">
        <w:t xml:space="preserve"> </w:t>
      </w:r>
      <w:r w:rsidR="00B830B6" w:rsidRPr="005D0E25">
        <w:t xml:space="preserve">he </w:t>
      </w:r>
      <w:r w:rsidRPr="005D0E25">
        <w:t>is to produce it for verification.</w:t>
      </w:r>
    </w:p>
    <w:p w14:paraId="28E0D0A2" w14:textId="77777777" w:rsidR="00ED1CE9" w:rsidRPr="005D0E25" w:rsidRDefault="00ED1CE9" w:rsidP="002237FB">
      <w:pPr>
        <w:contextualSpacing/>
        <w:jc w:val="both"/>
      </w:pPr>
    </w:p>
    <w:p w14:paraId="28E0D0A3" w14:textId="77777777" w:rsidR="00ED1CE9" w:rsidRPr="005D0E25" w:rsidRDefault="00ED1CE9" w:rsidP="002237FB">
      <w:pPr>
        <w:contextualSpacing/>
        <w:jc w:val="both"/>
      </w:pPr>
      <w:r w:rsidRPr="005D0E25">
        <w:t>All seminarians are to park their automobiles only in the designated areas</w:t>
      </w:r>
      <w:r w:rsidR="005504CC" w:rsidRPr="005D0E25">
        <w:t xml:space="preserve">. </w:t>
      </w:r>
    </w:p>
    <w:p w14:paraId="28E0D0A4" w14:textId="77777777" w:rsidR="00ED1CE9" w:rsidRPr="005D0E25" w:rsidRDefault="00ED1CE9" w:rsidP="002237FB">
      <w:pPr>
        <w:pStyle w:val="Heading2"/>
        <w:spacing w:before="120"/>
        <w:rPr>
          <w:sz w:val="36"/>
          <w:szCs w:val="36"/>
        </w:rPr>
      </w:pPr>
      <w:bookmarkStart w:id="33" w:name="_Toc48660651"/>
      <w:r w:rsidRPr="005D0E25">
        <w:rPr>
          <w:rFonts w:ascii="Times New Roman" w:hAnsi="Times New Roman"/>
          <w:color w:val="auto"/>
          <w:sz w:val="24"/>
          <w:szCs w:val="36"/>
        </w:rPr>
        <w:t>Permissions</w:t>
      </w:r>
      <w:bookmarkEnd w:id="33"/>
    </w:p>
    <w:p w14:paraId="28E0D0A5" w14:textId="7642E5D1" w:rsidR="00ED1CE9" w:rsidRPr="005D0E25" w:rsidRDefault="002F7F3A" w:rsidP="002237FB">
      <w:pPr>
        <w:contextualSpacing/>
        <w:jc w:val="both"/>
      </w:pPr>
      <w:r w:rsidRPr="005D0E25">
        <w:t xml:space="preserve">If a seminarian wishes to be </w:t>
      </w:r>
      <w:r w:rsidR="007473AA" w:rsidRPr="005D0E25">
        <w:t>excused</w:t>
      </w:r>
      <w:r w:rsidRPr="005D0E25">
        <w:t xml:space="preserve"> from a scheduled seminary obligation, he must receive permission f</w:t>
      </w:r>
      <w:r w:rsidR="00593486" w:rsidRPr="005D0E25">
        <w:t>ro</w:t>
      </w:r>
      <w:r w:rsidRPr="005D0E25">
        <w:t xml:space="preserve">m the </w:t>
      </w:r>
      <w:r w:rsidR="00996C86">
        <w:t>Director of the Propaedeutic</w:t>
      </w:r>
      <w:r w:rsidR="0032760E" w:rsidRPr="005D0E25">
        <w:t xml:space="preserve"> Year</w:t>
      </w:r>
      <w:r w:rsidR="005504CC" w:rsidRPr="005D0E25">
        <w:t xml:space="preserve">. </w:t>
      </w:r>
      <w:r w:rsidRPr="005D0E25">
        <w:t xml:space="preserve">If a seminarian needs special overnight permission, he must request this through the </w:t>
      </w:r>
      <w:r w:rsidR="00996C86">
        <w:t>Director of the Propaedeutic</w:t>
      </w:r>
      <w:r w:rsidR="0032760E" w:rsidRPr="005D0E25">
        <w:t xml:space="preserve"> Year, </w:t>
      </w:r>
      <w:r w:rsidRPr="005D0E25">
        <w:t>but it must be approved by the Rector</w:t>
      </w:r>
      <w:r w:rsidR="005504CC" w:rsidRPr="005D0E25">
        <w:t xml:space="preserve">. </w:t>
      </w:r>
      <w:r w:rsidR="00ED1CE9" w:rsidRPr="005D0E25">
        <w:t xml:space="preserve">Any seminarian who is off campus overnight without the explicit permission of the </w:t>
      </w:r>
      <w:r w:rsidR="00FE53D8" w:rsidRPr="005D0E25">
        <w:t>Rector</w:t>
      </w:r>
      <w:r w:rsidR="00ED1CE9" w:rsidRPr="005D0E25">
        <w:t xml:space="preserve"> or who repeatedly fails to observe stated curfews is liable to dismissal</w:t>
      </w:r>
      <w:r w:rsidR="005704CC" w:rsidRPr="005D0E25">
        <w:t>.</w:t>
      </w:r>
    </w:p>
    <w:p w14:paraId="28E0D0A6" w14:textId="77777777" w:rsidR="00ED1CE9" w:rsidRPr="005D0E25" w:rsidRDefault="00ED1CE9" w:rsidP="002237FB">
      <w:pPr>
        <w:pStyle w:val="Heading2"/>
        <w:spacing w:before="120"/>
        <w:rPr>
          <w:sz w:val="36"/>
          <w:szCs w:val="36"/>
        </w:rPr>
      </w:pPr>
      <w:bookmarkStart w:id="34" w:name="_Toc48660652"/>
      <w:r w:rsidRPr="005D0E25">
        <w:rPr>
          <w:rFonts w:ascii="Times New Roman" w:hAnsi="Times New Roman"/>
          <w:color w:val="auto"/>
          <w:sz w:val="24"/>
          <w:szCs w:val="36"/>
        </w:rPr>
        <w:t>Vacation Periods</w:t>
      </w:r>
      <w:bookmarkEnd w:id="34"/>
    </w:p>
    <w:p w14:paraId="28E0D0A7" w14:textId="77777777" w:rsidR="00ED1CE9" w:rsidRPr="005D0E25" w:rsidRDefault="00ED1CE9" w:rsidP="002237FB">
      <w:pPr>
        <w:contextualSpacing/>
        <w:jc w:val="both"/>
      </w:pPr>
      <w:r w:rsidRPr="005D0E25">
        <w:t>All seminarians are expected to observe the seminary rule regarding vacation periods</w:t>
      </w:r>
      <w:r w:rsidR="008E5B4D" w:rsidRPr="005D0E25">
        <w:t>:</w:t>
      </w:r>
    </w:p>
    <w:p w14:paraId="28E0D0A8" w14:textId="77777777" w:rsidR="00ED1CE9" w:rsidRPr="005D0E25" w:rsidRDefault="00ED1CE9" w:rsidP="002237FB">
      <w:pPr>
        <w:contextualSpacing/>
        <w:jc w:val="both"/>
      </w:pPr>
    </w:p>
    <w:p w14:paraId="28E0D0A9" w14:textId="7FA3539A" w:rsidR="00ED1CE9" w:rsidRPr="005D0E25" w:rsidRDefault="00ED1CE9" w:rsidP="00A704A2">
      <w:pPr>
        <w:numPr>
          <w:ilvl w:val="0"/>
          <w:numId w:val="6"/>
        </w:numPr>
        <w:contextualSpacing/>
        <w:jc w:val="both"/>
      </w:pPr>
      <w:r w:rsidRPr="005D0E25">
        <w:t xml:space="preserve">The </w:t>
      </w:r>
      <w:r w:rsidR="00DD61AD" w:rsidRPr="005D0E25">
        <w:t xml:space="preserve">main seminary </w:t>
      </w:r>
      <w:r w:rsidRPr="005D0E25">
        <w:t xml:space="preserve">dining room is closed to seminarians during Christmas and Easter breaks and during the summer vacation, </w:t>
      </w:r>
      <w:r w:rsidR="008E5B4D" w:rsidRPr="005D0E25">
        <w:t xml:space="preserve">and </w:t>
      </w:r>
      <w:r w:rsidRPr="005D0E25">
        <w:t xml:space="preserve">beginning the day after </w:t>
      </w:r>
      <w:proofErr w:type="spellStart"/>
      <w:r w:rsidRPr="005D0E25">
        <w:rPr>
          <w:i/>
        </w:rPr>
        <w:t>Concursus</w:t>
      </w:r>
      <w:proofErr w:type="spellEnd"/>
      <w:r w:rsidRPr="005D0E25">
        <w:t xml:space="preserve"> u</w:t>
      </w:r>
      <w:r w:rsidR="00FF2A1C" w:rsidRPr="005D0E25">
        <w:t xml:space="preserve">ntil the beginning of </w:t>
      </w:r>
      <w:r w:rsidR="00F560C3" w:rsidRPr="005D0E25">
        <w:t>the Fall S</w:t>
      </w:r>
      <w:r w:rsidRPr="005D0E25">
        <w:t>emester</w:t>
      </w:r>
      <w:r w:rsidR="005504CC" w:rsidRPr="005D0E25">
        <w:t xml:space="preserve">. </w:t>
      </w:r>
    </w:p>
    <w:p w14:paraId="28E0D0AA" w14:textId="1F0C82BE" w:rsidR="00ED1CE9" w:rsidRPr="005D0E25" w:rsidRDefault="00ED1CE9" w:rsidP="00A704A2">
      <w:pPr>
        <w:numPr>
          <w:ilvl w:val="0"/>
          <w:numId w:val="6"/>
        </w:numPr>
        <w:contextualSpacing/>
        <w:jc w:val="both"/>
      </w:pPr>
      <w:r w:rsidRPr="005D0E25">
        <w:t xml:space="preserve">No seminarian is permitted to live at the </w:t>
      </w:r>
      <w:r w:rsidR="00DD61AD" w:rsidRPr="005D0E25">
        <w:t>Spir</w:t>
      </w:r>
      <w:r w:rsidR="00996C86">
        <w:t>itual Year Residence</w:t>
      </w:r>
      <w:r w:rsidR="00DD61AD" w:rsidRPr="005D0E25">
        <w:t xml:space="preserve"> </w:t>
      </w:r>
      <w:r w:rsidRPr="005D0E25">
        <w:t xml:space="preserve">seminary during </w:t>
      </w:r>
      <w:r w:rsidR="00DD61AD" w:rsidRPr="005D0E25">
        <w:t xml:space="preserve">Thanksgiving, </w:t>
      </w:r>
      <w:r w:rsidRPr="005D0E25">
        <w:t xml:space="preserve">Christmas, </w:t>
      </w:r>
      <w:proofErr w:type="gramStart"/>
      <w:r w:rsidRPr="005D0E25">
        <w:t>Easter</w:t>
      </w:r>
      <w:proofErr w:type="gramEnd"/>
      <w:r w:rsidRPr="005D0E25">
        <w:t xml:space="preserve"> and summer vacation</w:t>
      </w:r>
      <w:r w:rsidR="005504CC" w:rsidRPr="005D0E25">
        <w:t xml:space="preserve">. </w:t>
      </w:r>
      <w:r w:rsidRPr="005D0E25">
        <w:t xml:space="preserve">The </w:t>
      </w:r>
      <w:r w:rsidR="00DD61AD" w:rsidRPr="005D0E25">
        <w:t xml:space="preserve">Director of the </w:t>
      </w:r>
      <w:r w:rsidR="00996C86">
        <w:t>Propaedeutic</w:t>
      </w:r>
      <w:r w:rsidR="00DD61AD" w:rsidRPr="005D0E25">
        <w:t xml:space="preserve"> Year</w:t>
      </w:r>
      <w:r w:rsidRPr="005D0E25">
        <w:t xml:space="preserve"> may make exception</w:t>
      </w:r>
      <w:r w:rsidR="002F2E51" w:rsidRPr="005D0E25">
        <w:t>s</w:t>
      </w:r>
      <w:r w:rsidRPr="005D0E25">
        <w:t xml:space="preserve"> to this norm upon special request.</w:t>
      </w:r>
    </w:p>
    <w:p w14:paraId="28E0D0AC" w14:textId="78993722" w:rsidR="00ED1CE9" w:rsidRPr="005D0E25" w:rsidRDefault="00ED1CE9" w:rsidP="00A704A2">
      <w:pPr>
        <w:numPr>
          <w:ilvl w:val="0"/>
          <w:numId w:val="6"/>
        </w:numPr>
        <w:contextualSpacing/>
        <w:jc w:val="both"/>
      </w:pPr>
      <w:r w:rsidRPr="005D0E25">
        <w:t>Seminarians are to report to their home pastors during Christmas and Easter breaks as well as during summer vacation</w:t>
      </w:r>
      <w:r w:rsidR="005504CC" w:rsidRPr="005D0E25">
        <w:t xml:space="preserve">. </w:t>
      </w:r>
      <w:r w:rsidRPr="005D0E25">
        <w:t xml:space="preserve">Such visits will help the pastor complete the Pastor’s Evaluation </w:t>
      </w:r>
      <w:r w:rsidRPr="005D0E25">
        <w:lastRenderedPageBreak/>
        <w:t>Form</w:t>
      </w:r>
      <w:r w:rsidR="008E5B4D" w:rsidRPr="005D0E25">
        <w:t>,</w:t>
      </w:r>
      <w:r w:rsidRPr="005D0E25">
        <w:t xml:space="preserve"> which is returned to the </w:t>
      </w:r>
      <w:r w:rsidR="00996C86">
        <w:t>Director of the Propaedeutic</w:t>
      </w:r>
      <w:r w:rsidR="003C2132">
        <w:t xml:space="preserve"> Year / </w:t>
      </w:r>
      <w:r w:rsidRPr="005D0E25">
        <w:t>Dean of Men and becomes a part of the seminarian’s formation record.</w:t>
      </w:r>
    </w:p>
    <w:p w14:paraId="28E0D0AD" w14:textId="67001144" w:rsidR="00ED1CE9" w:rsidRPr="005D0E25" w:rsidRDefault="00DD61AD" w:rsidP="00A704A2">
      <w:pPr>
        <w:numPr>
          <w:ilvl w:val="0"/>
          <w:numId w:val="6"/>
        </w:numPr>
        <w:contextualSpacing/>
        <w:jc w:val="both"/>
      </w:pPr>
      <w:r w:rsidRPr="005D0E25">
        <w:t>Due to the contempl</w:t>
      </w:r>
      <w:r w:rsidR="00996C86">
        <w:t>ative nature of the Propaedeutic Year, generally Propaedeutic</w:t>
      </w:r>
      <w:r w:rsidRPr="005D0E25">
        <w:t xml:space="preserve"> Year </w:t>
      </w:r>
      <w:r w:rsidR="00996C86" w:rsidRPr="005D0E25">
        <w:t>seminarians</w:t>
      </w:r>
      <w:r w:rsidRPr="005D0E25">
        <w:t xml:space="preserve"> should not plan international travel during the </w:t>
      </w:r>
      <w:r w:rsidR="00996C86">
        <w:t>Propaedeutic</w:t>
      </w:r>
      <w:r w:rsidRPr="005D0E25">
        <w:t xml:space="preserve"> Year.  Any seminarian who desires to leave the country needs to receive permission from the Rector prior to making travel arrangements.  Permissions should be sought from both the Director of the </w:t>
      </w:r>
      <w:r w:rsidR="00996C86">
        <w:t>Propaedeutic</w:t>
      </w:r>
      <w:r w:rsidRPr="005D0E25">
        <w:t xml:space="preserve"> Year and the Rector.</w:t>
      </w:r>
    </w:p>
    <w:p w14:paraId="28E0D0AE" w14:textId="6A82EAA4" w:rsidR="00ED1CE9" w:rsidRPr="005D0E25" w:rsidRDefault="00ED1CE9" w:rsidP="00A704A2">
      <w:pPr>
        <w:numPr>
          <w:ilvl w:val="0"/>
          <w:numId w:val="6"/>
        </w:numPr>
        <w:contextualSpacing/>
        <w:jc w:val="both"/>
      </w:pPr>
      <w:r w:rsidRPr="005D0E25">
        <w:t xml:space="preserve">During Christmas and Easter breaks and during summer vacation, seminarians are to be faithful to their spiritual exercises, especially daily Mass, the reception of the Sacrament of Penance, </w:t>
      </w:r>
      <w:r w:rsidR="00DD61AD" w:rsidRPr="005D0E25">
        <w:t xml:space="preserve">mental </w:t>
      </w:r>
      <w:r w:rsidRPr="005D0E25">
        <w:t xml:space="preserve">prayer, spiritual reading, </w:t>
      </w:r>
      <w:r w:rsidR="008E5B4D" w:rsidRPr="005D0E25">
        <w:t>Rosary</w:t>
      </w:r>
      <w:r w:rsidRPr="005D0E25">
        <w:t xml:space="preserve">, and if possible, meetings with </w:t>
      </w:r>
      <w:r w:rsidR="008E5B4D" w:rsidRPr="005D0E25">
        <w:t xml:space="preserve">their </w:t>
      </w:r>
      <w:r w:rsidRPr="005D0E25">
        <w:t xml:space="preserve">Spiritual Director. </w:t>
      </w:r>
    </w:p>
    <w:p w14:paraId="28E0D0AF" w14:textId="77777777" w:rsidR="00594006" w:rsidRPr="005D0E25" w:rsidRDefault="00594006" w:rsidP="002237FB">
      <w:pPr>
        <w:pStyle w:val="Heading2"/>
        <w:spacing w:before="120"/>
        <w:rPr>
          <w:sz w:val="36"/>
          <w:szCs w:val="36"/>
        </w:rPr>
      </w:pPr>
      <w:bookmarkStart w:id="35" w:name="_Toc48660653"/>
      <w:r w:rsidRPr="005D0E25">
        <w:rPr>
          <w:rFonts w:ascii="Times New Roman" w:hAnsi="Times New Roman"/>
          <w:color w:val="auto"/>
          <w:sz w:val="24"/>
          <w:szCs w:val="36"/>
        </w:rPr>
        <w:t>Behaviors Rendering a Seminarian Liable for Dismissal</w:t>
      </w:r>
      <w:bookmarkEnd w:id="35"/>
    </w:p>
    <w:p w14:paraId="28E0D0B0" w14:textId="77777777" w:rsidR="000816B7" w:rsidRPr="005D0E25" w:rsidRDefault="000816B7" w:rsidP="00A704A2">
      <w:pPr>
        <w:pStyle w:val="ListParagraph"/>
        <w:numPr>
          <w:ilvl w:val="0"/>
          <w:numId w:val="12"/>
        </w:numPr>
        <w:ind w:left="806"/>
        <w:jc w:val="both"/>
      </w:pPr>
      <w:r w:rsidRPr="005D0E25">
        <w:t>genital activity involving another</w:t>
      </w:r>
      <w:r w:rsidRPr="005D0E25" w:rsidDel="00557D51">
        <w:t xml:space="preserve"> </w:t>
      </w:r>
    </w:p>
    <w:p w14:paraId="28E0D0B1" w14:textId="77777777" w:rsidR="000816B7" w:rsidRPr="005D0E25" w:rsidRDefault="00B830B6" w:rsidP="00A704A2">
      <w:pPr>
        <w:pStyle w:val="ListParagraph"/>
        <w:numPr>
          <w:ilvl w:val="0"/>
          <w:numId w:val="12"/>
        </w:numPr>
        <w:ind w:left="806"/>
        <w:jc w:val="both"/>
      </w:pPr>
      <w:r w:rsidRPr="005D0E25">
        <w:t xml:space="preserve">any </w:t>
      </w:r>
      <w:r w:rsidR="000816B7" w:rsidRPr="005D0E25">
        <w:t xml:space="preserve">inappropriate behavior </w:t>
      </w:r>
      <w:r w:rsidR="007D2648" w:rsidRPr="005D0E25">
        <w:t xml:space="preserve">with </w:t>
      </w:r>
      <w:r w:rsidR="000816B7" w:rsidRPr="005D0E25">
        <w:t>a minor</w:t>
      </w:r>
      <w:r w:rsidR="00720F15" w:rsidRPr="005D0E25">
        <w:t xml:space="preserve"> </w:t>
      </w:r>
      <w:r w:rsidR="006B5BE0" w:rsidRPr="005D0E25">
        <w:t xml:space="preserve">that involves an infraction against the “Standards for Ministerial Behavior” </w:t>
      </w:r>
      <w:r w:rsidR="00720F15" w:rsidRPr="005D0E25">
        <w:t>(including the possession, distribution or use of child pornography) will immediately lead to a seminarian’s dismissal, and a</w:t>
      </w:r>
      <w:r w:rsidR="006B5BE0" w:rsidRPr="005D0E25">
        <w:t xml:space="preserve">ll allegations of such </w:t>
      </w:r>
      <w:r w:rsidR="00720F15" w:rsidRPr="005D0E25">
        <w:t xml:space="preserve">behavior with a minor </w:t>
      </w:r>
      <w:r w:rsidR="007D2648" w:rsidRPr="005D0E25">
        <w:rPr>
          <w:b/>
        </w:rPr>
        <w:t>which may constitute a violation of civil law</w:t>
      </w:r>
      <w:r w:rsidR="007D2648" w:rsidRPr="005D0E25">
        <w:t xml:space="preserve"> </w:t>
      </w:r>
      <w:r w:rsidR="00720F15" w:rsidRPr="005D0E25">
        <w:t>will be immediately reported to law enforcement officials</w:t>
      </w:r>
      <w:r w:rsidRPr="005D0E25">
        <w:t xml:space="preserve"> as well as appropriate Church officials</w:t>
      </w:r>
      <w:r w:rsidR="006C27F0" w:rsidRPr="005D0E25">
        <w:t>.</w:t>
      </w:r>
      <w:r w:rsidR="000816B7" w:rsidRPr="005D0E25">
        <w:t xml:space="preserve"> </w:t>
      </w:r>
    </w:p>
    <w:p w14:paraId="28E0D0B2" w14:textId="77777777" w:rsidR="000816B7" w:rsidRPr="005D0E25" w:rsidRDefault="000816B7" w:rsidP="00A704A2">
      <w:pPr>
        <w:pStyle w:val="ListParagraph"/>
        <w:numPr>
          <w:ilvl w:val="0"/>
          <w:numId w:val="12"/>
        </w:numPr>
        <w:ind w:left="806"/>
        <w:jc w:val="both"/>
      </w:pPr>
      <w:r w:rsidRPr="005D0E25">
        <w:t xml:space="preserve">bringing, possessing, or accessing </w:t>
      </w:r>
      <w:r w:rsidR="00CE3BA9" w:rsidRPr="005D0E25">
        <w:t xml:space="preserve">adult </w:t>
      </w:r>
      <w:r w:rsidRPr="005D0E25">
        <w:t>pornography on campus in any form</w:t>
      </w:r>
    </w:p>
    <w:p w14:paraId="28E0D0B3" w14:textId="77777777" w:rsidR="00594006" w:rsidRPr="005D0E25" w:rsidRDefault="00557D51" w:rsidP="00A704A2">
      <w:pPr>
        <w:pStyle w:val="ListParagraph"/>
        <w:numPr>
          <w:ilvl w:val="0"/>
          <w:numId w:val="12"/>
        </w:numPr>
        <w:ind w:left="806"/>
        <w:jc w:val="both"/>
      </w:pPr>
      <w:proofErr w:type="gramStart"/>
      <w:r w:rsidRPr="005D0E25">
        <w:t>r</w:t>
      </w:r>
      <w:r w:rsidR="00594006" w:rsidRPr="005D0E25">
        <w:t>epeated</w:t>
      </w:r>
      <w:proofErr w:type="gramEnd"/>
      <w:r w:rsidR="00594006" w:rsidRPr="005D0E25">
        <w:t xml:space="preserve"> unexcused absences from the required exercises of the seminary spiritual program</w:t>
      </w:r>
      <w:r w:rsidR="008E5B4D" w:rsidRPr="005D0E25">
        <w:t>,</w:t>
      </w:r>
      <w:r w:rsidR="00594006" w:rsidRPr="005D0E25">
        <w:t xml:space="preserve"> e.g., daily Eucharistic Liturgy and Liturgy of the Hours</w:t>
      </w:r>
      <w:r w:rsidR="00B830B6" w:rsidRPr="005D0E25">
        <w:t>,</w:t>
      </w:r>
      <w:r w:rsidR="00594006" w:rsidRPr="005D0E25">
        <w:t xml:space="preserve"> annual pilgrimages, penance services, devotional celebrations, etc</w:t>
      </w:r>
      <w:r w:rsidR="000816B7" w:rsidRPr="005D0E25">
        <w:t>.</w:t>
      </w:r>
      <w:r w:rsidR="00594006" w:rsidRPr="005D0E25">
        <w:t xml:space="preserve"> </w:t>
      </w:r>
    </w:p>
    <w:p w14:paraId="28E0D0B4" w14:textId="77777777" w:rsidR="00557D51" w:rsidRPr="005D0E25" w:rsidRDefault="00557D51" w:rsidP="00A704A2">
      <w:pPr>
        <w:pStyle w:val="ListParagraph"/>
        <w:numPr>
          <w:ilvl w:val="0"/>
          <w:numId w:val="12"/>
        </w:numPr>
        <w:ind w:left="806"/>
        <w:jc w:val="both"/>
      </w:pPr>
      <w:r w:rsidRPr="005D0E25">
        <w:t>violations of seminary rules regarding curfew and presence on campus</w:t>
      </w:r>
    </w:p>
    <w:p w14:paraId="28E0D0B5" w14:textId="77777777" w:rsidR="00557D51" w:rsidRPr="005D0E25" w:rsidRDefault="00557D51" w:rsidP="00A704A2">
      <w:pPr>
        <w:pStyle w:val="ListParagraph"/>
        <w:numPr>
          <w:ilvl w:val="0"/>
          <w:numId w:val="12"/>
        </w:numPr>
        <w:ind w:left="806"/>
        <w:jc w:val="both"/>
      </w:pPr>
      <w:r w:rsidRPr="005D0E25">
        <w:t xml:space="preserve">interfering with fire safety or security measures adopted by the seminary </w:t>
      </w:r>
    </w:p>
    <w:p w14:paraId="28E0D0B6" w14:textId="77777777" w:rsidR="00557D51" w:rsidRPr="005D0E25" w:rsidRDefault="00557D51" w:rsidP="00A704A2">
      <w:pPr>
        <w:pStyle w:val="ListParagraph"/>
        <w:numPr>
          <w:ilvl w:val="0"/>
          <w:numId w:val="12"/>
        </w:numPr>
        <w:ind w:left="806"/>
        <w:jc w:val="both"/>
      </w:pPr>
      <w:r w:rsidRPr="005D0E25">
        <w:t xml:space="preserve">failing to abide by the seminary rules with regard to alcohol and illegal substances </w:t>
      </w:r>
    </w:p>
    <w:p w14:paraId="28E0D0B7" w14:textId="77777777" w:rsidR="00557D51" w:rsidRPr="005D0E25" w:rsidRDefault="00557D51" w:rsidP="00A704A2">
      <w:pPr>
        <w:pStyle w:val="ListParagraph"/>
        <w:numPr>
          <w:ilvl w:val="0"/>
          <w:numId w:val="12"/>
        </w:numPr>
        <w:ind w:left="806"/>
        <w:jc w:val="both"/>
      </w:pPr>
      <w:r w:rsidRPr="005D0E25">
        <w:t xml:space="preserve">entering into a dating relationship </w:t>
      </w:r>
    </w:p>
    <w:p w14:paraId="28E0D0B8" w14:textId="77777777" w:rsidR="00594006" w:rsidRPr="005D0E25" w:rsidRDefault="00594006" w:rsidP="00A704A2">
      <w:pPr>
        <w:pStyle w:val="ListParagraph"/>
        <w:numPr>
          <w:ilvl w:val="0"/>
          <w:numId w:val="12"/>
        </w:numPr>
        <w:ind w:left="806"/>
        <w:jc w:val="both"/>
      </w:pPr>
      <w:r w:rsidRPr="005D0E25">
        <w:t>plagiarism, cheating or falsification of research work, examinations, or academic records</w:t>
      </w:r>
      <w:r w:rsidRPr="005D0E25">
        <w:tab/>
      </w:r>
    </w:p>
    <w:p w14:paraId="28E0D0B9" w14:textId="77777777" w:rsidR="00594006" w:rsidRPr="005D0E25" w:rsidRDefault="00557D51" w:rsidP="00A704A2">
      <w:pPr>
        <w:pStyle w:val="ListParagraph"/>
        <w:numPr>
          <w:ilvl w:val="0"/>
          <w:numId w:val="12"/>
        </w:numPr>
        <w:ind w:left="806"/>
        <w:jc w:val="both"/>
      </w:pPr>
      <w:r w:rsidRPr="005D0E25">
        <w:t>theft</w:t>
      </w:r>
    </w:p>
    <w:p w14:paraId="28E0D0BA" w14:textId="77777777" w:rsidR="00594006" w:rsidRPr="005D0E25" w:rsidRDefault="00594006" w:rsidP="00A704A2">
      <w:pPr>
        <w:pStyle w:val="ListParagraph"/>
        <w:numPr>
          <w:ilvl w:val="0"/>
          <w:numId w:val="12"/>
        </w:numPr>
        <w:ind w:left="806"/>
        <w:jc w:val="both"/>
      </w:pPr>
      <w:r w:rsidRPr="005D0E25">
        <w:t>acts of aggression or violence</w:t>
      </w:r>
    </w:p>
    <w:p w14:paraId="28E0D0BB" w14:textId="77777777" w:rsidR="00594006" w:rsidRPr="005D0E25" w:rsidRDefault="00594006" w:rsidP="002237FB">
      <w:pPr>
        <w:contextualSpacing/>
        <w:jc w:val="both"/>
      </w:pPr>
    </w:p>
    <w:p w14:paraId="28E0D0BC" w14:textId="77777777" w:rsidR="00594006" w:rsidRPr="005D0E25" w:rsidRDefault="00594006" w:rsidP="002237FB">
      <w:pPr>
        <w:contextualSpacing/>
        <w:jc w:val="both"/>
      </w:pPr>
      <w:proofErr w:type="gramStart"/>
      <w:r w:rsidRPr="005D0E25">
        <w:rPr>
          <w:b/>
        </w:rPr>
        <w:t>N.B.</w:t>
      </w:r>
      <w:proofErr w:type="gramEnd"/>
      <w:r w:rsidRPr="005D0E25">
        <w:tab/>
        <w:t>This list of behaviors rendering a seminarian liable for dismissal is NOT exhaustive</w:t>
      </w:r>
      <w:r w:rsidR="005504CC" w:rsidRPr="005D0E25">
        <w:t xml:space="preserve">. </w:t>
      </w:r>
      <w:r w:rsidRPr="005D0E25">
        <w:t xml:space="preserve">The Seminary Administration will make </w:t>
      </w:r>
      <w:r w:rsidR="00B17781" w:rsidRPr="005D0E25">
        <w:t>judgments</w:t>
      </w:r>
      <w:r w:rsidRPr="005D0E25">
        <w:t xml:space="preserve"> regarding the dismissal of a seminarian as it deems necessary.</w:t>
      </w:r>
    </w:p>
    <w:p w14:paraId="28E0D0BD" w14:textId="77777777" w:rsidR="00594006" w:rsidRPr="005D0E25" w:rsidRDefault="00594006" w:rsidP="002237FB">
      <w:pPr>
        <w:pStyle w:val="Heading2"/>
        <w:spacing w:before="120"/>
        <w:rPr>
          <w:sz w:val="36"/>
          <w:szCs w:val="36"/>
        </w:rPr>
      </w:pPr>
      <w:bookmarkStart w:id="36" w:name="_Toc48660654"/>
      <w:r w:rsidRPr="005D0E25">
        <w:rPr>
          <w:rFonts w:ascii="Times New Roman" w:hAnsi="Times New Roman"/>
          <w:color w:val="auto"/>
          <w:sz w:val="24"/>
          <w:szCs w:val="36"/>
        </w:rPr>
        <w:t>Resignation from the Program of Priestly Formation</w:t>
      </w:r>
      <w:bookmarkEnd w:id="36"/>
    </w:p>
    <w:p w14:paraId="28E0D0BE" w14:textId="77777777" w:rsidR="00594006" w:rsidRPr="005D0E25" w:rsidRDefault="00594006" w:rsidP="002237FB">
      <w:pPr>
        <w:contextualSpacing/>
        <w:jc w:val="both"/>
      </w:pPr>
      <w:r w:rsidRPr="005D0E25">
        <w:t>A seminarian who has chosen to withdraw from the seminary program is expected:</w:t>
      </w:r>
    </w:p>
    <w:p w14:paraId="28E0D0BF" w14:textId="77777777" w:rsidR="00594006" w:rsidRPr="005D0E25" w:rsidRDefault="008E5B4D" w:rsidP="00A704A2">
      <w:pPr>
        <w:numPr>
          <w:ilvl w:val="0"/>
          <w:numId w:val="7"/>
        </w:numPr>
        <w:contextualSpacing/>
        <w:jc w:val="both"/>
      </w:pPr>
      <w:r w:rsidRPr="005D0E25">
        <w:t xml:space="preserve">To </w:t>
      </w:r>
      <w:r w:rsidR="00594006" w:rsidRPr="005D0E25">
        <w:t>have discussed</w:t>
      </w:r>
      <w:r w:rsidR="001779BA" w:rsidRPr="005D0E25">
        <w:t xml:space="preserve"> the matter</w:t>
      </w:r>
      <w:r w:rsidR="00594006" w:rsidRPr="005D0E25">
        <w:t xml:space="preserve"> thoroughly with his spiritual director</w:t>
      </w:r>
      <w:r w:rsidRPr="005D0E25">
        <w:t>.</w:t>
      </w:r>
    </w:p>
    <w:p w14:paraId="28E0D0C0" w14:textId="06658BB8" w:rsidR="00594006" w:rsidRPr="005D0E25" w:rsidRDefault="008E5B4D" w:rsidP="00A704A2">
      <w:pPr>
        <w:numPr>
          <w:ilvl w:val="0"/>
          <w:numId w:val="7"/>
        </w:numPr>
        <w:contextualSpacing/>
        <w:jc w:val="both"/>
      </w:pPr>
      <w:r w:rsidRPr="005D0E25">
        <w:t>To</w:t>
      </w:r>
      <w:r w:rsidR="00594006" w:rsidRPr="005D0E25">
        <w:t xml:space="preserve"> </w:t>
      </w:r>
      <w:r w:rsidR="003C2132">
        <w:t xml:space="preserve">discuss the matter with his </w:t>
      </w:r>
      <w:r w:rsidR="00594006" w:rsidRPr="005D0E25">
        <w:t>formation advisor</w:t>
      </w:r>
      <w:r w:rsidR="003C2132">
        <w:t>, prior to making a final decision.</w:t>
      </w:r>
    </w:p>
    <w:p w14:paraId="28E0D0C2" w14:textId="77777777" w:rsidR="00594006" w:rsidRPr="005D0E25" w:rsidRDefault="008E5B4D" w:rsidP="00A704A2">
      <w:pPr>
        <w:numPr>
          <w:ilvl w:val="0"/>
          <w:numId w:val="7"/>
        </w:numPr>
        <w:contextualSpacing/>
        <w:jc w:val="both"/>
      </w:pPr>
      <w:r w:rsidRPr="005D0E25">
        <w:t>To</w:t>
      </w:r>
      <w:r w:rsidR="00594006" w:rsidRPr="005D0E25">
        <w:t xml:space="preserve"> arrange a meeting with the Rector and to submit a formal letter of resignation to him.</w:t>
      </w:r>
    </w:p>
    <w:p w14:paraId="28E0D0C3" w14:textId="77777777" w:rsidR="002F639B" w:rsidRPr="005D0E25" w:rsidRDefault="002F639B" w:rsidP="002237FB">
      <w:pPr>
        <w:jc w:val="both"/>
      </w:pPr>
    </w:p>
    <w:p w14:paraId="28E0D0C4" w14:textId="77777777" w:rsidR="00594006" w:rsidRPr="005D0E25" w:rsidRDefault="002A7E2B" w:rsidP="002237FB">
      <w:pPr>
        <w:pStyle w:val="Heading1"/>
        <w:rPr>
          <w:sz w:val="32"/>
        </w:rPr>
      </w:pPr>
      <w:bookmarkStart w:id="37" w:name="_Toc48660655"/>
      <w:r w:rsidRPr="005D0E25">
        <w:rPr>
          <w:sz w:val="32"/>
        </w:rPr>
        <w:t>EVALUATION PROCESS</w:t>
      </w:r>
      <w:bookmarkEnd w:id="37"/>
    </w:p>
    <w:p w14:paraId="28E0D0C5" w14:textId="77777777" w:rsidR="00372DDD" w:rsidRPr="005D0E25" w:rsidRDefault="00372DDD" w:rsidP="002237FB">
      <w:pPr>
        <w:pStyle w:val="Heading2"/>
        <w:spacing w:before="0" w:after="120"/>
        <w:rPr>
          <w:sz w:val="36"/>
          <w:szCs w:val="36"/>
        </w:rPr>
      </w:pPr>
      <w:bookmarkStart w:id="38" w:name="_Toc48660656"/>
      <w:r w:rsidRPr="005D0E25">
        <w:rPr>
          <w:rFonts w:ascii="Times New Roman" w:hAnsi="Times New Roman"/>
          <w:color w:val="auto"/>
          <w:sz w:val="24"/>
          <w:szCs w:val="36"/>
        </w:rPr>
        <w:t>Formation Committee Meetings</w:t>
      </w:r>
      <w:bookmarkEnd w:id="38"/>
    </w:p>
    <w:p w14:paraId="25FBE684" w14:textId="2063C4F5" w:rsidR="003C2132" w:rsidRDefault="00996C86"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t>Propaedeutic</w:t>
      </w:r>
      <w:r w:rsidR="00636013" w:rsidRPr="005D0E25">
        <w:t xml:space="preserve"> Year seminarians who intend to advance in the next year of formation to the College Seminary are reviewed by the College Formation Committee.  This committee is comprised of the Vice </w:t>
      </w:r>
      <w:r w:rsidR="00636013" w:rsidRPr="005D0E25">
        <w:lastRenderedPageBreak/>
        <w:t xml:space="preserve">Rector, the College Dean of Men, the Director of Spiritual Formation, </w:t>
      </w:r>
      <w:proofErr w:type="gramStart"/>
      <w:r w:rsidR="00636013" w:rsidRPr="005D0E25">
        <w:t>the</w:t>
      </w:r>
      <w:proofErr w:type="gramEnd"/>
      <w:r w:rsidR="00636013" w:rsidRPr="005D0E25">
        <w:t xml:space="preserve"> Vice President for Academic Affairs, the Director of Apostolic and Pastoral Formation and the individual formation advisors of seminarians. </w:t>
      </w:r>
    </w:p>
    <w:p w14:paraId="2E069B08" w14:textId="77777777" w:rsidR="003C2132" w:rsidRDefault="003C2132"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p>
    <w:p w14:paraId="28E0D0C6" w14:textId="0106DC66" w:rsidR="002A7E2B" w:rsidRPr="005D0E25" w:rsidRDefault="00636013"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proofErr w:type="gramStart"/>
      <w:r w:rsidRPr="005D0E25">
        <w:t>Seminarian</w:t>
      </w:r>
      <w:proofErr w:type="gramEnd"/>
      <w:r w:rsidRPr="005D0E25">
        <w:t xml:space="preserve"> who intend to advance to Pre-Theology or Theology in the next year of formation are reviewed by the </w:t>
      </w:r>
      <w:r w:rsidR="00996C86">
        <w:t>Pre-Theology/Theology</w:t>
      </w:r>
      <w:r w:rsidRPr="005D0E25">
        <w:t xml:space="preserve"> formation committee.  This committee is comprised of the Rector, the Theology Dean of Men, the Director of the </w:t>
      </w:r>
      <w:r w:rsidR="00996C86">
        <w:t>Propaedeutic</w:t>
      </w:r>
      <w:r w:rsidRPr="005D0E25">
        <w:t xml:space="preserve"> Year, and individual formation advisors as appropriate.  </w:t>
      </w:r>
      <w:r w:rsidR="002A7E2B" w:rsidRPr="005D0E25">
        <w:t xml:space="preserve">Full–time priest faculty </w:t>
      </w:r>
      <w:r w:rsidR="002D72B6" w:rsidRPr="005D0E25">
        <w:t xml:space="preserve">members </w:t>
      </w:r>
      <w:r w:rsidR="002A7E2B" w:rsidRPr="005D0E25">
        <w:t>serve as formation advisors (</w:t>
      </w:r>
      <w:r w:rsidR="002A7E2B" w:rsidRPr="005D0E25">
        <w:rPr>
          <w:i/>
        </w:rPr>
        <w:t>Human Formation Manual</w:t>
      </w:r>
      <w:r w:rsidR="002A7E2B" w:rsidRPr="005D0E25">
        <w:t xml:space="preserve">, </w:t>
      </w:r>
      <w:r w:rsidR="00D57629" w:rsidRPr="005D0E25">
        <w:t>§</w:t>
      </w:r>
      <w:r w:rsidR="002A7E2B" w:rsidRPr="005D0E25">
        <w:t>2).</w:t>
      </w:r>
    </w:p>
    <w:p w14:paraId="28E0D0C7" w14:textId="77777777" w:rsidR="002A7E2B" w:rsidRPr="005D0E25" w:rsidRDefault="002A7E2B"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p>
    <w:p w14:paraId="28E0D0C8" w14:textId="2DE6DE08" w:rsidR="002A7E2B" w:rsidRPr="005D0E25" w:rsidRDefault="002A7E2B"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 xml:space="preserve">The </w:t>
      </w:r>
      <w:r w:rsidR="00264EF0" w:rsidRPr="005D0E25">
        <w:t>College Seminary</w:t>
      </w:r>
      <w:r w:rsidR="0075122A" w:rsidRPr="005D0E25">
        <w:t xml:space="preserve"> </w:t>
      </w:r>
      <w:r w:rsidRPr="005D0E25">
        <w:t>Formation Committee meets weekly</w:t>
      </w:r>
      <w:r w:rsidR="00372DDD" w:rsidRPr="005D0E25">
        <w:t xml:space="preserve"> and regularly</w:t>
      </w:r>
      <w:r w:rsidRPr="005D0E25">
        <w:t xml:space="preserve"> evaluate</w:t>
      </w:r>
      <w:r w:rsidR="00372DDD" w:rsidRPr="005D0E25">
        <w:t>s</w:t>
      </w:r>
      <w:r w:rsidRPr="005D0E25">
        <w:t xml:space="preserve"> </w:t>
      </w:r>
      <w:r w:rsidR="00372DDD" w:rsidRPr="005D0E25">
        <w:t>a</w:t>
      </w:r>
      <w:r w:rsidRPr="005D0E25">
        <w:t xml:space="preserve"> seminarian’s progress in the areas of human, spiri</w:t>
      </w:r>
      <w:r w:rsidR="00264EF0" w:rsidRPr="005D0E25">
        <w:t xml:space="preserve">tual, intellectual and apostolic formation </w:t>
      </w:r>
      <w:r w:rsidRPr="005D0E25">
        <w:t>development</w:t>
      </w:r>
      <w:r w:rsidR="005504CC" w:rsidRPr="005D0E25">
        <w:t xml:space="preserve">. </w:t>
      </w:r>
      <w:r w:rsidR="00264EF0" w:rsidRPr="005D0E25">
        <w:t>The formation advisor</w:t>
      </w:r>
      <w:r w:rsidRPr="005D0E25">
        <w:t xml:space="preserve"> </w:t>
      </w:r>
      <w:r w:rsidR="0075122A" w:rsidRPr="005D0E25">
        <w:t xml:space="preserve">serves </w:t>
      </w:r>
      <w:r w:rsidRPr="005D0E25">
        <w:t>as liaison between the seminarian and the Formation Committee</w:t>
      </w:r>
      <w:r w:rsidR="0075122A" w:rsidRPr="005D0E25">
        <w:t xml:space="preserve">. He </w:t>
      </w:r>
      <w:r w:rsidRPr="005D0E25">
        <w:t>presents to the committee a summary of the seminarian’s performance in all areas of seminary formation and communicates to each of his advisees the consensus view of</w:t>
      </w:r>
      <w:r w:rsidR="00264EF0" w:rsidRPr="005D0E25">
        <w:t xml:space="preserve"> the Formation Committee on the positive characteristics for priestly service that of which the seminarian gives evidence</w:t>
      </w:r>
      <w:r w:rsidR="00C00C4E" w:rsidRPr="005D0E25">
        <w:t xml:space="preserve"> and the areas of development that are in need of further growth. </w:t>
      </w:r>
      <w:r w:rsidRPr="005D0E25">
        <w:t>At the end of the academic year, the Formation Committee’s assessment is part of the comprehensive written report prepared by the formation advisor for the seminarian’s diocese (</w:t>
      </w:r>
      <w:r w:rsidRPr="005D0E25">
        <w:rPr>
          <w:i/>
        </w:rPr>
        <w:t>Human Formation Manual</w:t>
      </w:r>
      <w:r w:rsidRPr="005D0E25">
        <w:t xml:space="preserve">, </w:t>
      </w:r>
      <w:r w:rsidR="00D57629" w:rsidRPr="005D0E25">
        <w:t>§</w:t>
      </w:r>
      <w:r w:rsidRPr="005D0E25">
        <w:t>2).</w:t>
      </w:r>
    </w:p>
    <w:p w14:paraId="0CE09EBE" w14:textId="20369D97" w:rsidR="00636013" w:rsidRPr="005D0E25" w:rsidRDefault="00636013"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p>
    <w:p w14:paraId="6A487708" w14:textId="6E2BF0B6" w:rsidR="00636013" w:rsidRPr="005D0E25" w:rsidRDefault="00996C86"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t>The College/Pre-Theology/Theology</w:t>
      </w:r>
      <w:r w:rsidR="00636013" w:rsidRPr="005D0E25">
        <w:t xml:space="preserve"> Formation Committee meets periodically throughout the semester to similarly review the progress of seminarians in formation and the formation advisor serves as the </w:t>
      </w:r>
      <w:r w:rsidRPr="005D0E25">
        <w:t>liaison</w:t>
      </w:r>
      <w:r w:rsidR="00636013" w:rsidRPr="005D0E25">
        <w:t xml:space="preserve"> between the seminarian and the Committee.</w:t>
      </w:r>
    </w:p>
    <w:p w14:paraId="28E0D0C9" w14:textId="77777777" w:rsidR="00372DDD" w:rsidRPr="005D0E25" w:rsidRDefault="00372DDD"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p>
    <w:p w14:paraId="6A292361" w14:textId="33A5B2E4" w:rsidR="00636013" w:rsidRPr="005D0E25" w:rsidRDefault="00636013"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 xml:space="preserve">During the course of the </w:t>
      </w:r>
      <w:r w:rsidR="00996C86">
        <w:t>Propaedeutic</w:t>
      </w:r>
      <w:r w:rsidRPr="005D0E25">
        <w:t xml:space="preserve"> Year, it is ordinary that the Director serves as the formation advisor to seminarians attending that program.  On occasion an additional formation advisor may direct seminarians depending on the enrollment in the program.  </w:t>
      </w:r>
    </w:p>
    <w:p w14:paraId="604A6436" w14:textId="77777777" w:rsidR="00636013" w:rsidRPr="005D0E25" w:rsidRDefault="00636013"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p>
    <w:p w14:paraId="28E0D0CA" w14:textId="75730AED" w:rsidR="00372DDD" w:rsidRPr="005D0E25" w:rsidRDefault="00636013"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 xml:space="preserve">Formation advisors serve in the external forum and meet individually with </w:t>
      </w:r>
      <w:r w:rsidR="00372DDD" w:rsidRPr="005D0E25">
        <w:t>the seminarians</w:t>
      </w:r>
      <w:r w:rsidRPr="005D0E25">
        <w:t>,</w:t>
      </w:r>
      <w:r w:rsidR="00372DDD" w:rsidRPr="005D0E25">
        <w:t xml:space="preserve"> to assist </w:t>
      </w:r>
      <w:r w:rsidRPr="005D0E25">
        <w:t xml:space="preserve">them in </w:t>
      </w:r>
      <w:r w:rsidR="00372DDD" w:rsidRPr="005D0E25">
        <w:t>the discernment of God’s call and to bring to the atten</w:t>
      </w:r>
      <w:r w:rsidR="00C00C4E" w:rsidRPr="005D0E25">
        <w:t xml:space="preserve">tion of the seminarian his strengths as well as needed areas of growth as he continues to integrate the four pillars of priestly formation. He seeks to assist the seminarian in the personal appropriation and integration of the information imparted to the seminarian </w:t>
      </w:r>
      <w:r w:rsidR="00372DDD" w:rsidRPr="005D0E25">
        <w:t>by his participation in the human, spiritual, intell</w:t>
      </w:r>
      <w:r w:rsidR="00C00C4E" w:rsidRPr="005D0E25">
        <w:t>ectual and apostolic</w:t>
      </w:r>
      <w:r w:rsidR="00372DDD" w:rsidRPr="005D0E25">
        <w:t xml:space="preserve"> components of the formation program</w:t>
      </w:r>
      <w:r w:rsidR="005504CC" w:rsidRPr="005D0E25">
        <w:t xml:space="preserve">. </w:t>
      </w:r>
      <w:r w:rsidR="00372DDD" w:rsidRPr="005D0E25">
        <w:t xml:space="preserve">It is the advisor’s responsibility to meet </w:t>
      </w:r>
      <w:r w:rsidR="001779BA" w:rsidRPr="005D0E25">
        <w:t>monthly during</w:t>
      </w:r>
      <w:r w:rsidR="004949CF" w:rsidRPr="005D0E25">
        <w:t xml:space="preserve"> </w:t>
      </w:r>
      <w:r w:rsidR="001779BA" w:rsidRPr="005D0E25">
        <w:t xml:space="preserve">the </w:t>
      </w:r>
      <w:r w:rsidR="00372DDD" w:rsidRPr="005D0E25">
        <w:t xml:space="preserve">semester to review the seminarian’s formation status, to know each advisee as well as possible by establishing a relationship of mutual trust and acceptance, to comment on the seminarian’s progress toward the </w:t>
      </w:r>
      <w:r w:rsidR="000A0CC9" w:rsidRPr="005D0E25">
        <w:t>Priesthood</w:t>
      </w:r>
      <w:r w:rsidR="00372DDD" w:rsidRPr="005D0E25">
        <w:t xml:space="preserve"> at the meetings of the formation committee of the seminarian’s respective division and to prepare a comprehensive Annual Formation Report at the conclusion of the academic year</w:t>
      </w:r>
      <w:r w:rsidR="005504CC" w:rsidRPr="005D0E25">
        <w:t xml:space="preserve">. </w:t>
      </w:r>
      <w:r w:rsidR="00372DDD" w:rsidRPr="005D0E25">
        <w:t>This report reflects the substance of conversations held with the seminarian by the formation advisor and the discussion of the formation committee. It is the advisor’s responsibility to provide the seminarian comprehensive feedback on the formation report so that it may assist him in his growth</w:t>
      </w:r>
      <w:r w:rsidR="005504CC" w:rsidRPr="005D0E25">
        <w:t xml:space="preserve">. </w:t>
      </w:r>
    </w:p>
    <w:p w14:paraId="28E0D0CB" w14:textId="77777777" w:rsidR="00857472" w:rsidRPr="005D0E25" w:rsidRDefault="00857472" w:rsidP="005504CC">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contextualSpacing/>
        <w:jc w:val="both"/>
      </w:pPr>
    </w:p>
    <w:p w14:paraId="28E0D0CC" w14:textId="77777777" w:rsidR="00372DDD" w:rsidRPr="005D0E25" w:rsidRDefault="00372DDD" w:rsidP="002237FB">
      <w:pPr>
        <w:pStyle w:val="Heading2"/>
        <w:spacing w:before="120"/>
        <w:rPr>
          <w:sz w:val="36"/>
          <w:szCs w:val="36"/>
        </w:rPr>
      </w:pPr>
      <w:bookmarkStart w:id="39" w:name="_Toc48660657"/>
      <w:r w:rsidRPr="005D0E25">
        <w:rPr>
          <w:rFonts w:ascii="Times New Roman" w:hAnsi="Times New Roman"/>
          <w:color w:val="auto"/>
          <w:sz w:val="24"/>
          <w:szCs w:val="36"/>
        </w:rPr>
        <w:t>Information Considered in Evaluation</w:t>
      </w:r>
      <w:bookmarkEnd w:id="39"/>
    </w:p>
    <w:p w14:paraId="28E0D0CD" w14:textId="77777777" w:rsidR="005B5C55" w:rsidRPr="005D0E25" w:rsidRDefault="00372DDD" w:rsidP="002237FB">
      <w:pPr>
        <w:numPr>
          <w:ilvl w:val="12"/>
          <w:numId w:val="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 xml:space="preserve">The following </w:t>
      </w:r>
      <w:r w:rsidR="005B5C55" w:rsidRPr="005D0E25">
        <w:t>means are used to evaluate a seminarian’s progress in the Program of Priestly Formation:</w:t>
      </w:r>
    </w:p>
    <w:p w14:paraId="28E0D0CE" w14:textId="77777777" w:rsidR="0046652C" w:rsidRPr="005D0E25" w:rsidRDefault="005B5C55" w:rsidP="00A704A2">
      <w:pPr>
        <w:numPr>
          <w:ilvl w:val="0"/>
          <w:numId w:val="8"/>
        </w:numPr>
        <w:tabs>
          <w:tab w:val="clear" w:pos="405"/>
          <w:tab w:val="num" w:pos="810"/>
        </w:tabs>
        <w:ind w:left="810"/>
        <w:contextualSpacing/>
        <w:jc w:val="both"/>
      </w:pPr>
      <w:r w:rsidRPr="005D0E25">
        <w:t>Formation Advisor’s Report</w:t>
      </w:r>
      <w:r w:rsidR="005B0096" w:rsidRPr="005D0E25">
        <w:t>s – these reports consist in oral updates presented at weekly formation meetings on</w:t>
      </w:r>
      <w:r w:rsidR="002F6AE1" w:rsidRPr="005D0E25">
        <w:t xml:space="preserve"> a</w:t>
      </w:r>
      <w:r w:rsidR="005B0096" w:rsidRPr="005D0E25">
        <w:t xml:space="preserve"> regular basis (at least bi-annually)</w:t>
      </w:r>
      <w:r w:rsidR="005504CC" w:rsidRPr="005D0E25">
        <w:t xml:space="preserve">. </w:t>
      </w:r>
      <w:r w:rsidR="005B0096" w:rsidRPr="005D0E25">
        <w:t xml:space="preserve">It is the advisor’s responsibility to </w:t>
      </w:r>
      <w:r w:rsidR="005B0096" w:rsidRPr="005D0E25">
        <w:lastRenderedPageBreak/>
        <w:t xml:space="preserve">draw upon regular meetings with his advisees and from the other evaluative instruments of the seminary program in order to provide the members of the Formation Committee </w:t>
      </w:r>
      <w:r w:rsidR="002F6AE1" w:rsidRPr="005D0E25">
        <w:t xml:space="preserve">with </w:t>
      </w:r>
      <w:r w:rsidR="005B0096" w:rsidRPr="005D0E25">
        <w:t>a</w:t>
      </w:r>
      <w:r w:rsidR="002F6AE1" w:rsidRPr="005D0E25">
        <w:t xml:space="preserve"> portrait of his advisee following the structure of the four pillars in the </w:t>
      </w:r>
      <w:r w:rsidR="002F6AE1" w:rsidRPr="005D0E25">
        <w:rPr>
          <w:i/>
        </w:rPr>
        <w:t>Program of Priestly Formation, Fifth Edition</w:t>
      </w:r>
      <w:r w:rsidR="005504CC" w:rsidRPr="005D0E25">
        <w:t xml:space="preserve">. </w:t>
      </w:r>
      <w:r w:rsidR="002F6AE1" w:rsidRPr="005D0E25">
        <w:t xml:space="preserve">This process culminates in </w:t>
      </w:r>
      <w:r w:rsidR="0046652C" w:rsidRPr="005D0E25">
        <w:t xml:space="preserve">the </w:t>
      </w:r>
      <w:r w:rsidR="002F6AE1" w:rsidRPr="005D0E25">
        <w:t>creation of the Annual Formation Report, ultimately submitted to a seminarian’s diocesan bishop, which “provides a clear estimation of the seminarian’s progress in the areas of human, spiritual, intellectual, and pastoral formation” (</w:t>
      </w:r>
      <w:r w:rsidR="002F6AE1" w:rsidRPr="005D0E25">
        <w:rPr>
          <w:i/>
        </w:rPr>
        <w:t>PPF</w:t>
      </w:r>
      <w:r w:rsidR="002F6AE1" w:rsidRPr="005D0E25">
        <w:t>, 279</w:t>
      </w:r>
      <w:r w:rsidR="00AC2BE2" w:rsidRPr="005D0E25">
        <w:t>).</w:t>
      </w:r>
    </w:p>
    <w:p w14:paraId="28E0D0CF" w14:textId="1655F11B" w:rsidR="0046652C" w:rsidRPr="005D0E25" w:rsidRDefault="005B5C55" w:rsidP="00A704A2">
      <w:pPr>
        <w:numPr>
          <w:ilvl w:val="0"/>
          <w:numId w:val="8"/>
        </w:numPr>
        <w:ind w:left="810"/>
        <w:contextualSpacing/>
        <w:jc w:val="both"/>
      </w:pPr>
      <w:r w:rsidRPr="005D0E25">
        <w:t xml:space="preserve">Observations of the </w:t>
      </w:r>
      <w:r w:rsidR="00977531" w:rsidRPr="005D0E25">
        <w:t xml:space="preserve">College Seminary </w:t>
      </w:r>
      <w:r w:rsidRPr="005D0E25">
        <w:t>Formation Committee</w:t>
      </w:r>
      <w:r w:rsidR="00636013" w:rsidRPr="005D0E25">
        <w:t xml:space="preserve"> or </w:t>
      </w:r>
      <w:r w:rsidR="00996C86">
        <w:t xml:space="preserve">Pre-Theology </w:t>
      </w:r>
      <w:r w:rsidR="00636013" w:rsidRPr="005D0E25">
        <w:t>Formation Committee</w:t>
      </w:r>
      <w:r w:rsidR="0046652C" w:rsidRPr="005D0E25">
        <w:t xml:space="preserve"> – these </w:t>
      </w:r>
      <w:r w:rsidR="00977531" w:rsidRPr="005D0E25">
        <w:t>observations</w:t>
      </w:r>
      <w:r w:rsidR="0046652C" w:rsidRPr="005D0E25">
        <w:t xml:space="preserve"> are made</w:t>
      </w:r>
      <w:r w:rsidR="00A33F26" w:rsidRPr="005D0E25">
        <w:t xml:space="preserve"> at Formation Committee Meetings</w:t>
      </w:r>
      <w:r w:rsidR="0046652C" w:rsidRPr="005D0E25">
        <w:t xml:space="preserve"> only by members of the </w:t>
      </w:r>
      <w:r w:rsidR="00636013" w:rsidRPr="005D0E25">
        <w:t xml:space="preserve">respective </w:t>
      </w:r>
      <w:r w:rsidR="00977531" w:rsidRPr="005D0E25">
        <w:t xml:space="preserve">Formation </w:t>
      </w:r>
      <w:r w:rsidR="0046652C" w:rsidRPr="005D0E25">
        <w:t xml:space="preserve">Committee who work in the external forum and are opportunities for the committee members to </w:t>
      </w:r>
      <w:r w:rsidR="00AF759D" w:rsidRPr="005D0E25">
        <w:t>add to the observations of the Formation Advisor</w:t>
      </w:r>
      <w:r w:rsidR="00AC2BE2" w:rsidRPr="005D0E25">
        <w:t>.</w:t>
      </w:r>
    </w:p>
    <w:p w14:paraId="28E0D0D0" w14:textId="64EB2508" w:rsidR="00C7150F" w:rsidRPr="005D0E25" w:rsidRDefault="005B5C55" w:rsidP="00A704A2">
      <w:pPr>
        <w:numPr>
          <w:ilvl w:val="0"/>
          <w:numId w:val="8"/>
        </w:numPr>
        <w:ind w:left="810"/>
        <w:contextualSpacing/>
        <w:jc w:val="both"/>
      </w:pPr>
      <w:r w:rsidRPr="005D0E25">
        <w:t>Annual Seminarian Self-Evaluation</w:t>
      </w:r>
      <w:r w:rsidR="00AF759D" w:rsidRPr="005D0E25">
        <w:t xml:space="preserve"> – this evaluation is submitted by the seminarian concurrent with the completion of the Annual Formation Report</w:t>
      </w:r>
      <w:r w:rsidR="005504CC" w:rsidRPr="005D0E25">
        <w:t xml:space="preserve">. </w:t>
      </w:r>
      <w:r w:rsidR="00AF759D" w:rsidRPr="005D0E25">
        <w:t xml:space="preserve">It </w:t>
      </w:r>
      <w:r w:rsidR="00504F17" w:rsidRPr="005D0E25">
        <w:t>is the seminarian’s own evaluation of his progress in the areas of human, spiritual, intellectual, and pastoral formation</w:t>
      </w:r>
      <w:r w:rsidR="005504CC" w:rsidRPr="005D0E25">
        <w:t xml:space="preserve">. </w:t>
      </w:r>
      <w:r w:rsidR="00504F17" w:rsidRPr="005D0E25">
        <w:t xml:space="preserve">The goal of this evaluation is to provide an opportunity for introspection on the part of the seminarian and for him to relate to the </w:t>
      </w:r>
      <w:r w:rsidR="00636013" w:rsidRPr="005D0E25">
        <w:t xml:space="preserve">appropriate </w:t>
      </w:r>
      <w:r w:rsidR="00504F17" w:rsidRPr="005D0E25">
        <w:t xml:space="preserve">Formation Committee his progress </w:t>
      </w:r>
      <w:r w:rsidR="00A33F26" w:rsidRPr="005D0E25">
        <w:t xml:space="preserve">with integrating </w:t>
      </w:r>
      <w:r w:rsidR="00504F17" w:rsidRPr="005D0E25">
        <w:t xml:space="preserve">the four pillars of formation as well as </w:t>
      </w:r>
      <w:r w:rsidR="00A33F26" w:rsidRPr="005D0E25">
        <w:t xml:space="preserve">outlining </w:t>
      </w:r>
      <w:r w:rsidR="00504F17" w:rsidRPr="005D0E25">
        <w:t>his goals for the coming year</w:t>
      </w:r>
      <w:r w:rsidR="00C7150F" w:rsidRPr="005D0E25">
        <w:t>.</w:t>
      </w:r>
    </w:p>
    <w:p w14:paraId="2BF89726" w14:textId="1A77E0C2" w:rsidR="00636013" w:rsidRPr="005D0E25" w:rsidRDefault="00636013" w:rsidP="00A704A2">
      <w:pPr>
        <w:numPr>
          <w:ilvl w:val="0"/>
          <w:numId w:val="8"/>
        </w:numPr>
        <w:ind w:left="810"/>
        <w:contextualSpacing/>
        <w:jc w:val="both"/>
      </w:pPr>
      <w:r w:rsidRPr="005D0E25">
        <w:t xml:space="preserve">Academic Assessment – class participation, instructors’ observations and the semester synthetic essays are used to gauge the </w:t>
      </w:r>
      <w:proofErr w:type="gramStart"/>
      <w:r w:rsidRPr="005D0E25">
        <w:t>seminarians</w:t>
      </w:r>
      <w:proofErr w:type="gramEnd"/>
      <w:r w:rsidRPr="005D0E25">
        <w:t xml:space="preserve"> engagement and progress intellectually throughout the </w:t>
      </w:r>
      <w:r w:rsidR="00996C86">
        <w:t>Propaedeutic</w:t>
      </w:r>
      <w:r w:rsidRPr="005D0E25">
        <w:t xml:space="preserve"> Year.</w:t>
      </w:r>
    </w:p>
    <w:p w14:paraId="28E0D0D7" w14:textId="2D5B6BBF" w:rsidR="0046652C" w:rsidRPr="005D0E25" w:rsidRDefault="005B5C55" w:rsidP="00A704A2">
      <w:pPr>
        <w:numPr>
          <w:ilvl w:val="0"/>
          <w:numId w:val="8"/>
        </w:numPr>
        <w:ind w:left="810"/>
        <w:contextualSpacing/>
        <w:jc w:val="both"/>
      </w:pPr>
      <w:r w:rsidRPr="005D0E25">
        <w:t>Field Education Reports</w:t>
      </w:r>
      <w:r w:rsidR="002D72B6" w:rsidRPr="005D0E25">
        <w:t xml:space="preserve"> – these reports offer insight into a seminarian’</w:t>
      </w:r>
      <w:r w:rsidR="00977531" w:rsidRPr="005D0E25">
        <w:t>s growth in the area of apostolic</w:t>
      </w:r>
      <w:r w:rsidR="002D72B6" w:rsidRPr="005D0E25">
        <w:t xml:space="preserve"> formation</w:t>
      </w:r>
      <w:r w:rsidR="005504CC" w:rsidRPr="005D0E25">
        <w:t xml:space="preserve">. </w:t>
      </w:r>
      <w:r w:rsidR="002D72B6" w:rsidRPr="005D0E25">
        <w:t xml:space="preserve">The Director of Pastoral </w:t>
      </w:r>
      <w:r w:rsidR="00977531" w:rsidRPr="005D0E25">
        <w:t xml:space="preserve">and Apostolic </w:t>
      </w:r>
      <w:r w:rsidR="002D72B6" w:rsidRPr="005D0E25">
        <w:t xml:space="preserve">Formation solicits these reports from both the </w:t>
      </w:r>
      <w:r w:rsidR="00AC2BE2" w:rsidRPr="005D0E25">
        <w:t>seminarian</w:t>
      </w:r>
      <w:r w:rsidR="00B830B6" w:rsidRPr="005D0E25">
        <w:t>’s</w:t>
      </w:r>
      <w:r w:rsidR="00AC2BE2" w:rsidRPr="005D0E25">
        <w:t xml:space="preserve"> supervisor </w:t>
      </w:r>
      <w:r w:rsidR="002D72B6" w:rsidRPr="005D0E25">
        <w:t>and the seminarian himself</w:t>
      </w:r>
      <w:r w:rsidR="005504CC" w:rsidRPr="005D0E25">
        <w:t xml:space="preserve">. </w:t>
      </w:r>
      <w:r w:rsidR="002D72B6" w:rsidRPr="005D0E25">
        <w:t xml:space="preserve">These reports seek to assist the seminarian and the </w:t>
      </w:r>
      <w:r w:rsidR="00A04C5C" w:rsidRPr="005D0E25">
        <w:t>appropriate</w:t>
      </w:r>
      <w:r w:rsidR="00977531" w:rsidRPr="005D0E25">
        <w:t xml:space="preserve"> </w:t>
      </w:r>
      <w:r w:rsidR="002D72B6" w:rsidRPr="005D0E25">
        <w:t xml:space="preserve">Formation Committee in </w:t>
      </w:r>
      <w:r w:rsidR="00A33F26" w:rsidRPr="005D0E25">
        <w:t>evaluating, through appropriate supervision, the seminarian</w:t>
      </w:r>
      <w:r w:rsidR="00AC2BE2" w:rsidRPr="005D0E25">
        <w:t>’</w:t>
      </w:r>
      <w:r w:rsidR="00A33F26" w:rsidRPr="005D0E25">
        <w:t>s stren</w:t>
      </w:r>
      <w:r w:rsidR="00977531" w:rsidRPr="005D0E25">
        <w:t>gths and limitations in his apostolic service</w:t>
      </w:r>
      <w:r w:rsidR="00A33F26" w:rsidRPr="005D0E25">
        <w:t xml:space="preserve"> assignments, so as to promote his growth</w:t>
      </w:r>
      <w:r w:rsidR="00977531" w:rsidRPr="005D0E25">
        <w:t xml:space="preserve"> in apostolic service-oriented </w:t>
      </w:r>
      <w:r w:rsidR="00A33F26" w:rsidRPr="005D0E25">
        <w:t xml:space="preserve">skills for </w:t>
      </w:r>
      <w:r w:rsidR="00977531" w:rsidRPr="005D0E25">
        <w:t xml:space="preserve">future </w:t>
      </w:r>
      <w:r w:rsidR="00A33F26" w:rsidRPr="005D0E25">
        <w:t>ministerial competency.</w:t>
      </w:r>
    </w:p>
    <w:p w14:paraId="28E0D0D8" w14:textId="5A18633D" w:rsidR="005B5C55" w:rsidRPr="005D0E25" w:rsidRDefault="005B5C55" w:rsidP="00A704A2">
      <w:pPr>
        <w:numPr>
          <w:ilvl w:val="0"/>
          <w:numId w:val="8"/>
        </w:numPr>
        <w:ind w:left="810"/>
        <w:contextualSpacing/>
        <w:jc w:val="both"/>
      </w:pPr>
      <w:r w:rsidRPr="005D0E25">
        <w:t>Summer Evaluations</w:t>
      </w:r>
      <w:r w:rsidR="00A33F26" w:rsidRPr="005D0E25">
        <w:t xml:space="preserve"> – these reports are solicited by the </w:t>
      </w:r>
      <w:r w:rsidR="00A04C5C" w:rsidRPr="005D0E25">
        <w:t xml:space="preserve">College </w:t>
      </w:r>
      <w:r w:rsidR="00A33F26" w:rsidRPr="005D0E25">
        <w:t xml:space="preserve">Dean of Men at the </w:t>
      </w:r>
      <w:r w:rsidR="002503DC" w:rsidRPr="005D0E25">
        <w:t>conclusion of the s</w:t>
      </w:r>
      <w:r w:rsidR="00A33F26" w:rsidRPr="005D0E25">
        <w:t>ummer vacation</w:t>
      </w:r>
      <w:r w:rsidR="005504CC" w:rsidRPr="005D0E25">
        <w:t xml:space="preserve">. </w:t>
      </w:r>
      <w:r w:rsidR="002503DC" w:rsidRPr="005D0E25">
        <w:t xml:space="preserve">This </w:t>
      </w:r>
      <w:r w:rsidR="00AC2BE2" w:rsidRPr="005D0E25">
        <w:t xml:space="preserve">form </w:t>
      </w:r>
      <w:r w:rsidR="002503DC" w:rsidRPr="005D0E25">
        <w:t>allows the seminarian’s home pastor to offer his observations and insight into his seminarian’s growth in priestly formation.</w:t>
      </w:r>
    </w:p>
    <w:p w14:paraId="28E0D0D9" w14:textId="77777777" w:rsidR="005B5C55" w:rsidRPr="005D0E25" w:rsidRDefault="005B5C55" w:rsidP="002237FB">
      <w:pPr>
        <w:pStyle w:val="Heading2"/>
        <w:spacing w:before="120"/>
        <w:rPr>
          <w:sz w:val="36"/>
          <w:szCs w:val="36"/>
        </w:rPr>
      </w:pPr>
      <w:bookmarkStart w:id="40" w:name="_Toc48660658"/>
      <w:r w:rsidRPr="005D0E25">
        <w:rPr>
          <w:rFonts w:ascii="Times New Roman" w:hAnsi="Times New Roman"/>
          <w:color w:val="auto"/>
          <w:sz w:val="24"/>
          <w:szCs w:val="36"/>
        </w:rPr>
        <w:t>Process of Review</w:t>
      </w:r>
      <w:bookmarkEnd w:id="40"/>
    </w:p>
    <w:p w14:paraId="28E0D0DA" w14:textId="77777777" w:rsidR="002503DC" w:rsidRPr="005D0E25" w:rsidRDefault="002503DC" w:rsidP="002237FB">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 xml:space="preserve">At the weekly </w:t>
      </w:r>
      <w:r w:rsidR="00977531" w:rsidRPr="005D0E25">
        <w:t xml:space="preserve">College Seminary </w:t>
      </w:r>
      <w:r w:rsidRPr="005D0E25">
        <w:t xml:space="preserve">Formation Committee meeting, the following is the process </w:t>
      </w:r>
      <w:r w:rsidR="00AC2BE2" w:rsidRPr="005D0E25">
        <w:t>by which</w:t>
      </w:r>
      <w:r w:rsidRPr="005D0E25">
        <w:t xml:space="preserve"> a seminarian is reviewed:</w:t>
      </w:r>
    </w:p>
    <w:p w14:paraId="28E0D0DB" w14:textId="77777777" w:rsidR="002503DC" w:rsidRPr="005D0E25" w:rsidRDefault="002503DC" w:rsidP="00A704A2">
      <w:pPr>
        <w:numPr>
          <w:ilvl w:val="0"/>
          <w:numId w:val="1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Formation Advisor’s presentation</w:t>
      </w:r>
      <w:r w:rsidR="009A1F01" w:rsidRPr="005D0E25">
        <w:t>;</w:t>
      </w:r>
    </w:p>
    <w:p w14:paraId="28E0D0DC" w14:textId="7D69B6AE" w:rsidR="002503DC" w:rsidRPr="005D0E25" w:rsidRDefault="002503DC" w:rsidP="00A704A2">
      <w:pPr>
        <w:numPr>
          <w:ilvl w:val="0"/>
          <w:numId w:val="1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 xml:space="preserve">Comments from the </w:t>
      </w:r>
      <w:r w:rsidR="00A04C5C" w:rsidRPr="005D0E25">
        <w:t xml:space="preserve">corresponding </w:t>
      </w:r>
      <w:r w:rsidRPr="005D0E25">
        <w:t xml:space="preserve">Dean of Men, </w:t>
      </w:r>
      <w:r w:rsidR="00555060" w:rsidRPr="005D0E25">
        <w:t xml:space="preserve">Vice President for Academic Affairs </w:t>
      </w:r>
      <w:r w:rsidRPr="005D0E25">
        <w:t>and Director of Apostolic and Pastoral Formation</w:t>
      </w:r>
      <w:r w:rsidR="009A1F01" w:rsidRPr="005D0E25">
        <w:t>;</w:t>
      </w:r>
    </w:p>
    <w:p w14:paraId="28E0D0DD" w14:textId="74A3F020" w:rsidR="002503DC" w:rsidRPr="005D0E25" w:rsidRDefault="002503DC" w:rsidP="00A704A2">
      <w:pPr>
        <w:numPr>
          <w:ilvl w:val="0"/>
          <w:numId w:val="1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Comments from the Formation Committee Members</w:t>
      </w:r>
      <w:r w:rsidR="009A1F01" w:rsidRPr="005D0E25">
        <w:t>;</w:t>
      </w:r>
    </w:p>
    <w:p w14:paraId="28E0D0DE" w14:textId="77777777" w:rsidR="002503DC" w:rsidRPr="005D0E25" w:rsidRDefault="002503DC" w:rsidP="00A704A2">
      <w:pPr>
        <w:numPr>
          <w:ilvl w:val="0"/>
          <w:numId w:val="1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Observations of the Rector</w:t>
      </w:r>
      <w:r w:rsidR="009A1F01" w:rsidRPr="005D0E25">
        <w:t>;</w:t>
      </w:r>
    </w:p>
    <w:p w14:paraId="28E0D0DF" w14:textId="77777777" w:rsidR="002503DC" w:rsidRPr="005D0E25" w:rsidRDefault="002503DC" w:rsidP="00A704A2">
      <w:pPr>
        <w:numPr>
          <w:ilvl w:val="0"/>
          <w:numId w:val="1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Discussion</w:t>
      </w:r>
      <w:r w:rsidR="009A1F01" w:rsidRPr="005D0E25">
        <w:t>;</w:t>
      </w:r>
    </w:p>
    <w:p w14:paraId="28E0D0E0" w14:textId="77777777" w:rsidR="002503DC" w:rsidRPr="005D0E25" w:rsidRDefault="002503DC" w:rsidP="00A704A2">
      <w:pPr>
        <w:numPr>
          <w:ilvl w:val="0"/>
          <w:numId w:val="10"/>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Vote on formation progress.</w:t>
      </w:r>
    </w:p>
    <w:p w14:paraId="28E0D0E1" w14:textId="77777777" w:rsidR="00977531" w:rsidRPr="005D0E25" w:rsidRDefault="00977531" w:rsidP="00977531">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p>
    <w:p w14:paraId="28E0D0E2" w14:textId="3E2E6517" w:rsidR="000114A1" w:rsidRPr="005D0E25" w:rsidRDefault="000114A1" w:rsidP="00E1436B">
      <w:pPr>
        <w:pStyle w:val="Heading2"/>
        <w:rPr>
          <w:rFonts w:ascii="Times New Roman" w:hAnsi="Times New Roman" w:cs="Times New Roman"/>
          <w:color w:val="auto"/>
          <w:sz w:val="24"/>
          <w:szCs w:val="24"/>
        </w:rPr>
      </w:pPr>
      <w:bookmarkStart w:id="41" w:name="_Toc48660659"/>
      <w:r w:rsidRPr="005D0E25">
        <w:rPr>
          <w:rFonts w:ascii="Times New Roman" w:hAnsi="Times New Roman" w:cs="Times New Roman"/>
          <w:color w:val="auto"/>
          <w:sz w:val="24"/>
          <w:szCs w:val="24"/>
        </w:rPr>
        <w:t>Vote for Advancement</w:t>
      </w:r>
      <w:bookmarkEnd w:id="41"/>
    </w:p>
    <w:p w14:paraId="28E0D0E3" w14:textId="77777777" w:rsidR="000114A1" w:rsidRPr="005D0E25" w:rsidRDefault="000114A1" w:rsidP="00977531">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p>
    <w:p w14:paraId="28E0D0E4" w14:textId="1728FFEA" w:rsidR="00977531" w:rsidRPr="005D0E25" w:rsidRDefault="002822BA" w:rsidP="00977531">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r w:rsidRPr="005D0E25">
        <w:t xml:space="preserve">At the conclusion of </w:t>
      </w:r>
      <w:r w:rsidR="00A04C5C" w:rsidRPr="005D0E25">
        <w:t xml:space="preserve">the </w:t>
      </w:r>
      <w:r w:rsidR="00996C86">
        <w:t>Propaedeutic</w:t>
      </w:r>
      <w:r w:rsidR="00A04C5C" w:rsidRPr="005D0E25">
        <w:t xml:space="preserve"> Year, the appropriate Formation Committee </w:t>
      </w:r>
      <w:r w:rsidR="006B277E" w:rsidRPr="005D0E25">
        <w:t>makes a</w:t>
      </w:r>
      <w:r w:rsidRPr="005D0E25">
        <w:t xml:space="preserve"> recommendation to the Rector, who determines if a seminarian should be advanced to the next level of seminary formation. </w:t>
      </w:r>
    </w:p>
    <w:p w14:paraId="28E0D0E5" w14:textId="77777777" w:rsidR="002822BA" w:rsidRPr="005D0E25" w:rsidRDefault="002822BA" w:rsidP="00977531">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pPr>
    </w:p>
    <w:p w14:paraId="28E0D0E6" w14:textId="77777777" w:rsidR="00AF515F" w:rsidRPr="005D0E25" w:rsidRDefault="00AF515F" w:rsidP="002237FB">
      <w:pPr>
        <w:pStyle w:val="Heading3"/>
        <w:rPr>
          <w:sz w:val="24"/>
          <w:szCs w:val="36"/>
        </w:rPr>
      </w:pPr>
      <w:bookmarkStart w:id="42" w:name="_Toc48660660"/>
      <w:r w:rsidRPr="005D0E25">
        <w:rPr>
          <w:sz w:val="24"/>
          <w:szCs w:val="36"/>
        </w:rPr>
        <w:t>Guidelines for Self-Evaluation</w:t>
      </w:r>
      <w:bookmarkEnd w:id="42"/>
    </w:p>
    <w:p w14:paraId="28E0D0E7" w14:textId="0ED6A305" w:rsidR="002A7E2B" w:rsidRPr="005D0E25" w:rsidRDefault="00C50ECD" w:rsidP="00306F1B">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contextualSpacing/>
        <w:jc w:val="both"/>
      </w:pPr>
      <w:r w:rsidRPr="005D0E25">
        <w:t xml:space="preserve">Seminarian Self-Evaluation Forms will be distributed by the </w:t>
      </w:r>
      <w:r w:rsidR="00A04C5C" w:rsidRPr="005D0E25">
        <w:t xml:space="preserve">Director of the </w:t>
      </w:r>
      <w:r w:rsidR="00996C86">
        <w:t>Propaedeutic</w:t>
      </w:r>
      <w:r w:rsidR="00A04C5C" w:rsidRPr="005D0E25">
        <w:t xml:space="preserve"> Year</w:t>
      </w:r>
      <w:r w:rsidRPr="005D0E25">
        <w:t xml:space="preserve"> to all sem</w:t>
      </w:r>
      <w:r w:rsidR="00642AC8" w:rsidRPr="005D0E25">
        <w:t xml:space="preserve">inarians in the </w:t>
      </w:r>
      <w:proofErr w:type="gramStart"/>
      <w:r w:rsidR="00A04C5C" w:rsidRPr="005D0E25">
        <w:t>Spring</w:t>
      </w:r>
      <w:proofErr w:type="gramEnd"/>
      <w:r w:rsidR="00A04C5C" w:rsidRPr="005D0E25">
        <w:t xml:space="preserve"> semester</w:t>
      </w:r>
      <w:r w:rsidR="005504CC" w:rsidRPr="005D0E25">
        <w:t xml:space="preserve">. </w:t>
      </w:r>
      <w:r w:rsidRPr="005D0E25">
        <w:t>These forms are to be completed and returned</w:t>
      </w:r>
      <w:r w:rsidR="00FF5DE6" w:rsidRPr="005D0E25">
        <w:t xml:space="preserve"> by the seminarian</w:t>
      </w:r>
      <w:r w:rsidRPr="005D0E25">
        <w:t xml:space="preserve"> </w:t>
      </w:r>
      <w:r w:rsidR="00A04C5C" w:rsidRPr="005D0E25">
        <w:t>at the stated due date, typically April 1</w:t>
      </w:r>
      <w:r w:rsidR="005504CC" w:rsidRPr="005D0E25">
        <w:t xml:space="preserve">. </w:t>
      </w:r>
      <w:r w:rsidRPr="005D0E25">
        <w:t xml:space="preserve">These evaluations will be reviewed by the </w:t>
      </w:r>
      <w:r w:rsidR="00A04C5C" w:rsidRPr="005D0E25">
        <w:t xml:space="preserve">Director of the </w:t>
      </w:r>
      <w:proofErr w:type="spellStart"/>
      <w:r w:rsidR="00A04C5C" w:rsidRPr="005D0E25">
        <w:t>Spirtual</w:t>
      </w:r>
      <w:proofErr w:type="spellEnd"/>
      <w:r w:rsidR="00A04C5C" w:rsidRPr="005D0E25">
        <w:t xml:space="preserve"> Year and may accompany the Final Formation Report</w:t>
      </w:r>
      <w:r w:rsidRPr="005D0E25">
        <w:t xml:space="preserve"> submitted to each seminarian’s bishop</w:t>
      </w:r>
      <w:r w:rsidR="005504CC" w:rsidRPr="005D0E25">
        <w:t xml:space="preserve">. </w:t>
      </w:r>
      <w:r w:rsidR="00FF5DE6" w:rsidRPr="005D0E25">
        <w:t xml:space="preserve">Subsequent copies will be provided to a seminarian’s </w:t>
      </w:r>
      <w:r w:rsidR="00630FFE" w:rsidRPr="005D0E25">
        <w:t>formation advisor</w:t>
      </w:r>
      <w:r w:rsidR="007E1119" w:rsidRPr="005D0E25">
        <w:t xml:space="preserve">. </w:t>
      </w:r>
    </w:p>
    <w:p w14:paraId="28E0D0E8" w14:textId="77777777" w:rsidR="002A7E2B" w:rsidRPr="005D0E25" w:rsidRDefault="002A7E2B" w:rsidP="005504CC">
      <w:pPr>
        <w:spacing w:before="120" w:after="120"/>
        <w:contextualSpacing/>
        <w:jc w:val="both"/>
      </w:pPr>
    </w:p>
    <w:p w14:paraId="28E0D0E9" w14:textId="77777777" w:rsidR="00857472" w:rsidRPr="005D0E25" w:rsidRDefault="00FF5DE6" w:rsidP="00AA53AE">
      <w:pPr>
        <w:spacing w:before="120" w:after="120"/>
        <w:contextualSpacing/>
        <w:jc w:val="both"/>
      </w:pPr>
      <w:r w:rsidRPr="005D0E25">
        <w:t>The Self-Evaluation Form is a series of statements drawn from the</w:t>
      </w:r>
      <w:r w:rsidR="00DF0B30" w:rsidRPr="005D0E25">
        <w:t xml:space="preserve"> Fifth Edition of the</w:t>
      </w:r>
      <w:r w:rsidRPr="005D0E25">
        <w:t xml:space="preserve"> </w:t>
      </w:r>
      <w:r w:rsidRPr="005D0E25">
        <w:rPr>
          <w:i/>
        </w:rPr>
        <w:t>Program of Priestly Formation</w:t>
      </w:r>
      <w:r w:rsidR="00DF0B30" w:rsidRPr="005D0E25">
        <w:t>,</w:t>
      </w:r>
      <w:r w:rsidR="00DF0B30" w:rsidRPr="005D0E25">
        <w:rPr>
          <w:i/>
        </w:rPr>
        <w:t xml:space="preserve"> </w:t>
      </w:r>
      <w:r w:rsidRPr="005D0E25">
        <w:t xml:space="preserve">which highlights certain characteristics and virtues </w:t>
      </w:r>
      <w:r w:rsidR="00630FFE" w:rsidRPr="005D0E25">
        <w:t xml:space="preserve">that </w:t>
      </w:r>
      <w:r w:rsidRPr="005D0E25">
        <w:t>are essential for effective priestly ministry</w:t>
      </w:r>
      <w:r w:rsidR="005504CC" w:rsidRPr="005D0E25">
        <w:t xml:space="preserve">. </w:t>
      </w:r>
      <w:r w:rsidRPr="005D0E25">
        <w:t>The seminarian is asked to comment on how adequately each statement describes him</w:t>
      </w:r>
      <w:r w:rsidR="005504CC" w:rsidRPr="005D0E25">
        <w:t xml:space="preserve">. </w:t>
      </w:r>
      <w:r w:rsidRPr="005D0E25">
        <w:t>The seminarian may respond by indicating that a particular attribute is always, most</w:t>
      </w:r>
      <w:r w:rsidR="007A4555" w:rsidRPr="005D0E25">
        <w:t>ly</w:t>
      </w:r>
      <w:r w:rsidRPr="005D0E25">
        <w:t xml:space="preserve">, occasionally, rarely or never true of </w:t>
      </w:r>
      <w:proofErr w:type="gramStart"/>
      <w:r w:rsidRPr="005D0E25">
        <w:t>himself</w:t>
      </w:r>
      <w:proofErr w:type="gramEnd"/>
      <w:r w:rsidR="005504CC" w:rsidRPr="005D0E25">
        <w:t xml:space="preserve">. </w:t>
      </w:r>
      <w:r w:rsidR="007A4555" w:rsidRPr="005D0E25">
        <w:t>The final question is a brief essay</w:t>
      </w:r>
      <w:r w:rsidR="00857472" w:rsidRPr="005D0E25">
        <w:t xml:space="preserve">. </w:t>
      </w:r>
      <w:r w:rsidR="007A4555" w:rsidRPr="005D0E25">
        <w:t xml:space="preserve">In a </w:t>
      </w:r>
      <w:r w:rsidR="00630FFE" w:rsidRPr="005D0E25">
        <w:t>one-page</w:t>
      </w:r>
      <w:r w:rsidR="007A4555" w:rsidRPr="005D0E25">
        <w:t xml:space="preserve"> essay, the seminarian is to demonstrate how he has integrated the four areas of formation in his daily life during the past academic year. He is asked to identify particular gifts and weaknesses and articulate how he has grown. The essay is to conclude by stating two goals that he would like to achieve during the next academic year. </w:t>
      </w:r>
    </w:p>
    <w:p w14:paraId="28E0D0EA" w14:textId="77777777" w:rsidR="006655BD" w:rsidRPr="005D0E25" w:rsidRDefault="006655BD" w:rsidP="00AA53AE">
      <w:pPr>
        <w:spacing w:before="120" w:after="120"/>
        <w:contextualSpacing/>
        <w:jc w:val="both"/>
      </w:pPr>
    </w:p>
    <w:p w14:paraId="28E0D0EB" w14:textId="77777777" w:rsidR="007A4555" w:rsidRPr="005D0E25" w:rsidRDefault="00697FAE" w:rsidP="002237FB">
      <w:pPr>
        <w:pStyle w:val="Heading1"/>
        <w:rPr>
          <w:sz w:val="32"/>
        </w:rPr>
      </w:pPr>
      <w:bookmarkStart w:id="43" w:name="_Toc48660661"/>
      <w:r w:rsidRPr="005D0E25">
        <w:rPr>
          <w:sz w:val="32"/>
        </w:rPr>
        <w:t>POLICIES AND PROCEDURES</w:t>
      </w:r>
      <w:bookmarkEnd w:id="43"/>
    </w:p>
    <w:p w14:paraId="28E0D0EC" w14:textId="77777777" w:rsidR="007A4555" w:rsidRPr="005D0E25" w:rsidRDefault="007A4555" w:rsidP="002237FB">
      <w:pPr>
        <w:pStyle w:val="StyleHeading3TimesNewRoman10ptAutoBefore12ptAft"/>
        <w:rPr>
          <w:sz w:val="24"/>
          <w:szCs w:val="24"/>
        </w:rPr>
      </w:pPr>
      <w:bookmarkStart w:id="44" w:name="_Toc48660662"/>
      <w:r w:rsidRPr="005D0E25">
        <w:rPr>
          <w:sz w:val="24"/>
          <w:szCs w:val="24"/>
        </w:rPr>
        <w:t>Criteria for Admission to the Seminary</w:t>
      </w:r>
      <w:bookmarkEnd w:id="44"/>
    </w:p>
    <w:p w14:paraId="28E0D0ED" w14:textId="77777777" w:rsidR="00BF16E3" w:rsidRPr="005D0E25" w:rsidRDefault="00BF16E3" w:rsidP="00857472">
      <w:pPr>
        <w:pStyle w:val="Heading4"/>
        <w:rPr>
          <w:rFonts w:ascii="Times New Roman" w:hAnsi="Times New Roman" w:cs="Times New Roman"/>
          <w:i w:val="0"/>
          <w:color w:val="auto"/>
        </w:rPr>
      </w:pPr>
      <w:r w:rsidRPr="005D0E25">
        <w:rPr>
          <w:rFonts w:ascii="Times New Roman" w:hAnsi="Times New Roman" w:cs="Times New Roman"/>
          <w:i w:val="0"/>
          <w:color w:val="auto"/>
        </w:rPr>
        <w:t>Applicants for the Archdiocese of Philadelphia</w:t>
      </w:r>
    </w:p>
    <w:p w14:paraId="28E0D0EE" w14:textId="77777777" w:rsidR="00BF16E3" w:rsidRPr="005D0E25" w:rsidRDefault="00BF16E3" w:rsidP="005504CC">
      <w:pPr>
        <w:pStyle w:val="BodyText"/>
        <w:spacing w:before="120" w:after="120"/>
        <w:ind w:left="0"/>
        <w:contextualSpacing/>
        <w:jc w:val="both"/>
        <w:rPr>
          <w:szCs w:val="24"/>
        </w:rPr>
      </w:pPr>
      <w:r w:rsidRPr="005D0E25">
        <w:rPr>
          <w:szCs w:val="24"/>
        </w:rPr>
        <w:t xml:space="preserve">Catholic men who are seriously considering preparation for the Roman Catholic </w:t>
      </w:r>
      <w:r w:rsidR="000A0CC9" w:rsidRPr="005D0E25">
        <w:rPr>
          <w:szCs w:val="24"/>
        </w:rPr>
        <w:t>Priesthood</w:t>
      </w:r>
      <w:r w:rsidRPr="005D0E25">
        <w:rPr>
          <w:szCs w:val="24"/>
        </w:rPr>
        <w:t xml:space="preserve"> and priestly service within a particular diocese or religious community are eligible to seek admission to Saint Charles Borromeo Seminary</w:t>
      </w:r>
      <w:r w:rsidR="005504CC" w:rsidRPr="005D0E25">
        <w:rPr>
          <w:szCs w:val="24"/>
        </w:rPr>
        <w:t xml:space="preserve">. </w:t>
      </w:r>
      <w:r w:rsidRPr="005D0E25">
        <w:rPr>
          <w:szCs w:val="24"/>
        </w:rPr>
        <w:t xml:space="preserve">Saint Charles Seminary does not discriminate </w:t>
      </w:r>
      <w:r w:rsidR="00630FFE" w:rsidRPr="005D0E25">
        <w:rPr>
          <w:szCs w:val="24"/>
        </w:rPr>
        <w:t>based on</w:t>
      </w:r>
      <w:r w:rsidRPr="005D0E25">
        <w:rPr>
          <w:szCs w:val="24"/>
        </w:rPr>
        <w:t xml:space="preserve"> race, color, or national origin, and complies with all applicable non-discrimination laws.</w:t>
      </w:r>
    </w:p>
    <w:p w14:paraId="28E0D0EF" w14:textId="77777777" w:rsidR="00BF16E3" w:rsidRPr="005D0E25" w:rsidRDefault="00BF16E3" w:rsidP="005504CC">
      <w:pPr>
        <w:pStyle w:val="BodyText"/>
        <w:spacing w:before="120" w:after="120"/>
        <w:ind w:left="0"/>
        <w:contextualSpacing/>
        <w:jc w:val="both"/>
        <w:rPr>
          <w:szCs w:val="24"/>
        </w:rPr>
      </w:pPr>
      <w:r w:rsidRPr="005D0E25">
        <w:rPr>
          <w:szCs w:val="24"/>
        </w:rPr>
        <w:t>Any man who discerns that he is called to priestly service for the Archdiocese of Philadelphia should contact or be referred to:</w:t>
      </w:r>
    </w:p>
    <w:p w14:paraId="28E0D0F0" w14:textId="77777777" w:rsidR="00BF16E3" w:rsidRPr="005D0E25" w:rsidRDefault="00BF16E3" w:rsidP="005504CC">
      <w:pPr>
        <w:spacing w:before="120" w:after="120"/>
        <w:contextualSpacing/>
        <w:jc w:val="both"/>
      </w:pPr>
      <w:r w:rsidRPr="005D0E25">
        <w:t xml:space="preserve">Vocation Office for Diocesan </w:t>
      </w:r>
      <w:r w:rsidR="000A0CC9" w:rsidRPr="005D0E25">
        <w:t>Priesthood</w:t>
      </w:r>
    </w:p>
    <w:p w14:paraId="28E0D0F1" w14:textId="77777777" w:rsidR="00BF16E3" w:rsidRPr="005D0E25" w:rsidRDefault="00BF16E3" w:rsidP="005504CC">
      <w:pPr>
        <w:spacing w:before="120" w:after="120"/>
        <w:contextualSpacing/>
        <w:jc w:val="both"/>
      </w:pPr>
      <w:r w:rsidRPr="005D0E25">
        <w:t>100 East Wynnewood Road</w:t>
      </w:r>
    </w:p>
    <w:p w14:paraId="28E0D0F2" w14:textId="77777777" w:rsidR="00BF16E3" w:rsidRPr="005D0E25" w:rsidRDefault="00BF16E3" w:rsidP="005504CC">
      <w:pPr>
        <w:spacing w:before="120" w:after="120"/>
        <w:contextualSpacing/>
        <w:jc w:val="both"/>
      </w:pPr>
      <w:r w:rsidRPr="005D0E25">
        <w:t>Wynnewood, PA  19096-</w:t>
      </w:r>
      <w:r w:rsidR="00630FFE" w:rsidRPr="005D0E25">
        <w:t>3001</w:t>
      </w:r>
    </w:p>
    <w:p w14:paraId="28E0D0F3" w14:textId="77777777" w:rsidR="00BF16E3" w:rsidRPr="005D0E25" w:rsidRDefault="00BF16E3" w:rsidP="005504CC">
      <w:pPr>
        <w:spacing w:before="120" w:after="120"/>
        <w:contextualSpacing/>
        <w:jc w:val="both"/>
      </w:pPr>
      <w:r w:rsidRPr="005D0E25">
        <w:t>Telephone:  (610) 667-5778</w:t>
      </w:r>
    </w:p>
    <w:p w14:paraId="28E0D0F4" w14:textId="77777777" w:rsidR="00BF16E3" w:rsidRPr="005D0E25" w:rsidRDefault="00BF16E3" w:rsidP="005504CC">
      <w:pPr>
        <w:spacing w:before="120" w:after="120"/>
        <w:contextualSpacing/>
        <w:jc w:val="both"/>
      </w:pPr>
      <w:r w:rsidRPr="005D0E25">
        <w:t xml:space="preserve">Fax: (610) 667-5936 </w:t>
      </w:r>
    </w:p>
    <w:p w14:paraId="28E0D0F5" w14:textId="77777777" w:rsidR="00BF16E3" w:rsidRPr="005D0E25" w:rsidRDefault="00BF16E3" w:rsidP="005504CC">
      <w:pPr>
        <w:spacing w:before="120" w:after="120"/>
        <w:contextualSpacing/>
        <w:jc w:val="both"/>
      </w:pPr>
      <w:r w:rsidRPr="005D0E25">
        <w:t xml:space="preserve">Email:  </w:t>
      </w:r>
      <w:r w:rsidR="00630FFE" w:rsidRPr="005D0E25">
        <w:t>fr.sdelacy@archphila.org</w:t>
      </w:r>
    </w:p>
    <w:p w14:paraId="28E0D0F6" w14:textId="77777777" w:rsidR="00BF16E3" w:rsidRPr="005D0E25" w:rsidRDefault="00BF16E3" w:rsidP="005504CC">
      <w:pPr>
        <w:spacing w:before="120" w:after="120"/>
        <w:contextualSpacing/>
        <w:jc w:val="both"/>
      </w:pPr>
      <w:r w:rsidRPr="005D0E25">
        <w:t>Webpage: www.HeedTheCall.org</w:t>
      </w:r>
    </w:p>
    <w:p w14:paraId="28E0D0F7" w14:textId="77777777" w:rsidR="00BF16E3" w:rsidRPr="005D0E25" w:rsidRDefault="00BF16E3" w:rsidP="005504CC">
      <w:pPr>
        <w:pStyle w:val="BodyText"/>
        <w:spacing w:before="120" w:after="120"/>
        <w:contextualSpacing/>
        <w:jc w:val="both"/>
        <w:rPr>
          <w:szCs w:val="24"/>
        </w:rPr>
      </w:pPr>
    </w:p>
    <w:p w14:paraId="28E0D0F8" w14:textId="77777777" w:rsidR="00BF16E3" w:rsidRPr="005D0E25" w:rsidRDefault="00BF16E3" w:rsidP="005504CC">
      <w:pPr>
        <w:pStyle w:val="BodyText"/>
        <w:spacing w:before="120" w:after="120"/>
        <w:ind w:left="0"/>
        <w:contextualSpacing/>
        <w:jc w:val="both"/>
        <w:rPr>
          <w:szCs w:val="24"/>
        </w:rPr>
      </w:pPr>
      <w:r w:rsidRPr="005D0E25">
        <w:rPr>
          <w:szCs w:val="24"/>
        </w:rPr>
        <w:t xml:space="preserve">The Director of the Vocation Office for Diocesan </w:t>
      </w:r>
      <w:r w:rsidR="000A0CC9" w:rsidRPr="005D0E25">
        <w:rPr>
          <w:szCs w:val="24"/>
        </w:rPr>
        <w:t>Priesthood</w:t>
      </w:r>
      <w:r w:rsidRPr="005D0E25">
        <w:rPr>
          <w:szCs w:val="24"/>
        </w:rPr>
        <w:t xml:space="preserve"> will provide the applicant with an application packet to start the admissions process</w:t>
      </w:r>
      <w:r w:rsidR="005504CC" w:rsidRPr="005D0E25">
        <w:rPr>
          <w:szCs w:val="24"/>
        </w:rPr>
        <w:t xml:space="preserve">. </w:t>
      </w:r>
      <w:r w:rsidRPr="005D0E25">
        <w:rPr>
          <w:szCs w:val="24"/>
        </w:rPr>
        <w:t xml:space="preserve">All applications and required documents must be in the Vocation Office for Diocesan </w:t>
      </w:r>
      <w:r w:rsidR="000A0CC9" w:rsidRPr="005D0E25">
        <w:rPr>
          <w:szCs w:val="24"/>
        </w:rPr>
        <w:t>Priesthood</w:t>
      </w:r>
      <w:r w:rsidRPr="005D0E25">
        <w:rPr>
          <w:szCs w:val="24"/>
        </w:rPr>
        <w:t xml:space="preserve"> by July 15 for admission to Saint Charles </w:t>
      </w:r>
      <w:r w:rsidR="00630FFE" w:rsidRPr="005D0E25">
        <w:rPr>
          <w:szCs w:val="24"/>
        </w:rPr>
        <w:t xml:space="preserve">Borromeo </w:t>
      </w:r>
      <w:r w:rsidRPr="005D0E25">
        <w:rPr>
          <w:szCs w:val="24"/>
        </w:rPr>
        <w:t>Seminary for the</w:t>
      </w:r>
      <w:r w:rsidR="00630FFE" w:rsidRPr="005D0E25">
        <w:rPr>
          <w:szCs w:val="24"/>
        </w:rPr>
        <w:t xml:space="preserve"> following</w:t>
      </w:r>
      <w:r w:rsidRPr="005D0E25">
        <w:rPr>
          <w:szCs w:val="24"/>
        </w:rPr>
        <w:t xml:space="preserve"> </w:t>
      </w:r>
      <w:proofErr w:type="gramStart"/>
      <w:r w:rsidRPr="005D0E25">
        <w:rPr>
          <w:szCs w:val="24"/>
        </w:rPr>
        <w:t>Fall</w:t>
      </w:r>
      <w:proofErr w:type="gramEnd"/>
      <w:r w:rsidRPr="005D0E25">
        <w:rPr>
          <w:szCs w:val="24"/>
        </w:rPr>
        <w:t xml:space="preserve"> semester.</w:t>
      </w:r>
    </w:p>
    <w:p w14:paraId="28E0D0F9" w14:textId="77777777" w:rsidR="00630FFE" w:rsidRPr="005D0E25" w:rsidRDefault="00630FFE" w:rsidP="005504CC">
      <w:pPr>
        <w:pStyle w:val="BodyText"/>
        <w:spacing w:before="120" w:after="120"/>
        <w:ind w:left="0"/>
        <w:contextualSpacing/>
        <w:jc w:val="both"/>
        <w:rPr>
          <w:szCs w:val="24"/>
        </w:rPr>
      </w:pPr>
    </w:p>
    <w:p w14:paraId="28E0D0FA" w14:textId="77777777" w:rsidR="00BF16E3" w:rsidRPr="005D0E25" w:rsidRDefault="00BF16E3" w:rsidP="005504CC">
      <w:pPr>
        <w:pStyle w:val="BodyText"/>
        <w:spacing w:before="120" w:after="120"/>
        <w:ind w:left="0"/>
        <w:contextualSpacing/>
        <w:jc w:val="both"/>
        <w:rPr>
          <w:szCs w:val="24"/>
        </w:rPr>
      </w:pPr>
      <w:r w:rsidRPr="005D0E25">
        <w:rPr>
          <w:szCs w:val="24"/>
        </w:rPr>
        <w:lastRenderedPageBreak/>
        <w:t xml:space="preserve">When the Archbishop of Philadelphia accepts a man as suitable for study for priestly ministry in the Archdiocese of Philadelphia and appoints him to study at Saint Charles </w:t>
      </w:r>
      <w:r w:rsidR="00630FFE" w:rsidRPr="005D0E25">
        <w:rPr>
          <w:szCs w:val="24"/>
        </w:rPr>
        <w:t xml:space="preserve">Borromeo </w:t>
      </w:r>
      <w:r w:rsidRPr="005D0E25">
        <w:rPr>
          <w:szCs w:val="24"/>
        </w:rPr>
        <w:t xml:space="preserve">Seminary, the Director of the Vocation Office for Diocesan </w:t>
      </w:r>
      <w:r w:rsidR="000A0CC9" w:rsidRPr="005D0E25">
        <w:rPr>
          <w:szCs w:val="24"/>
        </w:rPr>
        <w:t>Priesthood</w:t>
      </w:r>
      <w:r w:rsidRPr="005D0E25">
        <w:rPr>
          <w:szCs w:val="24"/>
        </w:rPr>
        <w:t xml:space="preserve"> delivers all pertinent admissions materials to the Saint Charles Borromeo Seminary Admissions Office.</w:t>
      </w:r>
    </w:p>
    <w:p w14:paraId="28E0D0FB" w14:textId="77777777" w:rsidR="00BF16E3" w:rsidRPr="005D0E25" w:rsidRDefault="00BF16E3" w:rsidP="002237FB">
      <w:pPr>
        <w:spacing w:before="200"/>
        <w:contextualSpacing/>
        <w:jc w:val="both"/>
        <w:rPr>
          <w:b/>
        </w:rPr>
      </w:pPr>
      <w:r w:rsidRPr="005D0E25">
        <w:rPr>
          <w:b/>
        </w:rPr>
        <w:t>Applicants from Archdioceses/Dioceses other than the Archdiocese of Philadelphia</w:t>
      </w:r>
      <w:r w:rsidR="00630FFE" w:rsidRPr="005D0E25">
        <w:rPr>
          <w:b/>
        </w:rPr>
        <w:t>:</w:t>
      </w:r>
    </w:p>
    <w:p w14:paraId="28E0D0FC" w14:textId="77777777" w:rsidR="00BF16E3" w:rsidRPr="005D0E25" w:rsidRDefault="00BF16E3" w:rsidP="005504CC">
      <w:pPr>
        <w:pStyle w:val="BodyText"/>
        <w:spacing w:before="120" w:after="120"/>
        <w:ind w:left="0"/>
        <w:contextualSpacing/>
        <w:jc w:val="both"/>
        <w:rPr>
          <w:szCs w:val="24"/>
        </w:rPr>
      </w:pPr>
      <w:r w:rsidRPr="005D0E25">
        <w:rPr>
          <w:szCs w:val="24"/>
        </w:rPr>
        <w:t xml:space="preserve">Any man who wishes to study at Saint Charles </w:t>
      </w:r>
      <w:r w:rsidR="00A946EA" w:rsidRPr="005D0E25">
        <w:rPr>
          <w:szCs w:val="24"/>
        </w:rPr>
        <w:t xml:space="preserve">Borromeo </w:t>
      </w:r>
      <w:r w:rsidRPr="005D0E25">
        <w:rPr>
          <w:szCs w:val="24"/>
        </w:rPr>
        <w:t>Seminary for service in another archdiocese, diocese or religious community must contact the proper Vocation Director for the sponsorship that is necessary for admission.</w:t>
      </w:r>
    </w:p>
    <w:p w14:paraId="28E0D0FD" w14:textId="77777777" w:rsidR="00A946EA" w:rsidRPr="005D0E25" w:rsidRDefault="00A946EA" w:rsidP="005504CC">
      <w:pPr>
        <w:pStyle w:val="BodyText"/>
        <w:spacing w:before="120" w:after="120"/>
        <w:ind w:left="0"/>
        <w:contextualSpacing/>
        <w:jc w:val="both"/>
        <w:rPr>
          <w:szCs w:val="24"/>
        </w:rPr>
      </w:pPr>
    </w:p>
    <w:p w14:paraId="28E0D0FE" w14:textId="77777777" w:rsidR="00BF16E3" w:rsidRPr="005D0E25" w:rsidRDefault="00BF16E3" w:rsidP="005504CC">
      <w:pPr>
        <w:pStyle w:val="BodyText"/>
        <w:spacing w:before="120" w:after="120"/>
        <w:ind w:left="0"/>
        <w:contextualSpacing/>
        <w:jc w:val="both"/>
        <w:rPr>
          <w:szCs w:val="24"/>
        </w:rPr>
      </w:pPr>
      <w:r w:rsidRPr="005D0E25">
        <w:rPr>
          <w:szCs w:val="24"/>
        </w:rPr>
        <w:t xml:space="preserve">With the approval of the Archbishop of Philadelphia, applicants for other dioceses and religious communities are welcome to make application to the </w:t>
      </w:r>
      <w:r w:rsidR="00A946EA" w:rsidRPr="005D0E25">
        <w:rPr>
          <w:szCs w:val="24"/>
        </w:rPr>
        <w:t xml:space="preserve">seminary </w:t>
      </w:r>
      <w:r w:rsidRPr="005D0E25">
        <w:rPr>
          <w:szCs w:val="24"/>
        </w:rPr>
        <w:t>by writing to the Saint Charles Borromeo Seminary Admissions Office for information and application forms</w:t>
      </w:r>
      <w:r w:rsidR="005504CC" w:rsidRPr="005D0E25">
        <w:rPr>
          <w:szCs w:val="24"/>
        </w:rPr>
        <w:t xml:space="preserve">. </w:t>
      </w:r>
      <w:r w:rsidRPr="005D0E25">
        <w:rPr>
          <w:szCs w:val="24"/>
        </w:rPr>
        <w:t>All applications and required documents must be in the Admissions Office by July 15 for admission to the Seminary for the</w:t>
      </w:r>
      <w:r w:rsidR="00A946EA" w:rsidRPr="005D0E25">
        <w:rPr>
          <w:szCs w:val="24"/>
        </w:rPr>
        <w:t xml:space="preserve"> following</w:t>
      </w:r>
      <w:r w:rsidRPr="005D0E25">
        <w:rPr>
          <w:szCs w:val="24"/>
        </w:rPr>
        <w:t xml:space="preserve"> </w:t>
      </w:r>
      <w:proofErr w:type="gramStart"/>
      <w:r w:rsidRPr="005D0E25">
        <w:rPr>
          <w:szCs w:val="24"/>
        </w:rPr>
        <w:t>Fall</w:t>
      </w:r>
      <w:proofErr w:type="gramEnd"/>
      <w:r w:rsidRPr="005D0E25">
        <w:rPr>
          <w:szCs w:val="24"/>
        </w:rPr>
        <w:t xml:space="preserve"> semester.</w:t>
      </w:r>
    </w:p>
    <w:p w14:paraId="28E0D0FF" w14:textId="77777777" w:rsidR="00BF16E3" w:rsidRPr="005D0E25" w:rsidRDefault="00BF16E3" w:rsidP="00857472">
      <w:pPr>
        <w:pStyle w:val="Heading4"/>
        <w:rPr>
          <w:rFonts w:ascii="Times New Roman" w:hAnsi="Times New Roman"/>
          <w:i w:val="0"/>
          <w:iCs w:val="0"/>
          <w:color w:val="auto"/>
        </w:rPr>
      </w:pPr>
      <w:bookmarkStart w:id="45" w:name="_Toc73417164"/>
      <w:bookmarkStart w:id="46" w:name="_Toc73423340"/>
      <w:r w:rsidRPr="005D0E25">
        <w:rPr>
          <w:rFonts w:ascii="Times New Roman" w:hAnsi="Times New Roman"/>
          <w:i w:val="0"/>
          <w:iCs w:val="0"/>
          <w:color w:val="auto"/>
        </w:rPr>
        <w:t xml:space="preserve">Applicants for the College </w:t>
      </w:r>
      <w:bookmarkEnd w:id="45"/>
      <w:bookmarkEnd w:id="46"/>
      <w:r w:rsidR="0006607F" w:rsidRPr="005D0E25">
        <w:rPr>
          <w:rFonts w:ascii="Times New Roman" w:hAnsi="Times New Roman"/>
          <w:i w:val="0"/>
          <w:iCs w:val="0"/>
          <w:color w:val="auto"/>
        </w:rPr>
        <w:t>Seminary</w:t>
      </w:r>
    </w:p>
    <w:p w14:paraId="28E0D100" w14:textId="77777777" w:rsidR="00BF16E3" w:rsidRPr="005D0E25" w:rsidRDefault="00BF16E3" w:rsidP="005504CC">
      <w:pPr>
        <w:pStyle w:val="BodyText"/>
        <w:spacing w:before="120" w:after="120"/>
        <w:ind w:left="0"/>
        <w:contextualSpacing/>
        <w:jc w:val="both"/>
        <w:rPr>
          <w:szCs w:val="24"/>
        </w:rPr>
      </w:pPr>
      <w:r w:rsidRPr="005D0E25">
        <w:rPr>
          <w:szCs w:val="24"/>
        </w:rPr>
        <w:t>All applicants, whether for the Archdiocese of Philadelphia, another diocese or religious community, must be at least high school graduates and must give clear evidence that they have the ability to meet scholastic requirements. Applicants are required to have taken the Scholastic Aptitude Test of the College Entrance Examination Board or an equivalent. Applicants who use English as a second language will need to take the TOEFL examination.</w:t>
      </w:r>
    </w:p>
    <w:p w14:paraId="28E0D101" w14:textId="77777777" w:rsidR="00A946EA" w:rsidRPr="005D0E25" w:rsidRDefault="00A946EA" w:rsidP="005504CC">
      <w:pPr>
        <w:pStyle w:val="BodyText"/>
        <w:spacing w:before="120" w:after="120"/>
        <w:ind w:left="0"/>
        <w:contextualSpacing/>
        <w:jc w:val="both"/>
        <w:rPr>
          <w:szCs w:val="24"/>
        </w:rPr>
      </w:pPr>
    </w:p>
    <w:p w14:paraId="28E0D102" w14:textId="77777777" w:rsidR="00BF16E3" w:rsidRPr="005D0E25" w:rsidRDefault="00BF16E3" w:rsidP="005504CC">
      <w:pPr>
        <w:pStyle w:val="BodyText"/>
        <w:spacing w:before="120" w:after="120"/>
        <w:ind w:left="0"/>
        <w:contextualSpacing/>
        <w:jc w:val="both"/>
        <w:rPr>
          <w:szCs w:val="24"/>
        </w:rPr>
      </w:pPr>
      <w:r w:rsidRPr="005D0E25">
        <w:rPr>
          <w:szCs w:val="24"/>
        </w:rPr>
        <w:t xml:space="preserve">College courses already successfully completed are evaluated by the </w:t>
      </w:r>
      <w:r w:rsidR="00555060" w:rsidRPr="005D0E25">
        <w:rPr>
          <w:szCs w:val="24"/>
        </w:rPr>
        <w:t xml:space="preserve">Vice President for Academic Affairs </w:t>
      </w:r>
      <w:r w:rsidRPr="005D0E25">
        <w:rPr>
          <w:szCs w:val="24"/>
        </w:rPr>
        <w:t xml:space="preserve">in the light of the curriculum of Saint Charles </w:t>
      </w:r>
      <w:r w:rsidR="00A946EA" w:rsidRPr="005D0E25">
        <w:rPr>
          <w:szCs w:val="24"/>
        </w:rPr>
        <w:t xml:space="preserve">Borromeo </w:t>
      </w:r>
      <w:r w:rsidRPr="005D0E25">
        <w:rPr>
          <w:szCs w:val="24"/>
        </w:rPr>
        <w:t xml:space="preserve">Seminary and, wherever possible, credits already earned are transferred into either general education or elective requirements of the </w:t>
      </w:r>
      <w:r w:rsidR="00A946EA" w:rsidRPr="005D0E25">
        <w:rPr>
          <w:szCs w:val="24"/>
        </w:rPr>
        <w:t xml:space="preserve">seminary </w:t>
      </w:r>
      <w:r w:rsidRPr="005D0E25">
        <w:rPr>
          <w:szCs w:val="24"/>
        </w:rPr>
        <w:t>college program.</w:t>
      </w:r>
    </w:p>
    <w:p w14:paraId="28E0D103" w14:textId="77777777" w:rsidR="00A946EA" w:rsidRPr="005D0E25" w:rsidRDefault="00A946EA" w:rsidP="005504CC">
      <w:pPr>
        <w:pStyle w:val="BodyText"/>
        <w:spacing w:before="120" w:after="120"/>
        <w:ind w:left="0"/>
        <w:contextualSpacing/>
        <w:jc w:val="both"/>
        <w:rPr>
          <w:szCs w:val="24"/>
        </w:rPr>
      </w:pPr>
    </w:p>
    <w:p w14:paraId="28E0D104" w14:textId="77777777" w:rsidR="00BF16E3" w:rsidRPr="005D0E25" w:rsidRDefault="00BF16E3" w:rsidP="005504CC">
      <w:pPr>
        <w:pStyle w:val="BodyText"/>
        <w:spacing w:before="120" w:after="120"/>
        <w:ind w:left="0"/>
        <w:contextualSpacing/>
        <w:jc w:val="both"/>
        <w:rPr>
          <w:szCs w:val="24"/>
        </w:rPr>
      </w:pPr>
      <w:r w:rsidRPr="005D0E25">
        <w:rPr>
          <w:szCs w:val="24"/>
        </w:rPr>
        <w:t xml:space="preserve">Through its admissions process, Saint Charles Borromeo Seminary is interested in determining that an applicant is of high moral character and imbued with the right intention of studying for the </w:t>
      </w:r>
      <w:r w:rsidR="000A0CC9" w:rsidRPr="005D0E25">
        <w:rPr>
          <w:szCs w:val="24"/>
        </w:rPr>
        <w:t>Priesthood</w:t>
      </w:r>
      <w:r w:rsidR="005504CC" w:rsidRPr="005D0E25">
        <w:rPr>
          <w:szCs w:val="24"/>
        </w:rPr>
        <w:t xml:space="preserve">. </w:t>
      </w:r>
      <w:r w:rsidR="00A946EA" w:rsidRPr="005D0E25">
        <w:rPr>
          <w:szCs w:val="24"/>
        </w:rPr>
        <w:t xml:space="preserve">The </w:t>
      </w:r>
      <w:r w:rsidRPr="005D0E25">
        <w:rPr>
          <w:szCs w:val="24"/>
        </w:rPr>
        <w:t>Saint Charles Borromeo Seminary Admissions Office relies heavily on the judgment of the respective vocation director and bishop or religious superior concerning the suitability of applicants</w:t>
      </w:r>
      <w:r w:rsidR="005504CC" w:rsidRPr="005D0E25">
        <w:rPr>
          <w:szCs w:val="24"/>
        </w:rPr>
        <w:t xml:space="preserve">. </w:t>
      </w:r>
      <w:r w:rsidRPr="005D0E25">
        <w:rPr>
          <w:szCs w:val="24"/>
        </w:rPr>
        <w:t>Serious attention is given to recommendations attesting to the exemplary standing of each applicant within his parish community</w:t>
      </w:r>
      <w:r w:rsidR="005504CC" w:rsidRPr="005D0E25">
        <w:rPr>
          <w:szCs w:val="24"/>
        </w:rPr>
        <w:t xml:space="preserve">. </w:t>
      </w:r>
    </w:p>
    <w:p w14:paraId="28E0D105" w14:textId="041EA86A" w:rsidR="00BF16E3" w:rsidRPr="005D0E25" w:rsidRDefault="00BF16E3" w:rsidP="00857472">
      <w:pPr>
        <w:pStyle w:val="Heading4"/>
        <w:rPr>
          <w:rFonts w:ascii="Times New Roman" w:hAnsi="Times New Roman"/>
          <w:i w:val="0"/>
          <w:iCs w:val="0"/>
          <w:color w:val="auto"/>
        </w:rPr>
      </w:pPr>
      <w:bookmarkStart w:id="47" w:name="_Toc73417165"/>
      <w:bookmarkStart w:id="48" w:name="_Toc73423341"/>
      <w:r w:rsidRPr="005D0E25">
        <w:rPr>
          <w:rFonts w:ascii="Times New Roman" w:hAnsi="Times New Roman"/>
          <w:i w:val="0"/>
          <w:iCs w:val="0"/>
          <w:color w:val="auto"/>
        </w:rPr>
        <w:t xml:space="preserve">Applicants for the </w:t>
      </w:r>
      <w:bookmarkEnd w:id="47"/>
      <w:bookmarkEnd w:id="48"/>
      <w:r w:rsidR="00F02166" w:rsidRPr="005D0E25">
        <w:rPr>
          <w:rFonts w:ascii="Times New Roman" w:hAnsi="Times New Roman"/>
          <w:i w:val="0"/>
          <w:iCs w:val="0"/>
          <w:color w:val="auto"/>
        </w:rPr>
        <w:t>Theological Seminary</w:t>
      </w:r>
    </w:p>
    <w:p w14:paraId="28E0D106" w14:textId="7C5B53D3" w:rsidR="00BF16E3" w:rsidRPr="005D0E25" w:rsidRDefault="00BF16E3" w:rsidP="005504CC">
      <w:pPr>
        <w:pStyle w:val="BodyText"/>
        <w:spacing w:before="120" w:after="120"/>
        <w:ind w:left="0"/>
        <w:contextualSpacing/>
        <w:jc w:val="both"/>
        <w:rPr>
          <w:szCs w:val="24"/>
        </w:rPr>
      </w:pPr>
      <w:r w:rsidRPr="005D0E25">
        <w:rPr>
          <w:szCs w:val="24"/>
        </w:rPr>
        <w:t xml:space="preserve">Admission to the </w:t>
      </w:r>
      <w:r w:rsidR="00F02166" w:rsidRPr="005D0E25">
        <w:rPr>
          <w:szCs w:val="24"/>
        </w:rPr>
        <w:t>Theological Seminary</w:t>
      </w:r>
      <w:r w:rsidRPr="005D0E25">
        <w:rPr>
          <w:szCs w:val="24"/>
        </w:rPr>
        <w:t xml:space="preserve"> is open to applicants who have completed a recognized four-year program or its equivalent in a college seminary or in another college or university, who have attained an undergraduate Baccalaureate Degree from an accredited institution (or who can demonstrate such equivalency) and who give “evidence of the commitment and qualities desired for pastoral leadership and the academic ability to engage in graduate education.” Applicants who have not attended a college seminary are ordinarily expected to have completed a two-year pre-theology program as mandated in the Fourth Edition of The Program of Priestly Formation (1992). Specifically,</w:t>
      </w:r>
    </w:p>
    <w:p w14:paraId="28E0D107" w14:textId="287E5D23" w:rsidR="00693378" w:rsidRPr="005D0E25" w:rsidRDefault="00BF16E3" w:rsidP="002237FB">
      <w:pPr>
        <w:spacing w:before="120" w:after="120"/>
        <w:ind w:left="720"/>
        <w:contextualSpacing/>
        <w:jc w:val="both"/>
      </w:pPr>
      <w:r w:rsidRPr="005D0E25">
        <w:t>1.</w:t>
      </w:r>
      <w:r w:rsidR="00EE113B" w:rsidRPr="005D0E25">
        <w:t xml:space="preserve"> </w:t>
      </w:r>
      <w:r w:rsidRPr="005D0E25">
        <w:t xml:space="preserve">Admission to the </w:t>
      </w:r>
      <w:r w:rsidR="00F02166" w:rsidRPr="005D0E25">
        <w:t>Theological Seminary</w:t>
      </w:r>
      <w:r w:rsidRPr="005D0E25">
        <w:t xml:space="preserve"> also requires:</w:t>
      </w:r>
    </w:p>
    <w:p w14:paraId="28E0D108" w14:textId="77777777" w:rsidR="00693378" w:rsidRPr="005D0E25" w:rsidRDefault="00BF16E3" w:rsidP="002237FB">
      <w:pPr>
        <w:spacing w:before="120" w:after="120"/>
        <w:ind w:left="1440"/>
        <w:contextualSpacing/>
        <w:jc w:val="both"/>
      </w:pPr>
      <w:r w:rsidRPr="005D0E25">
        <w:t xml:space="preserve">a) the successful completion of a minimum of 24 semester credit hours in philosophy courses whose content includes metaphysics, anthropology, natural theology, </w:t>
      </w:r>
      <w:r w:rsidRPr="005D0E25">
        <w:lastRenderedPageBreak/>
        <w:t>epistemology, ethics, logic and the history of ancient, medieval, modern and contemporary philosophy; this course work must be substantiated by appropriate academic transcripts;</w:t>
      </w:r>
    </w:p>
    <w:p w14:paraId="28E0D109" w14:textId="77777777" w:rsidR="00BF16E3" w:rsidRPr="005D0E25" w:rsidRDefault="00BF16E3" w:rsidP="002237FB">
      <w:pPr>
        <w:spacing w:before="120" w:after="120"/>
        <w:ind w:left="1440"/>
        <w:contextualSpacing/>
        <w:jc w:val="both"/>
      </w:pPr>
      <w:r w:rsidRPr="005D0E25">
        <w:t xml:space="preserve">b) </w:t>
      </w:r>
      <w:proofErr w:type="gramStart"/>
      <w:r w:rsidRPr="005D0E25">
        <w:t>the</w:t>
      </w:r>
      <w:proofErr w:type="gramEnd"/>
      <w:r w:rsidRPr="005D0E25">
        <w:t xml:space="preserve"> successful completion of a minimum of 12 semester credit hours in undergraduate theology, substantiated by appropriate academic transcripts (cf., The Program of Priestly Formation, 1992, §214; Code of Canon Law, cc. 235.1, 250).</w:t>
      </w:r>
    </w:p>
    <w:p w14:paraId="28E0D10A" w14:textId="75DEC9D9" w:rsidR="00BF16E3" w:rsidRPr="005D0E25" w:rsidRDefault="00BF16E3" w:rsidP="002237FB">
      <w:pPr>
        <w:spacing w:before="120" w:after="120"/>
        <w:ind w:left="720"/>
        <w:contextualSpacing/>
        <w:jc w:val="both"/>
      </w:pPr>
      <w:r w:rsidRPr="005D0E25">
        <w:t>2.</w:t>
      </w:r>
      <w:r w:rsidR="00EE113B" w:rsidRPr="005D0E25">
        <w:t xml:space="preserve"> </w:t>
      </w:r>
      <w:r w:rsidRPr="005D0E25">
        <w:t xml:space="preserve">Applicants to the </w:t>
      </w:r>
      <w:r w:rsidR="00F02166" w:rsidRPr="005D0E25">
        <w:t>Theological Seminary</w:t>
      </w:r>
      <w:r w:rsidRPr="005D0E25">
        <w:t xml:space="preserve"> who have not already fulfilled </w:t>
      </w:r>
      <w:r w:rsidR="00693378" w:rsidRPr="005D0E25">
        <w:t xml:space="preserve">the </w:t>
      </w:r>
      <w:r w:rsidRPr="005D0E25">
        <w:t xml:space="preserve">Saint Charles Borromeo Seminary minimum undergraduate prerequisites of 4 semester credit hours in Latin and 4 semester credit hours in Biblical Greek may be admitted provisionally to the Theology Division, provided that such </w:t>
      </w:r>
      <w:proofErr w:type="spellStart"/>
      <w:r w:rsidRPr="005D0E25">
        <w:t>matriculants</w:t>
      </w:r>
      <w:proofErr w:type="spellEnd"/>
      <w:r w:rsidRPr="005D0E25">
        <w:t xml:space="preserve"> are able to </w:t>
      </w:r>
      <w:r w:rsidR="00693378" w:rsidRPr="005D0E25">
        <w:t xml:space="preserve">successfully </w:t>
      </w:r>
      <w:r w:rsidRPr="005D0E25">
        <w:t xml:space="preserve">complete language prerequisites concurrently and in addition to the normal course of studies in the Theology Division, or provided that such </w:t>
      </w:r>
      <w:proofErr w:type="spellStart"/>
      <w:r w:rsidRPr="005D0E25">
        <w:t>matriculants</w:t>
      </w:r>
      <w:proofErr w:type="spellEnd"/>
      <w:r w:rsidRPr="005D0E25">
        <w:t xml:space="preserve"> will have successfully completed language prerequisites during the summer prior to their admission.</w:t>
      </w:r>
    </w:p>
    <w:p w14:paraId="28E0D10B" w14:textId="77777777" w:rsidR="00BF16E3" w:rsidRPr="005D0E25" w:rsidRDefault="00BF16E3" w:rsidP="002237FB">
      <w:pPr>
        <w:spacing w:before="120" w:after="120"/>
        <w:ind w:left="720"/>
        <w:contextualSpacing/>
        <w:jc w:val="both"/>
      </w:pPr>
      <w:r w:rsidRPr="005D0E25">
        <w:t>3. The two-year Pre-Theology Program is the norm for all applicants to Saint Charles Borromeo Seminary who have no previous seminary or religious formation experience</w:t>
      </w:r>
      <w:r w:rsidR="005504CC" w:rsidRPr="005D0E25">
        <w:t xml:space="preserve">. </w:t>
      </w:r>
      <w:r w:rsidRPr="005D0E25">
        <w:t>Within the two-year Pre-Theology Program, candidates earn 24 semester credit hours in philosophy and 12 semester credit hours in undergraduate theology.</w:t>
      </w:r>
    </w:p>
    <w:p w14:paraId="28E0D10C" w14:textId="7492A6B6" w:rsidR="00BF16E3" w:rsidRPr="005D0E25" w:rsidRDefault="00BF16E3" w:rsidP="002237FB">
      <w:pPr>
        <w:spacing w:before="120" w:after="120"/>
        <w:ind w:left="720"/>
        <w:contextualSpacing/>
        <w:jc w:val="both"/>
      </w:pPr>
      <w:r w:rsidRPr="005D0E25">
        <w:t xml:space="preserve">4. Adjustments to the two-year norm for the duration of the Pre-Theology Program may be granted by Saint Charles Borromeo Seminary when an assessment of the applicant’s background demonstrates complete or partial fulfillment of the above requirements, thus enabling the applicant to complete the above minimum prerequisites for admission to the </w:t>
      </w:r>
      <w:r w:rsidR="007B320A" w:rsidRPr="005D0E25">
        <w:t>Theological Seminary</w:t>
      </w:r>
      <w:r w:rsidRPr="005D0E25">
        <w:t xml:space="preserve"> in less than two years</w:t>
      </w:r>
      <w:r w:rsidR="005504CC" w:rsidRPr="005D0E25">
        <w:t xml:space="preserve">. </w:t>
      </w:r>
      <w:r w:rsidRPr="005D0E25">
        <w:t xml:space="preserve">This adjustment may be granted after a review of the applicant’s background and transcripts by the </w:t>
      </w:r>
      <w:r w:rsidR="00555060" w:rsidRPr="005D0E25">
        <w:t xml:space="preserve">Vice President for Academic Affairs </w:t>
      </w:r>
      <w:r w:rsidRPr="005D0E25">
        <w:t>and with the approval of the Rector.</w:t>
      </w:r>
    </w:p>
    <w:p w14:paraId="28E0D16F" w14:textId="77777777" w:rsidR="00AC540B" w:rsidRPr="005D0E25" w:rsidRDefault="00AC540B" w:rsidP="00AC540B">
      <w:pPr>
        <w:pStyle w:val="Heading1"/>
        <w:rPr>
          <w:sz w:val="32"/>
        </w:rPr>
      </w:pPr>
      <w:bookmarkStart w:id="49" w:name="_Toc48660663"/>
      <w:r w:rsidRPr="005D0E25">
        <w:rPr>
          <w:sz w:val="32"/>
        </w:rPr>
        <w:t>FACULTY ROLES</w:t>
      </w:r>
      <w:bookmarkEnd w:id="49"/>
    </w:p>
    <w:p w14:paraId="28E0D170" w14:textId="77777777" w:rsidR="00774909" w:rsidRPr="005D0E25" w:rsidRDefault="00857472" w:rsidP="00E1436B">
      <w:pPr>
        <w:pStyle w:val="Heading2"/>
        <w:rPr>
          <w:rFonts w:ascii="Times New Roman" w:hAnsi="Times New Roman" w:cs="Times New Roman"/>
          <w:color w:val="auto"/>
          <w:sz w:val="24"/>
          <w:szCs w:val="24"/>
        </w:rPr>
      </w:pPr>
      <w:bookmarkStart w:id="50" w:name="_Toc48660664"/>
      <w:r w:rsidRPr="005D0E25">
        <w:rPr>
          <w:rFonts w:ascii="Times New Roman" w:hAnsi="Times New Roman" w:cs="Times New Roman"/>
          <w:color w:val="auto"/>
          <w:sz w:val="24"/>
          <w:szCs w:val="24"/>
        </w:rPr>
        <w:t>Rector</w:t>
      </w:r>
      <w:bookmarkEnd w:id="50"/>
    </w:p>
    <w:p w14:paraId="28E0D171" w14:textId="77777777" w:rsidR="00C6078F" w:rsidRPr="005D0E25" w:rsidRDefault="004C6D65" w:rsidP="002B5E0E">
      <w:pPr>
        <w:contextualSpacing/>
        <w:jc w:val="both"/>
      </w:pPr>
      <w:r w:rsidRPr="005D0E25">
        <w:t xml:space="preserve">The </w:t>
      </w:r>
      <w:r w:rsidR="00B732D9" w:rsidRPr="005D0E25">
        <w:t xml:space="preserve">Rector </w:t>
      </w:r>
      <w:r w:rsidR="00C6078F" w:rsidRPr="005D0E25">
        <w:t>serves as the pastor of the seminary</w:t>
      </w:r>
      <w:r w:rsidR="00774909" w:rsidRPr="005D0E25">
        <w:t xml:space="preserve"> </w:t>
      </w:r>
      <w:r w:rsidR="00B732D9" w:rsidRPr="005D0E25">
        <w:t>community</w:t>
      </w:r>
      <w:r w:rsidR="007E1119" w:rsidRPr="005D0E25">
        <w:t xml:space="preserve">. </w:t>
      </w:r>
      <w:r w:rsidR="00C6078F" w:rsidRPr="005D0E25">
        <w:t>He sets the direction and tone of the seminary program</w:t>
      </w:r>
      <w:r w:rsidR="005504CC" w:rsidRPr="005D0E25">
        <w:t xml:space="preserve">. </w:t>
      </w:r>
      <w:r w:rsidR="00774909" w:rsidRPr="005D0E25">
        <w:t>He strives to foster</w:t>
      </w:r>
      <w:r w:rsidR="00C6078F" w:rsidRPr="005D0E25">
        <w:t xml:space="preserve"> a climate of mutual confidence and </w:t>
      </w:r>
      <w:r w:rsidR="00774909" w:rsidRPr="005D0E25">
        <w:t>trust;</w:t>
      </w:r>
      <w:r w:rsidR="00C6078F" w:rsidRPr="005D0E25">
        <w:t xml:space="preserve"> he elicits the full</w:t>
      </w:r>
      <w:r w:rsidR="00774909" w:rsidRPr="005D0E25">
        <w:t xml:space="preserve"> </w:t>
      </w:r>
      <w:r w:rsidR="00C6078F" w:rsidRPr="005D0E25">
        <w:t>cooperation and involvement of facu</w:t>
      </w:r>
      <w:r w:rsidR="00774909" w:rsidRPr="005D0E25">
        <w:t>lty and students (</w:t>
      </w:r>
      <w:r w:rsidR="009F2CAF" w:rsidRPr="005D0E25">
        <w:rPr>
          <w:i/>
        </w:rPr>
        <w:t>PPF</w:t>
      </w:r>
      <w:r w:rsidR="00774909" w:rsidRPr="005D0E25">
        <w:rPr>
          <w:i/>
          <w:vertAlign w:val="superscript"/>
        </w:rPr>
        <w:t>5</w:t>
      </w:r>
      <w:r w:rsidR="00774909" w:rsidRPr="005D0E25">
        <w:t xml:space="preserve">, </w:t>
      </w:r>
      <w:r w:rsidR="009F2CAF" w:rsidRPr="005D0E25">
        <w:t>§</w:t>
      </w:r>
      <w:r w:rsidR="00774909" w:rsidRPr="005D0E25">
        <w:t>318)</w:t>
      </w:r>
      <w:r w:rsidR="005504CC" w:rsidRPr="005D0E25">
        <w:t xml:space="preserve">. </w:t>
      </w:r>
      <w:r w:rsidR="00C6078F" w:rsidRPr="005D0E25">
        <w:t xml:space="preserve">The </w:t>
      </w:r>
      <w:r w:rsidR="00B732D9" w:rsidRPr="005D0E25">
        <w:t xml:space="preserve">Rector </w:t>
      </w:r>
      <w:r w:rsidR="00C6078F" w:rsidRPr="005D0E25">
        <w:t xml:space="preserve">serves as </w:t>
      </w:r>
      <w:r w:rsidR="00B732D9" w:rsidRPr="005D0E25">
        <w:t xml:space="preserve">Chief Administrative Officer </w:t>
      </w:r>
      <w:r w:rsidR="00C6078F" w:rsidRPr="005D0E25">
        <w:t>and principal</w:t>
      </w:r>
      <w:r w:rsidR="009F2CAF" w:rsidRPr="005D0E25">
        <w:t xml:space="preserve"> </w:t>
      </w:r>
      <w:r w:rsidR="00C6078F" w:rsidRPr="005D0E25">
        <w:t>agent responsible for the impleme</w:t>
      </w:r>
      <w:r w:rsidR="00774909" w:rsidRPr="005D0E25">
        <w:t>ntation of the seminary program (</w:t>
      </w:r>
      <w:r w:rsidR="009F2CAF" w:rsidRPr="005D0E25">
        <w:rPr>
          <w:i/>
        </w:rPr>
        <w:t>PPF, §</w:t>
      </w:r>
      <w:r w:rsidR="00774909" w:rsidRPr="005D0E25">
        <w:rPr>
          <w:vertAlign w:val="superscript"/>
        </w:rPr>
        <w:t xml:space="preserve"> </w:t>
      </w:r>
      <w:r w:rsidR="00774909" w:rsidRPr="005D0E25">
        <w:t>320).</w:t>
      </w:r>
      <w:r w:rsidR="00C6078F" w:rsidRPr="005D0E25">
        <w:t xml:space="preserve"> He also maintain</w:t>
      </w:r>
      <w:r w:rsidR="00774909" w:rsidRPr="005D0E25">
        <w:t>s</w:t>
      </w:r>
      <w:r w:rsidR="00C6078F" w:rsidRPr="005D0E25">
        <w:t xml:space="preserve"> close contact</w:t>
      </w:r>
      <w:r w:rsidR="00774909" w:rsidRPr="005D0E25">
        <w:t xml:space="preserve"> with the bishops and religious </w:t>
      </w:r>
      <w:r w:rsidR="00C6078F" w:rsidRPr="005D0E25">
        <w:t>ordinaries</w:t>
      </w:r>
      <w:r w:rsidR="00774909" w:rsidRPr="005D0E25">
        <w:t xml:space="preserve"> </w:t>
      </w:r>
      <w:r w:rsidR="00C6078F" w:rsidRPr="005D0E25">
        <w:t>of the dioceses and religious institutes or societies that the seminary</w:t>
      </w:r>
      <w:r w:rsidR="009F2CAF" w:rsidRPr="005D0E25">
        <w:t xml:space="preserve"> </w:t>
      </w:r>
      <w:r w:rsidR="00C6078F" w:rsidRPr="005D0E25">
        <w:t>serves</w:t>
      </w:r>
      <w:r w:rsidR="005504CC" w:rsidRPr="005D0E25">
        <w:t xml:space="preserve">. </w:t>
      </w:r>
      <w:r w:rsidR="00C6078F" w:rsidRPr="005D0E25">
        <w:t>The spiritual and personal welfare of faculty and students is a</w:t>
      </w:r>
      <w:r w:rsidR="00774909" w:rsidRPr="005D0E25">
        <w:t xml:space="preserve"> </w:t>
      </w:r>
      <w:r w:rsidR="00C6078F" w:rsidRPr="005D0E25">
        <w:t xml:space="preserve">central responsibility of the </w:t>
      </w:r>
      <w:r w:rsidR="00B732D9" w:rsidRPr="005D0E25">
        <w:t>Rector</w:t>
      </w:r>
      <w:r w:rsidR="00C6078F" w:rsidRPr="005D0E25">
        <w:t xml:space="preserve">. Regularly, the </w:t>
      </w:r>
      <w:r w:rsidR="00B732D9" w:rsidRPr="005D0E25">
        <w:t xml:space="preserve">Rector </w:t>
      </w:r>
      <w:r w:rsidR="00C6078F" w:rsidRPr="005D0E25">
        <w:t>give</w:t>
      </w:r>
      <w:r w:rsidR="00774909" w:rsidRPr="005D0E25">
        <w:t>s</w:t>
      </w:r>
      <w:r w:rsidR="00C6078F" w:rsidRPr="005D0E25">
        <w:t xml:space="preserve"> conferences</w:t>
      </w:r>
      <w:r w:rsidR="00774909" w:rsidRPr="005D0E25">
        <w:t xml:space="preserve"> </w:t>
      </w:r>
      <w:r w:rsidR="00C6078F" w:rsidRPr="005D0E25">
        <w:t xml:space="preserve">to the seminary community. He </w:t>
      </w:r>
      <w:r w:rsidR="00774909" w:rsidRPr="005D0E25">
        <w:t>also</w:t>
      </w:r>
      <w:r w:rsidR="00C6078F" w:rsidRPr="005D0E25">
        <w:t xml:space="preserve"> frequently preside</w:t>
      </w:r>
      <w:r w:rsidR="00774909" w:rsidRPr="005D0E25">
        <w:t>s</w:t>
      </w:r>
      <w:r w:rsidR="00C6078F" w:rsidRPr="005D0E25">
        <w:t xml:space="preserve"> at</w:t>
      </w:r>
      <w:r w:rsidR="00774909" w:rsidRPr="005D0E25">
        <w:t xml:space="preserve"> prayer and at the Eucharist (</w:t>
      </w:r>
      <w:r w:rsidR="009F2CAF" w:rsidRPr="005D0E25">
        <w:rPr>
          <w:i/>
        </w:rPr>
        <w:t>PPF</w:t>
      </w:r>
      <w:r w:rsidR="00774909" w:rsidRPr="005D0E25">
        <w:rPr>
          <w:i/>
          <w:vertAlign w:val="superscript"/>
        </w:rPr>
        <w:t>5</w:t>
      </w:r>
      <w:r w:rsidR="00774909" w:rsidRPr="005D0E25">
        <w:t xml:space="preserve">, </w:t>
      </w:r>
      <w:r w:rsidR="009F2CAF" w:rsidRPr="005D0E25">
        <w:t>§</w:t>
      </w:r>
      <w:r w:rsidR="00774909" w:rsidRPr="005D0E25">
        <w:t>321).</w:t>
      </w:r>
    </w:p>
    <w:p w14:paraId="28E0D172" w14:textId="77777777" w:rsidR="00EE113B" w:rsidRPr="005D0E25" w:rsidRDefault="00857472" w:rsidP="00E1436B">
      <w:pPr>
        <w:pStyle w:val="Heading2"/>
        <w:rPr>
          <w:rFonts w:ascii="Times New Roman" w:hAnsi="Times New Roman" w:cs="Times New Roman"/>
          <w:color w:val="auto"/>
          <w:sz w:val="24"/>
          <w:szCs w:val="24"/>
        </w:rPr>
      </w:pPr>
      <w:bookmarkStart w:id="51" w:name="_Toc48660665"/>
      <w:r w:rsidRPr="005D0E25">
        <w:rPr>
          <w:rFonts w:ascii="Times New Roman" w:hAnsi="Times New Roman" w:cs="Times New Roman"/>
          <w:color w:val="auto"/>
          <w:sz w:val="24"/>
          <w:szCs w:val="24"/>
        </w:rPr>
        <w:t>Vice Rector</w:t>
      </w:r>
      <w:bookmarkEnd w:id="51"/>
    </w:p>
    <w:p w14:paraId="28E0D173" w14:textId="77777777" w:rsidR="00C632B4" w:rsidRPr="005D0E25" w:rsidRDefault="00774909" w:rsidP="002B5E0E">
      <w:pPr>
        <w:contextualSpacing/>
        <w:jc w:val="both"/>
      </w:pPr>
      <w:r w:rsidRPr="005D0E25">
        <w:t xml:space="preserve">The </w:t>
      </w:r>
      <w:r w:rsidR="00B732D9" w:rsidRPr="005D0E25">
        <w:t>Vice Rector</w:t>
      </w:r>
      <w:r w:rsidRPr="005D0E25">
        <w:t xml:space="preserve"> assists the </w:t>
      </w:r>
      <w:r w:rsidR="00B732D9" w:rsidRPr="005D0E25">
        <w:t>Rector</w:t>
      </w:r>
      <w:r w:rsidRPr="005D0E25">
        <w:t xml:space="preserve"> in areas determined by the </w:t>
      </w:r>
      <w:r w:rsidR="00B732D9" w:rsidRPr="005D0E25">
        <w:t>Rector</w:t>
      </w:r>
      <w:r w:rsidRPr="005D0E25">
        <w:t xml:space="preserve"> and each seminary’s administrative structure. Tasks vary according to the needs of the particular seminary (</w:t>
      </w:r>
      <w:r w:rsidR="00203CCB" w:rsidRPr="005D0E25">
        <w:rPr>
          <w:i/>
        </w:rPr>
        <w:t>PPF</w:t>
      </w:r>
      <w:r w:rsidRPr="005D0E25">
        <w:t>, 324).</w:t>
      </w:r>
    </w:p>
    <w:p w14:paraId="6C1832F1" w14:textId="52D92EF0" w:rsidR="00A04C5C" w:rsidRPr="005D0E25" w:rsidRDefault="00A04C5C" w:rsidP="0023376A">
      <w:pPr>
        <w:pStyle w:val="Heading2"/>
        <w:rPr>
          <w:rFonts w:ascii="Times New Roman" w:hAnsi="Times New Roman" w:cs="Times New Roman"/>
          <w:color w:val="auto"/>
          <w:sz w:val="24"/>
          <w:szCs w:val="24"/>
        </w:rPr>
      </w:pPr>
      <w:bookmarkStart w:id="52" w:name="_Toc48660666"/>
      <w:r w:rsidRPr="005D0E25">
        <w:rPr>
          <w:rFonts w:ascii="Times New Roman" w:hAnsi="Times New Roman" w:cs="Times New Roman"/>
          <w:color w:val="auto"/>
          <w:sz w:val="24"/>
          <w:szCs w:val="24"/>
        </w:rPr>
        <w:t xml:space="preserve">The Director of the </w:t>
      </w:r>
      <w:r w:rsidR="00996C86">
        <w:rPr>
          <w:rFonts w:ascii="Times New Roman" w:hAnsi="Times New Roman" w:cs="Times New Roman"/>
          <w:color w:val="auto"/>
          <w:sz w:val="24"/>
          <w:szCs w:val="24"/>
        </w:rPr>
        <w:t>Propaedeutic</w:t>
      </w:r>
      <w:r w:rsidRPr="005D0E25">
        <w:rPr>
          <w:rFonts w:ascii="Times New Roman" w:hAnsi="Times New Roman" w:cs="Times New Roman"/>
          <w:color w:val="auto"/>
          <w:sz w:val="24"/>
          <w:szCs w:val="24"/>
        </w:rPr>
        <w:t xml:space="preserve"> Year</w:t>
      </w:r>
      <w:bookmarkEnd w:id="52"/>
    </w:p>
    <w:p w14:paraId="4DAC0624" w14:textId="5C548256" w:rsidR="00A04C5C" w:rsidRPr="005D0E25" w:rsidRDefault="00A04C5C" w:rsidP="00DA2071">
      <w:r w:rsidRPr="005D0E25">
        <w:t xml:space="preserve">The Director of the </w:t>
      </w:r>
      <w:r w:rsidR="00996C86">
        <w:t>Propaedeutic</w:t>
      </w:r>
      <w:r w:rsidRPr="005D0E25">
        <w:t xml:space="preserve"> Year is a priest who coordinates all aspects of the Program, including all pillars, ensures good order in the Spiritual </w:t>
      </w:r>
      <w:r w:rsidR="00996C86">
        <w:t>Year Residence</w:t>
      </w:r>
      <w:r w:rsidRPr="005D0E25">
        <w:t xml:space="preserve"> and works with instructors who come on a daily basis to provide quality educational instruction.  The Director oversees the discipline of the seminarians in the program</w:t>
      </w:r>
      <w:r w:rsidR="00DA2071" w:rsidRPr="005D0E25">
        <w:t xml:space="preserve"> and the following of the Rule of Life for the Spiritual Year </w:t>
      </w:r>
      <w:r w:rsidR="00996C86">
        <w:t>Residence</w:t>
      </w:r>
      <w:r w:rsidR="00DA2071" w:rsidRPr="005D0E25">
        <w:t xml:space="preserve">.  Typically, the Director serves as the formation advisor for seminarians in the </w:t>
      </w:r>
      <w:r w:rsidR="00996C86">
        <w:t>Propaedeutic</w:t>
      </w:r>
      <w:r w:rsidR="00DA2071" w:rsidRPr="005D0E25">
        <w:t xml:space="preserve"> Year and </w:t>
      </w:r>
      <w:r w:rsidR="00DA2071" w:rsidRPr="005D0E25">
        <w:lastRenderedPageBreak/>
        <w:t xml:space="preserve">carries out the roles of a formation advisor.  (Enrollment numbers may result in an additional formation advisor being involved with some of the seminarians in the program.)  The Director accompanies the seminarians in both formal and informal settings, desiring a relationship of trust be established so that the Holy Spirit can work in the seminarian throughout his seminary journey.  The Director of the </w:t>
      </w:r>
      <w:r w:rsidR="00996C86">
        <w:t>Propaedeutic</w:t>
      </w:r>
      <w:r w:rsidR="00DA2071" w:rsidRPr="005D0E25">
        <w:t xml:space="preserve"> Year may make recommendations and refer seminarians for counseling in concert with the evaluation of the appropriate Formation Committee.  The Director makes a recommendation to the Rector with regards to the seminarians’ advancement to the next year of formation.</w:t>
      </w:r>
    </w:p>
    <w:p w14:paraId="28E0D174" w14:textId="776736BE" w:rsidR="00C56DDE" w:rsidRPr="005D0E25" w:rsidRDefault="00C56DDE" w:rsidP="00C56DDE">
      <w:pPr>
        <w:pStyle w:val="Heading2"/>
        <w:rPr>
          <w:rFonts w:ascii="Times New Roman" w:hAnsi="Times New Roman" w:cs="Times New Roman"/>
          <w:color w:val="auto"/>
          <w:sz w:val="24"/>
          <w:szCs w:val="24"/>
        </w:rPr>
      </w:pPr>
      <w:bookmarkStart w:id="53" w:name="_Toc48660667"/>
      <w:r w:rsidRPr="005D0E25">
        <w:rPr>
          <w:rFonts w:ascii="Times New Roman" w:hAnsi="Times New Roman" w:cs="Times New Roman"/>
          <w:color w:val="auto"/>
          <w:sz w:val="24"/>
          <w:szCs w:val="24"/>
        </w:rPr>
        <w:t>Dean of Men</w:t>
      </w:r>
      <w:bookmarkEnd w:id="53"/>
    </w:p>
    <w:p w14:paraId="28E0D175" w14:textId="74FE70F6" w:rsidR="00C632B4" w:rsidRPr="005D0E25" w:rsidRDefault="00DA2071" w:rsidP="002B5E0E">
      <w:pPr>
        <w:contextualSpacing/>
        <w:jc w:val="both"/>
      </w:pPr>
      <w:r w:rsidRPr="005D0E25">
        <w:t xml:space="preserve">While the Dean of Men has governance over the College (or Theology) Seminary, and not directly over the </w:t>
      </w:r>
      <w:r w:rsidR="00996C86">
        <w:t>Propaedeutic</w:t>
      </w:r>
      <w:r w:rsidRPr="005D0E25">
        <w:t xml:space="preserve"> Year program, the Dean does serve as an additional voice on the appropriate Formation Committee.  </w:t>
      </w:r>
      <w:r w:rsidR="004C6D65" w:rsidRPr="005D0E25">
        <w:t xml:space="preserve">The </w:t>
      </w:r>
      <w:r w:rsidR="00B732D9" w:rsidRPr="005D0E25">
        <w:t>Dean of Men</w:t>
      </w:r>
      <w:r w:rsidR="004C6D65" w:rsidRPr="005D0E25">
        <w:t xml:space="preserve"> is a priest who coordinates the human formation program of the </w:t>
      </w:r>
      <w:r w:rsidRPr="005D0E25">
        <w:t xml:space="preserve">campus </w:t>
      </w:r>
      <w:r w:rsidR="004C6D65" w:rsidRPr="005D0E25">
        <w:t xml:space="preserve">seminary (see </w:t>
      </w:r>
      <w:proofErr w:type="spellStart"/>
      <w:r w:rsidR="004C6D65" w:rsidRPr="005D0E25">
        <w:rPr>
          <w:i/>
        </w:rPr>
        <w:t>Pastores</w:t>
      </w:r>
      <w:proofErr w:type="spellEnd"/>
      <w:r w:rsidR="004C6D65" w:rsidRPr="005D0E25">
        <w:rPr>
          <w:i/>
        </w:rPr>
        <w:t xml:space="preserve"> </w:t>
      </w:r>
      <w:proofErr w:type="spellStart"/>
      <w:r w:rsidR="004C6D65" w:rsidRPr="005D0E25">
        <w:rPr>
          <w:i/>
        </w:rPr>
        <w:t>dabo</w:t>
      </w:r>
      <w:proofErr w:type="spellEnd"/>
      <w:r w:rsidR="004C6D65" w:rsidRPr="005D0E25">
        <w:rPr>
          <w:i/>
        </w:rPr>
        <w:t xml:space="preserve"> </w:t>
      </w:r>
      <w:proofErr w:type="spellStart"/>
      <w:r w:rsidR="004C6D65" w:rsidRPr="005D0E25">
        <w:rPr>
          <w:i/>
        </w:rPr>
        <w:t>vobis</w:t>
      </w:r>
      <w:proofErr w:type="spellEnd"/>
      <w:r w:rsidR="004C6D65" w:rsidRPr="005D0E25">
        <w:t xml:space="preserve">, </w:t>
      </w:r>
      <w:r w:rsidR="00203CCB" w:rsidRPr="005D0E25">
        <w:t>§</w:t>
      </w:r>
      <w:r w:rsidR="004C6D65" w:rsidRPr="005D0E25">
        <w:t xml:space="preserve">43-44) in collaboration with the </w:t>
      </w:r>
      <w:r w:rsidR="00B732D9" w:rsidRPr="005D0E25">
        <w:t>Rector</w:t>
      </w:r>
      <w:r w:rsidR="004C6D65" w:rsidRPr="005D0E25">
        <w:t xml:space="preserve">, </w:t>
      </w:r>
      <w:r w:rsidR="005A02FA" w:rsidRPr="005D0E25">
        <w:t xml:space="preserve">the Vice Rector of the College Seminary, </w:t>
      </w:r>
      <w:r w:rsidR="004C6D65" w:rsidRPr="005D0E25">
        <w:t xml:space="preserve">other formation advisors, and seminary faculty and staff. The </w:t>
      </w:r>
      <w:r w:rsidR="00B732D9" w:rsidRPr="005D0E25">
        <w:t xml:space="preserve">Dean of Men </w:t>
      </w:r>
      <w:r w:rsidR="004C6D65" w:rsidRPr="005D0E25">
        <w:t xml:space="preserve">and the formation faculty work in the external forum as agents of the </w:t>
      </w:r>
      <w:r w:rsidR="00B732D9" w:rsidRPr="005D0E25">
        <w:t>Rector</w:t>
      </w:r>
      <w:r w:rsidR="004C6D65" w:rsidRPr="005D0E25">
        <w:t xml:space="preserve">. The </w:t>
      </w:r>
      <w:r w:rsidR="00B732D9" w:rsidRPr="005D0E25">
        <w:t xml:space="preserve">Dean of Men </w:t>
      </w:r>
      <w:r w:rsidR="004C6D65" w:rsidRPr="005D0E25">
        <w:t>also oversees the discipline of the seminary and the implementation of the Rule of Life (</w:t>
      </w:r>
      <w:r w:rsidR="00203CCB" w:rsidRPr="005D0E25">
        <w:rPr>
          <w:i/>
        </w:rPr>
        <w:t>PPF</w:t>
      </w:r>
      <w:r w:rsidR="004C6D65" w:rsidRPr="005D0E25">
        <w:t xml:space="preserve">, </w:t>
      </w:r>
      <w:r w:rsidR="00203CCB" w:rsidRPr="005D0E25">
        <w:t>§</w:t>
      </w:r>
      <w:r w:rsidR="004C6D65" w:rsidRPr="005D0E25">
        <w:t>325)</w:t>
      </w:r>
      <w:r w:rsidR="005504CC" w:rsidRPr="005D0E25">
        <w:t xml:space="preserve">. </w:t>
      </w:r>
      <w:r w:rsidR="004C6D65" w:rsidRPr="005D0E25">
        <w:t xml:space="preserve">The </w:t>
      </w:r>
      <w:r w:rsidR="00B732D9" w:rsidRPr="005D0E25">
        <w:t xml:space="preserve">Dean of Men </w:t>
      </w:r>
      <w:r w:rsidR="004C6D65" w:rsidRPr="005D0E25">
        <w:t xml:space="preserve">oversees the annual evaluation process in collaboration with the </w:t>
      </w:r>
      <w:r w:rsidR="00B732D9" w:rsidRPr="005D0E25">
        <w:t>Rector</w:t>
      </w:r>
      <w:r w:rsidR="004C6D65" w:rsidRPr="005D0E25">
        <w:t>, other formation mentors/advisors, and the seminary faculty and staff (</w:t>
      </w:r>
      <w:r w:rsidR="00203CCB" w:rsidRPr="005D0E25">
        <w:rPr>
          <w:i/>
        </w:rPr>
        <w:t>PPF</w:t>
      </w:r>
      <w:r w:rsidR="004C6D65" w:rsidRPr="005D0E25">
        <w:t xml:space="preserve">, 326). The </w:t>
      </w:r>
      <w:r w:rsidR="00B732D9" w:rsidRPr="005D0E25">
        <w:t xml:space="preserve">Dean of Men </w:t>
      </w:r>
      <w:r w:rsidR="004C6D65" w:rsidRPr="005D0E25">
        <w:t>makes provision for psychological and counseling services in areas distinct from spiritual direction (</w:t>
      </w:r>
      <w:r w:rsidR="00203CCB" w:rsidRPr="005D0E25">
        <w:rPr>
          <w:i/>
        </w:rPr>
        <w:t>PPF</w:t>
      </w:r>
      <w:r w:rsidR="004C6D65" w:rsidRPr="005D0E25">
        <w:t>, 327).</w:t>
      </w:r>
    </w:p>
    <w:p w14:paraId="28E0D176" w14:textId="77777777" w:rsidR="00C56DDE" w:rsidRPr="005D0E25" w:rsidRDefault="00C56DDE" w:rsidP="00C56DDE">
      <w:pPr>
        <w:pStyle w:val="Heading2"/>
        <w:rPr>
          <w:rFonts w:ascii="Times New Roman" w:hAnsi="Times New Roman" w:cs="Times New Roman"/>
          <w:color w:val="auto"/>
          <w:sz w:val="24"/>
          <w:szCs w:val="24"/>
        </w:rPr>
      </w:pPr>
      <w:bookmarkStart w:id="54" w:name="_Toc48660668"/>
      <w:r w:rsidRPr="005D0E25">
        <w:rPr>
          <w:rFonts w:ascii="Times New Roman" w:hAnsi="Times New Roman" w:cs="Times New Roman"/>
          <w:color w:val="auto"/>
          <w:sz w:val="24"/>
          <w:szCs w:val="24"/>
        </w:rPr>
        <w:t>Director of Spiritual Formation</w:t>
      </w:r>
      <w:bookmarkEnd w:id="54"/>
    </w:p>
    <w:p w14:paraId="28E0D177" w14:textId="77777777" w:rsidR="00C632B4" w:rsidRPr="005D0E25" w:rsidRDefault="004C6D65" w:rsidP="002B5E0E">
      <w:pPr>
        <w:contextualSpacing/>
        <w:jc w:val="both"/>
      </w:pPr>
      <w:r w:rsidRPr="005D0E25">
        <w:t>This priest is appointed by the diocesan bishop or religious ordinary</w:t>
      </w:r>
      <w:r w:rsidR="002913D4" w:rsidRPr="005D0E25">
        <w:t xml:space="preserve"> </w:t>
      </w:r>
      <w:r w:rsidRPr="005D0E25">
        <w:t xml:space="preserve">and assists the </w:t>
      </w:r>
      <w:r w:rsidR="00B732D9" w:rsidRPr="005D0E25">
        <w:t>Rector</w:t>
      </w:r>
      <w:r w:rsidRPr="005D0E25">
        <w:t xml:space="preserve"> by coordinating the entire spiritual formation program</w:t>
      </w:r>
      <w:r w:rsidR="002913D4" w:rsidRPr="005D0E25">
        <w:t xml:space="preserve">, giving it unity and direction </w:t>
      </w:r>
      <w:r w:rsidRPr="005D0E25">
        <w:t>(</w:t>
      </w:r>
      <w:r w:rsidR="00203CCB" w:rsidRPr="005D0E25">
        <w:rPr>
          <w:i/>
        </w:rPr>
        <w:t>PPF</w:t>
      </w:r>
      <w:r w:rsidRPr="005D0E25">
        <w:t>, 32</w:t>
      </w:r>
      <w:r w:rsidR="002913D4" w:rsidRPr="005D0E25">
        <w:t>9</w:t>
      </w:r>
      <w:r w:rsidRPr="005D0E25">
        <w:t xml:space="preserve">). The </w:t>
      </w:r>
      <w:r w:rsidR="00B732D9" w:rsidRPr="005D0E25">
        <w:t>Director of Spiritual Formation</w:t>
      </w:r>
      <w:r w:rsidR="002913D4" w:rsidRPr="005D0E25">
        <w:t xml:space="preserve"> makes </w:t>
      </w:r>
      <w:r w:rsidRPr="005D0E25">
        <w:t>provision for the individual spiritual direction of all semin</w:t>
      </w:r>
      <w:r w:rsidR="002913D4" w:rsidRPr="005D0E25">
        <w:t xml:space="preserve">arians. He meets regularly with </w:t>
      </w:r>
      <w:r w:rsidRPr="005D0E25">
        <w:t>the spiritual directors, providing supervision and assistance for their work</w:t>
      </w:r>
      <w:r w:rsidR="002913D4" w:rsidRPr="005D0E25">
        <w:t xml:space="preserve"> (</w:t>
      </w:r>
      <w:r w:rsidR="00203CCB" w:rsidRPr="005D0E25">
        <w:rPr>
          <w:i/>
        </w:rPr>
        <w:t>PPF</w:t>
      </w:r>
      <w:r w:rsidR="002913D4" w:rsidRPr="005D0E25">
        <w:t>, 330)</w:t>
      </w:r>
      <w:r w:rsidR="005504CC" w:rsidRPr="005D0E25">
        <w:t xml:space="preserve">. </w:t>
      </w:r>
      <w:r w:rsidR="002913D4" w:rsidRPr="005D0E25">
        <w:t>T</w:t>
      </w:r>
      <w:r w:rsidRPr="005D0E25">
        <w:t xml:space="preserve">he </w:t>
      </w:r>
      <w:r w:rsidR="00B732D9" w:rsidRPr="005D0E25">
        <w:t xml:space="preserve">Director of Spiritual Formation </w:t>
      </w:r>
      <w:r w:rsidR="002913D4" w:rsidRPr="005D0E25">
        <w:t xml:space="preserve">makes provision for </w:t>
      </w:r>
      <w:r w:rsidRPr="005D0E25">
        <w:t xml:space="preserve">opportunities </w:t>
      </w:r>
      <w:r w:rsidR="00B732D9" w:rsidRPr="005D0E25">
        <w:t>within</w:t>
      </w:r>
      <w:r w:rsidR="002913D4" w:rsidRPr="005D0E25">
        <w:t xml:space="preserve"> the seminary community </w:t>
      </w:r>
      <w:r w:rsidRPr="005D0E25">
        <w:t>for celebration of the Sacrament of Penance. He is also responsible for retreats and days of recollection, making sure they are well</w:t>
      </w:r>
      <w:r w:rsidR="002913D4" w:rsidRPr="005D0E25">
        <w:t xml:space="preserve"> planned and carefully executed (</w:t>
      </w:r>
      <w:r w:rsidR="00203CCB" w:rsidRPr="005D0E25">
        <w:rPr>
          <w:i/>
        </w:rPr>
        <w:t>PPF</w:t>
      </w:r>
      <w:r w:rsidR="00FD6060" w:rsidRPr="005D0E25">
        <w:t>, 331</w:t>
      </w:r>
      <w:r w:rsidR="002913D4" w:rsidRPr="005D0E25">
        <w:t>).</w:t>
      </w:r>
    </w:p>
    <w:p w14:paraId="28E0D178" w14:textId="77777777" w:rsidR="002913D4" w:rsidRPr="005D0E25" w:rsidRDefault="00857472" w:rsidP="001E5A0E">
      <w:pPr>
        <w:pStyle w:val="Heading2"/>
        <w:spacing w:before="120"/>
        <w:rPr>
          <w:rFonts w:ascii="Times New Roman" w:hAnsi="Times New Roman"/>
          <w:color w:val="auto"/>
          <w:sz w:val="24"/>
          <w:szCs w:val="24"/>
        </w:rPr>
      </w:pPr>
      <w:bookmarkStart w:id="55" w:name="_Toc48660669"/>
      <w:r w:rsidRPr="005D0E25">
        <w:rPr>
          <w:rFonts w:ascii="Times New Roman" w:hAnsi="Times New Roman"/>
          <w:color w:val="auto"/>
          <w:sz w:val="24"/>
          <w:szCs w:val="24"/>
        </w:rPr>
        <w:t>Spiritual Director</w:t>
      </w:r>
      <w:bookmarkEnd w:id="55"/>
    </w:p>
    <w:p w14:paraId="28E0D179" w14:textId="77777777" w:rsidR="002913D4" w:rsidRPr="005D0E25" w:rsidRDefault="002913D4" w:rsidP="002B5E0E">
      <w:pPr>
        <w:contextualSpacing/>
        <w:jc w:val="both"/>
      </w:pPr>
      <w:r w:rsidRPr="005D0E25">
        <w:t>Spiritual Directors are responsible for the individual spiritual direction of seminarians (</w:t>
      </w:r>
      <w:r w:rsidR="00203CCB" w:rsidRPr="005D0E25">
        <w:rPr>
          <w:i/>
        </w:rPr>
        <w:t>PPF</w:t>
      </w:r>
      <w:r w:rsidRPr="005D0E25">
        <w:t xml:space="preserve">, 332). Since spiritual direction takes place in the internal forum, the relationship of seminarians to their </w:t>
      </w:r>
      <w:r w:rsidR="00B732D9" w:rsidRPr="005D0E25">
        <w:t>Spiritual Director</w:t>
      </w:r>
      <w:r w:rsidRPr="005D0E25">
        <w:t xml:space="preserve"> is a privileged and confidential one. Spiritual </w:t>
      </w:r>
      <w:r w:rsidR="00B732D9" w:rsidRPr="005D0E25">
        <w:t xml:space="preserve">Directors </w:t>
      </w:r>
      <w:r w:rsidRPr="005D0E25">
        <w:t>may not participate in the evaluation of those they currently direct or whom they directed in the past (</w:t>
      </w:r>
      <w:r w:rsidR="00203CCB" w:rsidRPr="005D0E25">
        <w:rPr>
          <w:i/>
        </w:rPr>
        <w:t>PPF</w:t>
      </w:r>
      <w:r w:rsidRPr="005D0E25">
        <w:rPr>
          <w:i/>
        </w:rPr>
        <w:t>,</w:t>
      </w:r>
      <w:r w:rsidRPr="005D0E25">
        <w:rPr>
          <w:i/>
          <w:vertAlign w:val="superscript"/>
        </w:rPr>
        <w:t xml:space="preserve"> </w:t>
      </w:r>
      <w:r w:rsidRPr="005D0E25">
        <w:t>333).</w:t>
      </w:r>
    </w:p>
    <w:p w14:paraId="28E0D17A" w14:textId="77777777" w:rsidR="00EE113B" w:rsidRPr="005D0E25" w:rsidRDefault="00B01D16" w:rsidP="001E5A0E">
      <w:pPr>
        <w:pStyle w:val="Heading2"/>
        <w:spacing w:before="120"/>
        <w:rPr>
          <w:rFonts w:ascii="Times New Roman" w:hAnsi="Times New Roman"/>
          <w:color w:val="auto"/>
          <w:sz w:val="24"/>
          <w:szCs w:val="24"/>
        </w:rPr>
      </w:pPr>
      <w:bookmarkStart w:id="56" w:name="_Toc48660670"/>
      <w:r w:rsidRPr="005D0E25">
        <w:rPr>
          <w:rFonts w:ascii="Times New Roman" w:hAnsi="Times New Roman"/>
          <w:color w:val="auto"/>
          <w:sz w:val="24"/>
          <w:szCs w:val="24"/>
        </w:rPr>
        <w:t>Vice President for Academic Affairs</w:t>
      </w:r>
      <w:bookmarkEnd w:id="56"/>
    </w:p>
    <w:p w14:paraId="28E0D17B" w14:textId="77777777" w:rsidR="00C632B4" w:rsidRPr="005D0E25" w:rsidRDefault="002913D4" w:rsidP="002B5E0E">
      <w:pPr>
        <w:contextualSpacing/>
        <w:jc w:val="both"/>
      </w:pPr>
      <w:r w:rsidRPr="005D0E25">
        <w:t xml:space="preserve">The </w:t>
      </w:r>
      <w:r w:rsidR="003B16B8" w:rsidRPr="005D0E25">
        <w:t>Vice President for Academic Affairs</w:t>
      </w:r>
      <w:r w:rsidR="00477491" w:rsidRPr="005D0E25">
        <w:t xml:space="preserve"> </w:t>
      </w:r>
      <w:r w:rsidRPr="005D0E25">
        <w:t xml:space="preserve">assists the </w:t>
      </w:r>
      <w:r w:rsidR="00B732D9" w:rsidRPr="005D0E25">
        <w:t>Rector</w:t>
      </w:r>
      <w:r w:rsidRPr="005D0E25">
        <w:t xml:space="preserve"> in </w:t>
      </w:r>
      <w:r w:rsidR="001E5A0E" w:rsidRPr="005D0E25">
        <w:t>i</w:t>
      </w:r>
      <w:r w:rsidR="00B732D9" w:rsidRPr="005D0E25">
        <w:t xml:space="preserve">ntellectual </w:t>
      </w:r>
      <w:r w:rsidR="001E5A0E" w:rsidRPr="005D0E25">
        <w:t>f</w:t>
      </w:r>
      <w:r w:rsidR="00B732D9" w:rsidRPr="005D0E25">
        <w:t>ormation</w:t>
      </w:r>
      <w:r w:rsidRPr="005D0E25">
        <w:t xml:space="preserve">, including faculty hiring and development. The </w:t>
      </w:r>
      <w:r w:rsidR="00B01D16" w:rsidRPr="005D0E25">
        <w:t>Vice President for Academic Affairs</w:t>
      </w:r>
      <w:r w:rsidR="00B732D9" w:rsidRPr="005D0E25">
        <w:t xml:space="preserve"> </w:t>
      </w:r>
      <w:r w:rsidRPr="005D0E25">
        <w:t xml:space="preserve">administers the </w:t>
      </w:r>
      <w:r w:rsidR="001E5A0E" w:rsidRPr="005D0E25">
        <w:t>i</w:t>
      </w:r>
      <w:r w:rsidR="00B732D9" w:rsidRPr="005D0E25">
        <w:t xml:space="preserve">ntellectual </w:t>
      </w:r>
      <w:r w:rsidR="001E5A0E" w:rsidRPr="005D0E25">
        <w:t>f</w:t>
      </w:r>
      <w:r w:rsidR="00B732D9" w:rsidRPr="005D0E25">
        <w:t xml:space="preserve">ormation </w:t>
      </w:r>
      <w:r w:rsidRPr="005D0E25">
        <w:t>program of the seminary in all its aspects: curriculum, courses, methods of instruction, and the academic quality and performance of faculty and students</w:t>
      </w:r>
      <w:r w:rsidR="00477491" w:rsidRPr="005D0E25">
        <w:t xml:space="preserve"> (</w:t>
      </w:r>
      <w:r w:rsidR="00203CCB" w:rsidRPr="005D0E25">
        <w:rPr>
          <w:i/>
        </w:rPr>
        <w:t>PPF</w:t>
      </w:r>
      <w:r w:rsidR="00477491" w:rsidRPr="005D0E25">
        <w:t xml:space="preserve">, </w:t>
      </w:r>
      <w:r w:rsidR="00593C60" w:rsidRPr="005D0E25">
        <w:rPr>
          <w:rFonts w:ascii="GoudyOldStyleBT-Roman" w:hAnsi="GoudyOldStyleBT-Roman" w:cs="GoudyOldStyleBT-Roman"/>
          <w:sz w:val="26"/>
          <w:szCs w:val="26"/>
        </w:rPr>
        <w:t xml:space="preserve">334). </w:t>
      </w:r>
    </w:p>
    <w:p w14:paraId="28E0D17C" w14:textId="77777777" w:rsidR="00C632B4" w:rsidRPr="005D0E25" w:rsidRDefault="00EE113B" w:rsidP="001E5A0E">
      <w:pPr>
        <w:pStyle w:val="Heading2"/>
        <w:spacing w:before="120"/>
        <w:rPr>
          <w:rFonts w:ascii="Times New Roman" w:hAnsi="Times New Roman"/>
          <w:color w:val="auto"/>
          <w:sz w:val="24"/>
          <w:szCs w:val="24"/>
        </w:rPr>
      </w:pPr>
      <w:bookmarkStart w:id="57" w:name="_Toc48660671"/>
      <w:r w:rsidRPr="005D0E25">
        <w:rPr>
          <w:rFonts w:ascii="Times New Roman" w:hAnsi="Times New Roman"/>
          <w:color w:val="auto"/>
          <w:sz w:val="24"/>
          <w:szCs w:val="24"/>
        </w:rPr>
        <w:t>Director of A</w:t>
      </w:r>
      <w:r w:rsidR="00857472" w:rsidRPr="005D0E25">
        <w:rPr>
          <w:rFonts w:ascii="Times New Roman" w:hAnsi="Times New Roman"/>
          <w:color w:val="auto"/>
          <w:sz w:val="24"/>
          <w:szCs w:val="24"/>
        </w:rPr>
        <w:t>postolic and Pastoral Formation</w:t>
      </w:r>
      <w:bookmarkEnd w:id="57"/>
    </w:p>
    <w:p w14:paraId="28E0D17D" w14:textId="77777777" w:rsidR="00C632B4" w:rsidRPr="005D0E25" w:rsidRDefault="00477491" w:rsidP="002B5E0E">
      <w:pPr>
        <w:contextualSpacing/>
        <w:jc w:val="both"/>
      </w:pPr>
      <w:r w:rsidRPr="005D0E25">
        <w:t xml:space="preserve">The </w:t>
      </w:r>
      <w:r w:rsidR="00B732D9" w:rsidRPr="005D0E25">
        <w:t xml:space="preserve">Director of </w:t>
      </w:r>
      <w:r w:rsidR="007B4E29" w:rsidRPr="005D0E25">
        <w:t xml:space="preserve">Apostolic and </w:t>
      </w:r>
      <w:r w:rsidR="00B732D9" w:rsidRPr="005D0E25">
        <w:t>Pastoral Formation</w:t>
      </w:r>
      <w:r w:rsidRPr="005D0E25">
        <w:t xml:space="preserve"> assists the </w:t>
      </w:r>
      <w:r w:rsidR="00B732D9" w:rsidRPr="005D0E25">
        <w:t>Rector</w:t>
      </w:r>
      <w:r w:rsidRPr="005D0E25">
        <w:t xml:space="preserve"> in the pastoral</w:t>
      </w:r>
      <w:r w:rsidR="00593C60" w:rsidRPr="005D0E25">
        <w:t xml:space="preserve"> </w:t>
      </w:r>
      <w:r w:rsidRPr="005D0E25">
        <w:t>formation of seminarians. The director coordinates the</w:t>
      </w:r>
      <w:r w:rsidR="007B4E29" w:rsidRPr="005D0E25">
        <w:t xml:space="preserve"> apostolic and </w:t>
      </w:r>
      <w:r w:rsidRPr="005D0E25">
        <w:t>pastoral activities</w:t>
      </w:r>
      <w:r w:rsidR="00593C60" w:rsidRPr="005D0E25">
        <w:t xml:space="preserve"> of students, so that they </w:t>
      </w:r>
      <w:r w:rsidRPr="005D0E25">
        <w:t xml:space="preserve">engage effectively in </w:t>
      </w:r>
      <w:r w:rsidR="007B4E29" w:rsidRPr="005D0E25">
        <w:t xml:space="preserve">apostolic and </w:t>
      </w:r>
      <w:r w:rsidRPr="005D0E25">
        <w:t>pastoral programs, reflect on</w:t>
      </w:r>
      <w:r w:rsidR="00593C60" w:rsidRPr="005D0E25">
        <w:t xml:space="preserve"> </w:t>
      </w:r>
      <w:r w:rsidRPr="005D0E25">
        <w:t>their work, and gain deeper insight</w:t>
      </w:r>
      <w:r w:rsidR="00593C60" w:rsidRPr="005D0E25">
        <w:t xml:space="preserve"> into the mission of the Church (</w:t>
      </w:r>
      <w:r w:rsidR="00203CCB" w:rsidRPr="005D0E25">
        <w:rPr>
          <w:i/>
        </w:rPr>
        <w:t>PPF</w:t>
      </w:r>
      <w:r w:rsidR="00593C60" w:rsidRPr="005D0E25">
        <w:t xml:space="preserve">, 337). </w:t>
      </w:r>
      <w:r w:rsidRPr="005D0E25">
        <w:t>The directo</w:t>
      </w:r>
      <w:r w:rsidR="00593C60" w:rsidRPr="005D0E25">
        <w:t xml:space="preserve">r provides an evaluation of the </w:t>
      </w:r>
      <w:r w:rsidRPr="005D0E25">
        <w:t>seminarians’ work,</w:t>
      </w:r>
      <w:r w:rsidR="00593C60" w:rsidRPr="005D0E25">
        <w:t xml:space="preserve"> </w:t>
      </w:r>
      <w:r w:rsidRPr="005D0E25">
        <w:t>calling attention to their strengths and their potential for general and</w:t>
      </w:r>
      <w:r w:rsidR="00593C60" w:rsidRPr="005D0E25">
        <w:t xml:space="preserve"> specialized ministries (</w:t>
      </w:r>
      <w:r w:rsidR="00203CCB" w:rsidRPr="005D0E25">
        <w:rPr>
          <w:i/>
        </w:rPr>
        <w:t>PPF</w:t>
      </w:r>
      <w:r w:rsidR="00593C60" w:rsidRPr="005D0E25">
        <w:t>, 338).</w:t>
      </w:r>
    </w:p>
    <w:p w14:paraId="28E0D17E" w14:textId="77777777" w:rsidR="00C632B4" w:rsidRPr="005D0E25" w:rsidRDefault="00857472" w:rsidP="001E5A0E">
      <w:pPr>
        <w:pStyle w:val="Heading2"/>
        <w:spacing w:before="120"/>
        <w:rPr>
          <w:rFonts w:ascii="Times New Roman" w:hAnsi="Times New Roman"/>
          <w:color w:val="auto"/>
          <w:sz w:val="24"/>
          <w:szCs w:val="24"/>
        </w:rPr>
      </w:pPr>
      <w:bookmarkStart w:id="58" w:name="_Toc48660672"/>
      <w:r w:rsidRPr="005D0E25">
        <w:rPr>
          <w:rFonts w:ascii="Times New Roman" w:hAnsi="Times New Roman"/>
          <w:color w:val="auto"/>
          <w:sz w:val="24"/>
          <w:szCs w:val="24"/>
        </w:rPr>
        <w:lastRenderedPageBreak/>
        <w:t>Formation Advisor</w:t>
      </w:r>
      <w:bookmarkEnd w:id="58"/>
    </w:p>
    <w:p w14:paraId="28E0D17F" w14:textId="77777777" w:rsidR="00C632B4" w:rsidRPr="005D0E25" w:rsidRDefault="00C632B4" w:rsidP="002B5E0E">
      <w:pPr>
        <w:pStyle w:val="BodyText"/>
        <w:spacing w:after="0"/>
        <w:ind w:left="0"/>
        <w:contextualSpacing/>
        <w:jc w:val="both"/>
        <w:rPr>
          <w:szCs w:val="24"/>
        </w:rPr>
      </w:pPr>
      <w:r w:rsidRPr="005D0E25">
        <w:rPr>
          <w:szCs w:val="24"/>
        </w:rPr>
        <w:t xml:space="preserve">The Formation Advisor is selected from the priests assigned full-time to the faculty of Saint Charles </w:t>
      </w:r>
      <w:r w:rsidR="001E5A0E" w:rsidRPr="005D0E25">
        <w:rPr>
          <w:szCs w:val="24"/>
        </w:rPr>
        <w:t xml:space="preserve">Borromeo </w:t>
      </w:r>
      <w:r w:rsidRPr="005D0E25">
        <w:rPr>
          <w:szCs w:val="24"/>
        </w:rPr>
        <w:t>Seminary</w:t>
      </w:r>
      <w:r w:rsidR="005504CC" w:rsidRPr="005D0E25">
        <w:rPr>
          <w:szCs w:val="24"/>
        </w:rPr>
        <w:t xml:space="preserve">. </w:t>
      </w:r>
      <w:r w:rsidRPr="005D0E25">
        <w:rPr>
          <w:szCs w:val="24"/>
        </w:rPr>
        <w:t>In this role</w:t>
      </w:r>
      <w:r w:rsidR="001E5A0E" w:rsidRPr="005D0E25">
        <w:rPr>
          <w:szCs w:val="24"/>
        </w:rPr>
        <w:t>,</w:t>
      </w:r>
      <w:r w:rsidRPr="005D0E25">
        <w:rPr>
          <w:szCs w:val="24"/>
        </w:rPr>
        <w:t xml:space="preserve"> he meets individually, in the external forum, with the seminarians assigned to him to assist the discernment of God’s call and to bring to the attention of the seminarian the assessment being made by the </w:t>
      </w:r>
      <w:r w:rsidR="001E5A0E" w:rsidRPr="005D0E25">
        <w:rPr>
          <w:szCs w:val="24"/>
        </w:rPr>
        <w:t xml:space="preserve">seminary </w:t>
      </w:r>
      <w:r w:rsidRPr="005D0E25">
        <w:rPr>
          <w:szCs w:val="24"/>
        </w:rPr>
        <w:t>regarding his suitability for Sacred Orders</w:t>
      </w:r>
      <w:r w:rsidR="005504CC" w:rsidRPr="005D0E25">
        <w:rPr>
          <w:szCs w:val="24"/>
        </w:rPr>
        <w:t xml:space="preserve">. </w:t>
      </w:r>
      <w:r w:rsidR="001E5A0E" w:rsidRPr="005D0E25">
        <w:rPr>
          <w:szCs w:val="24"/>
        </w:rPr>
        <w:t xml:space="preserve">The Formation Advisor </w:t>
      </w:r>
      <w:r w:rsidRPr="005D0E25">
        <w:rPr>
          <w:szCs w:val="24"/>
        </w:rPr>
        <w:t xml:space="preserve">seeks to assist the seminarian in the personal appropriation and integration of the information imparted to the seminarian by his participation in the human, spiritual, intellectual and </w:t>
      </w:r>
      <w:r w:rsidR="007B4E29" w:rsidRPr="005D0E25">
        <w:rPr>
          <w:szCs w:val="24"/>
        </w:rPr>
        <w:t xml:space="preserve">apostolic and </w:t>
      </w:r>
      <w:r w:rsidRPr="005D0E25">
        <w:rPr>
          <w:szCs w:val="24"/>
        </w:rPr>
        <w:t>pastoral components of the formation program</w:t>
      </w:r>
      <w:r w:rsidR="005504CC" w:rsidRPr="005D0E25">
        <w:rPr>
          <w:szCs w:val="24"/>
        </w:rPr>
        <w:t xml:space="preserve">. </w:t>
      </w:r>
      <w:r w:rsidRPr="005D0E25">
        <w:rPr>
          <w:szCs w:val="24"/>
        </w:rPr>
        <w:t xml:space="preserve">It is the advisor’s responsibility to meet </w:t>
      </w:r>
      <w:r w:rsidR="001779BA" w:rsidRPr="005D0E25">
        <w:rPr>
          <w:szCs w:val="24"/>
        </w:rPr>
        <w:t xml:space="preserve">monthly during </w:t>
      </w:r>
      <w:r w:rsidR="00FD6060" w:rsidRPr="005D0E25">
        <w:rPr>
          <w:szCs w:val="24"/>
        </w:rPr>
        <w:t>the semester</w:t>
      </w:r>
      <w:r w:rsidRPr="005D0E25">
        <w:rPr>
          <w:szCs w:val="24"/>
        </w:rPr>
        <w:t xml:space="preserve"> to review the seminarian’s formation status, to know each advisee as well as possible by establishing a relationship of mutual trust and acceptance, to comment on the seminarian’s progress toward the </w:t>
      </w:r>
      <w:r w:rsidR="000A0CC9" w:rsidRPr="005D0E25">
        <w:rPr>
          <w:szCs w:val="24"/>
        </w:rPr>
        <w:t>Priesthood</w:t>
      </w:r>
      <w:r w:rsidRPr="005D0E25">
        <w:rPr>
          <w:szCs w:val="24"/>
        </w:rPr>
        <w:t xml:space="preserve"> at the meetings of the </w:t>
      </w:r>
      <w:r w:rsidR="001E5A0E" w:rsidRPr="005D0E25">
        <w:rPr>
          <w:szCs w:val="24"/>
        </w:rPr>
        <w:t xml:space="preserve">Formation Committee </w:t>
      </w:r>
      <w:r w:rsidRPr="005D0E25">
        <w:rPr>
          <w:szCs w:val="24"/>
        </w:rPr>
        <w:t>and to prepare a comprehensive Annual Formation Report at the conclusion of the academic year</w:t>
      </w:r>
      <w:r w:rsidR="005504CC" w:rsidRPr="005D0E25">
        <w:rPr>
          <w:szCs w:val="24"/>
        </w:rPr>
        <w:t xml:space="preserve">. </w:t>
      </w:r>
      <w:r w:rsidRPr="005D0E25">
        <w:rPr>
          <w:szCs w:val="24"/>
        </w:rPr>
        <w:t xml:space="preserve">This report reflects the substance of conversations held with the seminarian by the </w:t>
      </w:r>
      <w:r w:rsidR="001E5A0E" w:rsidRPr="005D0E25">
        <w:rPr>
          <w:szCs w:val="24"/>
        </w:rPr>
        <w:t xml:space="preserve">Formation Advisor </w:t>
      </w:r>
      <w:r w:rsidRPr="005D0E25">
        <w:rPr>
          <w:szCs w:val="24"/>
        </w:rPr>
        <w:t xml:space="preserve">and the discussion of the </w:t>
      </w:r>
      <w:r w:rsidR="001E5A0E" w:rsidRPr="005D0E25">
        <w:rPr>
          <w:szCs w:val="24"/>
        </w:rPr>
        <w:t>Formation Committee</w:t>
      </w:r>
      <w:r w:rsidRPr="005D0E25">
        <w:rPr>
          <w:szCs w:val="24"/>
        </w:rPr>
        <w:t>. It is the advisor’s responsibility to provide the seminarian comprehensive feedback on the formation report so that it may assist him in his growth</w:t>
      </w:r>
      <w:r w:rsidR="005504CC" w:rsidRPr="005D0E25">
        <w:rPr>
          <w:szCs w:val="24"/>
        </w:rPr>
        <w:t xml:space="preserve">. </w:t>
      </w:r>
      <w:r w:rsidRPr="005D0E25">
        <w:rPr>
          <w:szCs w:val="24"/>
        </w:rPr>
        <w:t>The Formation Advisor does not function in the int</w:t>
      </w:r>
      <w:r w:rsidR="00477491" w:rsidRPr="005D0E25">
        <w:rPr>
          <w:szCs w:val="24"/>
        </w:rPr>
        <w:t>ernal forum with any seminarian</w:t>
      </w:r>
      <w:r w:rsidR="00593C60" w:rsidRPr="005D0E25">
        <w:rPr>
          <w:szCs w:val="24"/>
        </w:rPr>
        <w:t xml:space="preserve"> </w:t>
      </w:r>
      <w:r w:rsidR="00477491" w:rsidRPr="005D0E25">
        <w:rPr>
          <w:szCs w:val="24"/>
        </w:rPr>
        <w:t>(</w:t>
      </w:r>
      <w:r w:rsidR="00477491" w:rsidRPr="005D0E25">
        <w:rPr>
          <w:i/>
          <w:szCs w:val="24"/>
        </w:rPr>
        <w:t>Human Formation Policies and Procedures, vol. 1</w:t>
      </w:r>
      <w:r w:rsidR="00477491" w:rsidRPr="005D0E25">
        <w:rPr>
          <w:szCs w:val="24"/>
        </w:rPr>
        <w:t>, 6.1).</w:t>
      </w:r>
    </w:p>
    <w:p w14:paraId="28E0D1BB" w14:textId="77777777" w:rsidR="00B13E67" w:rsidRPr="005D0E25" w:rsidRDefault="00B13E67" w:rsidP="005F5242">
      <w:pPr>
        <w:pStyle w:val="BodyText"/>
        <w:ind w:left="0"/>
        <w:rPr>
          <w:szCs w:val="24"/>
        </w:rPr>
      </w:pPr>
    </w:p>
    <w:p w14:paraId="28E0D264" w14:textId="124DEE32" w:rsidR="00594006" w:rsidRPr="005D0E25" w:rsidRDefault="00594006" w:rsidP="002237FB">
      <w:pPr>
        <w:pStyle w:val="Heading1"/>
        <w:rPr>
          <w:sz w:val="32"/>
        </w:rPr>
      </w:pPr>
      <w:bookmarkStart w:id="59" w:name="_Toc48660673"/>
      <w:r w:rsidRPr="005D0E25">
        <w:rPr>
          <w:sz w:val="32"/>
        </w:rPr>
        <w:t>APPENDIX I</w:t>
      </w:r>
      <w:r w:rsidR="00843819" w:rsidRPr="005D0E25">
        <w:rPr>
          <w:sz w:val="32"/>
        </w:rPr>
        <w:t xml:space="preserve">:  </w:t>
      </w:r>
      <w:r w:rsidRPr="005D0E25">
        <w:rPr>
          <w:sz w:val="32"/>
        </w:rPr>
        <w:t>PARTIAL LIST OF REFERRALS</w:t>
      </w:r>
      <w:bookmarkEnd w:id="59"/>
    </w:p>
    <w:p w14:paraId="28E0D265" w14:textId="013CDFD3" w:rsidR="00594006" w:rsidRPr="005D0E25" w:rsidRDefault="00594006" w:rsidP="00093DBB">
      <w:pPr>
        <w:jc w:val="both"/>
      </w:pPr>
      <w:r w:rsidRPr="005D0E25">
        <w:t xml:space="preserve">In all matters related to community life, the House rules, </w:t>
      </w:r>
      <w:r w:rsidR="00FD6060" w:rsidRPr="005D0E25">
        <w:t>and special</w:t>
      </w:r>
      <w:r w:rsidRPr="005D0E25">
        <w:t xml:space="preserve"> permissions and for all other matters not specific herein, the seminarian should consult the </w:t>
      </w:r>
      <w:r w:rsidR="00DA2071" w:rsidRPr="005D0E25">
        <w:t xml:space="preserve">Director of the </w:t>
      </w:r>
      <w:r w:rsidR="00996C86">
        <w:t>Propaedeutic</w:t>
      </w:r>
      <w:r w:rsidR="00DA2071" w:rsidRPr="005D0E25">
        <w:t xml:space="preserve"> Year</w:t>
      </w:r>
      <w:r w:rsidR="00FD2406" w:rsidRPr="005D0E25">
        <w:t>.</w:t>
      </w:r>
      <w:r w:rsidR="00DA2071" w:rsidRPr="005D0E25">
        <w:t xml:space="preserve">   For issues around Spiritual Formation, the seminarian should consult the Director of Spiritual </w:t>
      </w:r>
      <w:r w:rsidR="00996C86" w:rsidRPr="005D0E25">
        <w:t>Formation</w:t>
      </w:r>
      <w:r w:rsidR="00DA2071" w:rsidRPr="005D0E25">
        <w:t xml:space="preserve"> for the College Seminary.</w:t>
      </w:r>
    </w:p>
    <w:p w14:paraId="28E0D266" w14:textId="77777777" w:rsidR="00594006" w:rsidRPr="005D0E25" w:rsidRDefault="00594006" w:rsidP="00093DBB">
      <w:pPr>
        <w:jc w:val="both"/>
      </w:pPr>
    </w:p>
    <w:p w14:paraId="28E0D26C" w14:textId="77777777" w:rsidR="00594006" w:rsidRPr="005D0E25" w:rsidRDefault="00594006" w:rsidP="00C24E37">
      <w:pPr>
        <w:pStyle w:val="ListParagraph"/>
        <w:numPr>
          <w:ilvl w:val="0"/>
          <w:numId w:val="31"/>
        </w:numPr>
        <w:jc w:val="both"/>
      </w:pPr>
      <w:r w:rsidRPr="005D0E25">
        <w:t>For information regarding academic transcripts contact the Registrar</w:t>
      </w:r>
      <w:r w:rsidR="00D14669" w:rsidRPr="005D0E25">
        <w:t>’</w:t>
      </w:r>
      <w:r w:rsidRPr="005D0E25">
        <w:t>s Office.</w:t>
      </w:r>
    </w:p>
    <w:p w14:paraId="28E0D26D" w14:textId="77777777" w:rsidR="00594006" w:rsidRPr="005D0E25" w:rsidRDefault="00594006" w:rsidP="00C24E37">
      <w:pPr>
        <w:pStyle w:val="ListParagraph"/>
        <w:numPr>
          <w:ilvl w:val="0"/>
          <w:numId w:val="31"/>
        </w:numPr>
        <w:jc w:val="both"/>
      </w:pPr>
      <w:r w:rsidRPr="005D0E25">
        <w:t xml:space="preserve">When in need of an </w:t>
      </w:r>
      <w:r w:rsidR="004C0D17" w:rsidRPr="005D0E25">
        <w:t>“</w:t>
      </w:r>
      <w:r w:rsidRPr="005D0E25">
        <w:t>Authorization to Release</w:t>
      </w:r>
      <w:r w:rsidR="004C0D17" w:rsidRPr="005D0E25">
        <w:t>”</w:t>
      </w:r>
      <w:r w:rsidRPr="005D0E25">
        <w:t xml:space="preserve"> form, contact the Vice Rector.</w:t>
      </w:r>
    </w:p>
    <w:p w14:paraId="28E0D26E" w14:textId="77777777" w:rsidR="00594006" w:rsidRPr="005D0E25" w:rsidRDefault="00594006" w:rsidP="00C24E37">
      <w:pPr>
        <w:pStyle w:val="ListParagraph"/>
        <w:numPr>
          <w:ilvl w:val="0"/>
          <w:numId w:val="31"/>
        </w:numPr>
        <w:jc w:val="both"/>
      </w:pPr>
      <w:r w:rsidRPr="005D0E25">
        <w:t xml:space="preserve">For </w:t>
      </w:r>
      <w:r w:rsidR="004C0D17" w:rsidRPr="005D0E25">
        <w:t>“</w:t>
      </w:r>
      <w:r w:rsidRPr="005D0E25">
        <w:t>Letters of Recommendation</w:t>
      </w:r>
      <w:r w:rsidR="004C0D17" w:rsidRPr="005D0E25">
        <w:t>”</w:t>
      </w:r>
      <w:r w:rsidRPr="005D0E25">
        <w:t>, contact the Vice Rector.*</w:t>
      </w:r>
    </w:p>
    <w:p w14:paraId="28E0D26F" w14:textId="13E3FE71" w:rsidR="00594006" w:rsidRPr="005D0E25" w:rsidRDefault="00594006" w:rsidP="00C24E37">
      <w:pPr>
        <w:pStyle w:val="ListParagraph"/>
        <w:numPr>
          <w:ilvl w:val="0"/>
          <w:numId w:val="31"/>
        </w:numPr>
        <w:jc w:val="both"/>
      </w:pPr>
      <w:r w:rsidRPr="005D0E25">
        <w:t xml:space="preserve">To travel outside the United States, </w:t>
      </w:r>
      <w:r w:rsidR="00DA2071" w:rsidRPr="005D0E25">
        <w:t>permission should be requested</w:t>
      </w:r>
      <w:r w:rsidRPr="005D0E25">
        <w:t xml:space="preserve"> </w:t>
      </w:r>
      <w:r w:rsidR="00DA2071" w:rsidRPr="005D0E25">
        <w:t xml:space="preserve">in writing from </w:t>
      </w:r>
      <w:r w:rsidRPr="005D0E25">
        <w:t xml:space="preserve">the </w:t>
      </w:r>
      <w:r w:rsidR="00E328B7" w:rsidRPr="005D0E25">
        <w:t>Rector</w:t>
      </w:r>
      <w:r w:rsidR="00F0113E" w:rsidRPr="005D0E25">
        <w:t>, before any travel arrangements are made.</w:t>
      </w:r>
    </w:p>
    <w:p w14:paraId="28E0D270" w14:textId="77777777" w:rsidR="00594006" w:rsidRPr="005D0E25" w:rsidRDefault="00594006" w:rsidP="00C24E37">
      <w:pPr>
        <w:pStyle w:val="ListParagraph"/>
        <w:numPr>
          <w:ilvl w:val="0"/>
          <w:numId w:val="31"/>
        </w:numPr>
        <w:jc w:val="both"/>
      </w:pPr>
      <w:r w:rsidRPr="005D0E25">
        <w:t>The processing of applications for all forms of Financial Aid, Financial Assistance, Charitable Grants, Scholarships, etc. is to be done through the Coordinator of Financial Aid Services</w:t>
      </w:r>
      <w:r w:rsidR="005504CC" w:rsidRPr="005D0E25">
        <w:t xml:space="preserve">. </w:t>
      </w:r>
    </w:p>
    <w:p w14:paraId="28E0D271" w14:textId="77777777" w:rsidR="00594006" w:rsidRPr="005D0E25" w:rsidRDefault="00594006" w:rsidP="00093DBB">
      <w:pPr>
        <w:jc w:val="both"/>
      </w:pPr>
      <w:r w:rsidRPr="005D0E25">
        <w:t>(*</w:t>
      </w:r>
      <w:r w:rsidR="00F16FE9" w:rsidRPr="005D0E25">
        <w:t>Saint</w:t>
      </w:r>
      <w:r w:rsidRPr="005D0E25">
        <w:t xml:space="preserve"> Charles Borromeo Seminary provides the final Formation Report in lieu of a letter of recommendation.)</w:t>
      </w:r>
    </w:p>
    <w:p w14:paraId="28E0D272" w14:textId="77777777" w:rsidR="00594006" w:rsidRPr="005D0E25" w:rsidRDefault="00594006" w:rsidP="00093DBB">
      <w:pPr>
        <w:jc w:val="both"/>
      </w:pPr>
    </w:p>
    <w:p w14:paraId="28E0D273" w14:textId="52B7ADC8" w:rsidR="00594006" w:rsidRPr="005D0E25" w:rsidRDefault="00594006" w:rsidP="007661C9">
      <w:pPr>
        <w:pStyle w:val="Heading1"/>
        <w:rPr>
          <w:sz w:val="32"/>
        </w:rPr>
      </w:pPr>
      <w:bookmarkStart w:id="60" w:name="_Toc48660674"/>
      <w:r w:rsidRPr="005D0E25">
        <w:rPr>
          <w:sz w:val="32"/>
        </w:rPr>
        <w:t>APPENDIX II</w:t>
      </w:r>
      <w:r w:rsidR="00843819" w:rsidRPr="005D0E25">
        <w:rPr>
          <w:sz w:val="32"/>
        </w:rPr>
        <w:t xml:space="preserve">:  </w:t>
      </w:r>
      <w:r w:rsidRPr="005D0E25">
        <w:rPr>
          <w:sz w:val="32"/>
        </w:rPr>
        <w:t>POLICY FOR CHANGING DIOCESE/RELIGIOUS COMMUNITY</w:t>
      </w:r>
      <w:r w:rsidR="007661C9" w:rsidRPr="005D0E25">
        <w:rPr>
          <w:sz w:val="32"/>
        </w:rPr>
        <w:t xml:space="preserve"> </w:t>
      </w:r>
      <w:r w:rsidR="00AA53AE" w:rsidRPr="005D0E25">
        <w:rPr>
          <w:sz w:val="32"/>
        </w:rPr>
        <w:t>S</w:t>
      </w:r>
      <w:r w:rsidRPr="005D0E25">
        <w:rPr>
          <w:sz w:val="32"/>
        </w:rPr>
        <w:t>PONSORSHIP</w:t>
      </w:r>
      <w:bookmarkEnd w:id="60"/>
    </w:p>
    <w:p w14:paraId="28E0D274" w14:textId="77777777" w:rsidR="00594006" w:rsidRPr="005D0E25" w:rsidRDefault="00594006" w:rsidP="00C24E37">
      <w:pPr>
        <w:pStyle w:val="ListParagraph"/>
        <w:numPr>
          <w:ilvl w:val="0"/>
          <w:numId w:val="32"/>
        </w:numPr>
        <w:jc w:val="both"/>
      </w:pPr>
      <w:r w:rsidRPr="005D0E25">
        <w:t xml:space="preserve">No seminarian is eligible to study at </w:t>
      </w:r>
      <w:r w:rsidR="00093DBB" w:rsidRPr="005D0E25">
        <w:t>Saint</w:t>
      </w:r>
      <w:r w:rsidRPr="005D0E25">
        <w:t xml:space="preserve"> Charles </w:t>
      </w:r>
      <w:r w:rsidR="007661C9" w:rsidRPr="005D0E25">
        <w:t xml:space="preserve">Borromeo </w:t>
      </w:r>
      <w:r w:rsidRPr="005D0E25">
        <w:t xml:space="preserve">Seminary, in either its College </w:t>
      </w:r>
      <w:r w:rsidR="00C35C72" w:rsidRPr="005D0E25">
        <w:t xml:space="preserve">Seminary </w:t>
      </w:r>
      <w:r w:rsidRPr="005D0E25">
        <w:t>o</w:t>
      </w:r>
      <w:r w:rsidR="00FD2406" w:rsidRPr="005D0E25">
        <w:t xml:space="preserve">r </w:t>
      </w:r>
      <w:proofErr w:type="spellStart"/>
      <w:r w:rsidR="00FD2406" w:rsidRPr="005D0E25">
        <w:t>Theologate</w:t>
      </w:r>
      <w:proofErr w:type="spellEnd"/>
      <w:r w:rsidR="00FD2406" w:rsidRPr="005D0E25">
        <w:t xml:space="preserve">, </w:t>
      </w:r>
      <w:r w:rsidRPr="005D0E25">
        <w:t>without the formal written sponsorship of a specific diocese or religious community.</w:t>
      </w:r>
    </w:p>
    <w:p w14:paraId="28E0D275" w14:textId="77777777" w:rsidR="00594006" w:rsidRPr="005D0E25" w:rsidRDefault="007661C9" w:rsidP="00C24E37">
      <w:pPr>
        <w:pStyle w:val="ListParagraph"/>
        <w:numPr>
          <w:ilvl w:val="0"/>
          <w:numId w:val="32"/>
        </w:numPr>
        <w:jc w:val="both"/>
      </w:pPr>
      <w:r w:rsidRPr="005D0E25">
        <w:t>Saint</w:t>
      </w:r>
      <w:r w:rsidR="00594006" w:rsidRPr="005D0E25">
        <w:t xml:space="preserve"> Charles </w:t>
      </w:r>
      <w:r w:rsidRPr="005D0E25">
        <w:t xml:space="preserve">Borromeo </w:t>
      </w:r>
      <w:r w:rsidR="00594006" w:rsidRPr="005D0E25">
        <w:t>Seminary strongly discourages the transfer of diocesan/religious community sponsorship for sem</w:t>
      </w:r>
      <w:r w:rsidR="00C35C72" w:rsidRPr="005D0E25">
        <w:t xml:space="preserve">inarians studying in either the </w:t>
      </w:r>
      <w:r w:rsidR="00594006" w:rsidRPr="005D0E25">
        <w:t xml:space="preserve">College </w:t>
      </w:r>
      <w:r w:rsidR="00C35C72" w:rsidRPr="005D0E25">
        <w:t xml:space="preserve">Seminary or </w:t>
      </w:r>
      <w:proofErr w:type="spellStart"/>
      <w:r w:rsidR="00C35C72" w:rsidRPr="005D0E25">
        <w:t>Theologate</w:t>
      </w:r>
      <w:proofErr w:type="spellEnd"/>
      <w:r w:rsidR="00594006" w:rsidRPr="005D0E25">
        <w:t>.</w:t>
      </w:r>
    </w:p>
    <w:p w14:paraId="28E0D276" w14:textId="77777777" w:rsidR="00594006" w:rsidRPr="005D0E25" w:rsidRDefault="00594006" w:rsidP="00C24E37">
      <w:pPr>
        <w:pStyle w:val="ListParagraph"/>
        <w:numPr>
          <w:ilvl w:val="0"/>
          <w:numId w:val="32"/>
        </w:numPr>
        <w:jc w:val="both"/>
      </w:pPr>
      <w:r w:rsidRPr="005D0E25">
        <w:t xml:space="preserve">A seminarian who does wish to transfer to the sponsorship of another diocese/religious community (but not to Philadelphia) is responsible to meet all the requirements of both his initial and his </w:t>
      </w:r>
      <w:r w:rsidRPr="005D0E25">
        <w:lastRenderedPageBreak/>
        <w:t xml:space="preserve">subsequent sponsoring dioceses/religious communities in order to continue his formal studies at </w:t>
      </w:r>
      <w:r w:rsidR="007661C9" w:rsidRPr="005D0E25">
        <w:t>Saint</w:t>
      </w:r>
      <w:r w:rsidRPr="005D0E25">
        <w:t xml:space="preserve"> Charles </w:t>
      </w:r>
      <w:r w:rsidR="007661C9" w:rsidRPr="005D0E25">
        <w:t xml:space="preserve">Borromeo </w:t>
      </w:r>
      <w:r w:rsidRPr="005D0E25">
        <w:t>Seminary</w:t>
      </w:r>
      <w:r w:rsidR="005504CC" w:rsidRPr="005D0E25">
        <w:t xml:space="preserve">. </w:t>
      </w:r>
      <w:r w:rsidRPr="005D0E25">
        <w:t>Prior to his initiating the process of transfer of sponsorship, the seminarian must first inform the appropriate Dean of Men and his individual Formation Advisor of his decision to seek new sponsorship.</w:t>
      </w:r>
    </w:p>
    <w:p w14:paraId="28E0D277" w14:textId="77777777" w:rsidR="00594006" w:rsidRPr="005D0E25" w:rsidRDefault="00594006" w:rsidP="00C24E37">
      <w:pPr>
        <w:pStyle w:val="ListParagraph"/>
        <w:numPr>
          <w:ilvl w:val="0"/>
          <w:numId w:val="32"/>
        </w:numPr>
        <w:jc w:val="both"/>
      </w:pPr>
      <w:r w:rsidRPr="005D0E25">
        <w:t>Regarding the transfer of sponsorship to the Archdiocese of Philadelphia:</w:t>
      </w:r>
    </w:p>
    <w:p w14:paraId="28E0D278" w14:textId="77777777" w:rsidR="00594006" w:rsidRPr="005D0E25" w:rsidRDefault="00594006" w:rsidP="00C24E37">
      <w:pPr>
        <w:pStyle w:val="ListParagraph"/>
        <w:numPr>
          <w:ilvl w:val="1"/>
          <w:numId w:val="32"/>
        </w:numPr>
        <w:jc w:val="both"/>
      </w:pPr>
      <w:r w:rsidRPr="005D0E25">
        <w:t>A seminarian sponsored by a diocese other than Philadelphia or by a religious community who wishes to transfer to the sponsorship of the Archdiocese of Philadelphia must:</w:t>
      </w:r>
    </w:p>
    <w:p w14:paraId="28E0D279" w14:textId="77777777" w:rsidR="00594006" w:rsidRPr="005D0E25" w:rsidRDefault="00594006" w:rsidP="00C24E37">
      <w:pPr>
        <w:pStyle w:val="ListParagraph"/>
        <w:numPr>
          <w:ilvl w:val="2"/>
          <w:numId w:val="32"/>
        </w:numPr>
        <w:jc w:val="both"/>
      </w:pPr>
      <w:r w:rsidRPr="005D0E25">
        <w:t>inform his individual Formation Advisor and the appropriate Dean of Men of his decision to seek new sponsorship, prior to his initiating the process of transfer;</w:t>
      </w:r>
    </w:p>
    <w:p w14:paraId="28E0D27A" w14:textId="77777777" w:rsidR="00594006" w:rsidRPr="005D0E25" w:rsidRDefault="00594006" w:rsidP="00C24E37">
      <w:pPr>
        <w:pStyle w:val="ListParagraph"/>
        <w:numPr>
          <w:ilvl w:val="2"/>
          <w:numId w:val="32"/>
        </w:numPr>
        <w:jc w:val="both"/>
      </w:pPr>
      <w:r w:rsidRPr="005D0E25">
        <w:t>be completely free of all commitments and formal relationship to his former sponsor;</w:t>
      </w:r>
    </w:p>
    <w:p w14:paraId="28E0D27B" w14:textId="77777777" w:rsidR="00594006" w:rsidRPr="005D0E25" w:rsidRDefault="00594006" w:rsidP="00C24E37">
      <w:pPr>
        <w:pStyle w:val="ListParagraph"/>
        <w:numPr>
          <w:ilvl w:val="2"/>
          <w:numId w:val="32"/>
        </w:numPr>
        <w:jc w:val="both"/>
      </w:pPr>
      <w:proofErr w:type="gramStart"/>
      <w:r w:rsidRPr="005D0E25">
        <w:t>write</w:t>
      </w:r>
      <w:proofErr w:type="gramEnd"/>
      <w:r w:rsidRPr="005D0E25">
        <w:t xml:space="preserve"> to the Director of Vocations for the Archdiocese of Philadelphia, who will initiate the process of application that could eventually be reviewed by the Archdiocesan Admissions Board</w:t>
      </w:r>
      <w:r w:rsidR="005504CC" w:rsidRPr="005D0E25">
        <w:t xml:space="preserve">. </w:t>
      </w:r>
      <w:r w:rsidRPr="005D0E25">
        <w:t>The seminarian will be subject to the normal process of discernment of his suitability for acceptance and his motivation for transfer will come under particular scrutiny in the admission process.</w:t>
      </w:r>
    </w:p>
    <w:p w14:paraId="28E0D27C" w14:textId="265CFB3A" w:rsidR="00594006" w:rsidRPr="005D0E25" w:rsidRDefault="00594006" w:rsidP="00C24E37">
      <w:pPr>
        <w:pStyle w:val="ListParagraph"/>
        <w:numPr>
          <w:ilvl w:val="1"/>
          <w:numId w:val="32"/>
        </w:numPr>
        <w:jc w:val="both"/>
      </w:pPr>
      <w:r w:rsidRPr="005D0E25">
        <w:t xml:space="preserve">The </w:t>
      </w:r>
      <w:r w:rsidR="00F0113E" w:rsidRPr="005D0E25">
        <w:t xml:space="preserve">Director of the </w:t>
      </w:r>
      <w:r w:rsidR="00996C86">
        <w:t>Propaedeutic</w:t>
      </w:r>
      <w:r w:rsidR="00F0113E" w:rsidRPr="005D0E25">
        <w:t xml:space="preserve"> Year or the </w:t>
      </w:r>
      <w:r w:rsidRPr="005D0E25">
        <w:t>Dean of Men and t</w:t>
      </w:r>
      <w:r w:rsidR="00B01D16" w:rsidRPr="005D0E25">
        <w:t xml:space="preserve">he Vice President for Academic Affairs </w:t>
      </w:r>
      <w:r w:rsidRPr="005D0E25">
        <w:t>will offer a recommendation to the Archdiocesan Admissions Board regarding the candidate</w:t>
      </w:r>
      <w:r w:rsidR="00D14669" w:rsidRPr="005D0E25">
        <w:t>’</w:t>
      </w:r>
      <w:r w:rsidRPr="005D0E25">
        <w:t>s suitability.</w:t>
      </w:r>
    </w:p>
    <w:p w14:paraId="28E0D27D" w14:textId="77777777" w:rsidR="00594006" w:rsidRPr="005D0E25" w:rsidRDefault="00594006" w:rsidP="00C24E37">
      <w:pPr>
        <w:pStyle w:val="ListParagraph"/>
        <w:numPr>
          <w:ilvl w:val="1"/>
          <w:numId w:val="32"/>
        </w:numPr>
        <w:jc w:val="both"/>
      </w:pPr>
      <w:r w:rsidRPr="005D0E25">
        <w:t xml:space="preserve">Once a seminarian formerly sponsored by a diocese other than Philadelphia or by a religious community has been accepted for sponsorship by the Archdiocese of Philadelphia, Saint Charles </w:t>
      </w:r>
      <w:r w:rsidR="007661C9" w:rsidRPr="005D0E25">
        <w:t xml:space="preserve">Borromeo </w:t>
      </w:r>
      <w:r w:rsidRPr="005D0E25">
        <w:t>Seminary may in some cases ask for a period of discernment outside the seminary and under the direction of a delegated formation advisor, prior to the candidate</w:t>
      </w:r>
      <w:r w:rsidR="00D14669" w:rsidRPr="005D0E25">
        <w:t>’</w:t>
      </w:r>
      <w:r w:rsidRPr="005D0E25">
        <w:t xml:space="preserve">s continuing formal studies at Saint Charles </w:t>
      </w:r>
      <w:r w:rsidR="007661C9" w:rsidRPr="005D0E25">
        <w:t xml:space="preserve">Borromeo </w:t>
      </w:r>
      <w:r w:rsidRPr="005D0E25">
        <w:t>Seminary.</w:t>
      </w:r>
    </w:p>
    <w:p w14:paraId="28E0D27E" w14:textId="77777777" w:rsidR="00594006" w:rsidRPr="005D0E25" w:rsidRDefault="00594006" w:rsidP="00093DBB">
      <w:pPr>
        <w:jc w:val="both"/>
      </w:pPr>
      <w:r w:rsidRPr="005D0E25">
        <w:t xml:space="preserve"> </w:t>
      </w:r>
    </w:p>
    <w:p w14:paraId="28E0D27F" w14:textId="59595281" w:rsidR="002B3EBC" w:rsidRPr="005D0E25" w:rsidRDefault="002B3EBC" w:rsidP="007661C9">
      <w:pPr>
        <w:pStyle w:val="Heading1"/>
        <w:rPr>
          <w:sz w:val="32"/>
        </w:rPr>
      </w:pPr>
      <w:bookmarkStart w:id="61" w:name="_Toc48660675"/>
      <w:r w:rsidRPr="005D0E25">
        <w:rPr>
          <w:sz w:val="32"/>
        </w:rPr>
        <w:t>APPENDIX I</w:t>
      </w:r>
      <w:r w:rsidR="005D0E25" w:rsidRPr="005D0E25">
        <w:rPr>
          <w:sz w:val="32"/>
        </w:rPr>
        <w:t>II</w:t>
      </w:r>
      <w:r w:rsidR="00843819" w:rsidRPr="005D0E25">
        <w:rPr>
          <w:sz w:val="32"/>
        </w:rPr>
        <w:t>:  SEMINARIAN GRIEVANCE POLICY</w:t>
      </w:r>
      <w:bookmarkEnd w:id="61"/>
    </w:p>
    <w:p w14:paraId="28E0D280" w14:textId="77777777" w:rsidR="002B3EBC" w:rsidRPr="005D0E25" w:rsidRDefault="00461FA8" w:rsidP="007661C9">
      <w:pPr>
        <w:pStyle w:val="StyleBody"/>
        <w:rPr>
          <w:b/>
          <w:sz w:val="24"/>
          <w:szCs w:val="36"/>
        </w:rPr>
      </w:pPr>
      <w:r w:rsidRPr="005D0E25">
        <w:rPr>
          <w:b/>
          <w:sz w:val="24"/>
          <w:szCs w:val="36"/>
        </w:rPr>
        <w:t>PURPOSE</w:t>
      </w:r>
    </w:p>
    <w:p w14:paraId="28E0D281" w14:textId="75DB5CB0" w:rsidR="002B3EBC" w:rsidRPr="005D0E25" w:rsidRDefault="002B3EBC" w:rsidP="00461FA8">
      <w:pPr>
        <w:jc w:val="both"/>
      </w:pPr>
      <w:r w:rsidRPr="005D0E25">
        <w:t>The purpose of this academic and non-academic seminarian grievance procedure is to provide for the resolution of seminarian grievances, including allegations of sexual harassment, discrimination, and the denial of reasonable accommodations to persons with disabilities</w:t>
      </w:r>
      <w:r w:rsidR="005504CC" w:rsidRPr="005D0E25">
        <w:t xml:space="preserve">. </w:t>
      </w:r>
      <w:r w:rsidRPr="005D0E25">
        <w:t>This policy is not applicable to issues of seminary formation and discipline.</w:t>
      </w:r>
    </w:p>
    <w:p w14:paraId="28E0D282" w14:textId="77777777" w:rsidR="002B3EBC" w:rsidRPr="005D0E25" w:rsidRDefault="00461FA8" w:rsidP="00461FA8">
      <w:pPr>
        <w:spacing w:before="120" w:after="120"/>
        <w:jc w:val="both"/>
        <w:rPr>
          <w:b/>
        </w:rPr>
      </w:pPr>
      <w:r w:rsidRPr="005D0E25">
        <w:rPr>
          <w:b/>
        </w:rPr>
        <w:t>GRIEVANCE PROCEDURE</w:t>
      </w:r>
    </w:p>
    <w:p w14:paraId="28E0D283" w14:textId="77777777" w:rsidR="002B3EBC" w:rsidRPr="005D0E25" w:rsidRDefault="002B3EBC" w:rsidP="007661C9">
      <w:pPr>
        <w:spacing w:before="60"/>
        <w:jc w:val="both"/>
        <w:rPr>
          <w:b/>
        </w:rPr>
      </w:pPr>
      <w:r w:rsidRPr="005D0E25">
        <w:rPr>
          <w:b/>
        </w:rPr>
        <w:t>Informal Resolution</w:t>
      </w:r>
    </w:p>
    <w:p w14:paraId="28E0D284" w14:textId="77777777" w:rsidR="002B3EBC" w:rsidRPr="005D0E25" w:rsidRDefault="002B3EBC" w:rsidP="00461FA8">
      <w:pPr>
        <w:jc w:val="both"/>
      </w:pPr>
      <w:r w:rsidRPr="005D0E25">
        <w:t>Before initiating a formal grievance, a seminarian should discuss the matter in dispute with the person against whom the seminarian has a grievance and seek a mutual resolution of concerns</w:t>
      </w:r>
      <w:r w:rsidR="005504CC" w:rsidRPr="005D0E25">
        <w:t xml:space="preserve">. </w:t>
      </w:r>
      <w:r w:rsidRPr="005D0E25">
        <w:t>The seminarian may be encouraged to return to this informal level of resolution at any time during this procedure</w:t>
      </w:r>
      <w:r w:rsidR="005504CC" w:rsidRPr="005D0E25">
        <w:t xml:space="preserve">. </w:t>
      </w:r>
    </w:p>
    <w:p w14:paraId="28E0D285" w14:textId="77777777" w:rsidR="00461FA8" w:rsidRPr="005D0E25" w:rsidRDefault="00461FA8" w:rsidP="00461FA8">
      <w:pPr>
        <w:spacing w:after="60"/>
        <w:jc w:val="both"/>
        <w:rPr>
          <w:b/>
        </w:rPr>
      </w:pPr>
    </w:p>
    <w:p w14:paraId="28E0D286" w14:textId="77777777" w:rsidR="002B3EBC" w:rsidRPr="005D0E25" w:rsidRDefault="002B3EBC" w:rsidP="00C24E37">
      <w:pPr>
        <w:pStyle w:val="ListParagraph"/>
        <w:numPr>
          <w:ilvl w:val="0"/>
          <w:numId w:val="33"/>
        </w:numPr>
        <w:jc w:val="both"/>
        <w:rPr>
          <w:b/>
        </w:rPr>
      </w:pPr>
      <w:r w:rsidRPr="005D0E25">
        <w:rPr>
          <w:b/>
        </w:rPr>
        <w:t>Initiation of Complaint</w:t>
      </w:r>
    </w:p>
    <w:p w14:paraId="28E0D287" w14:textId="4062CDEA" w:rsidR="002B3EBC" w:rsidRPr="005D0E25" w:rsidRDefault="002B3EBC" w:rsidP="00461FA8">
      <w:pPr>
        <w:jc w:val="both"/>
      </w:pPr>
      <w:r w:rsidRPr="005D0E25">
        <w:t xml:space="preserve">If an informal resolution does not result, the seminarian must submit a complaint form to the </w:t>
      </w:r>
      <w:r w:rsidR="00F0113E" w:rsidRPr="005D0E25">
        <w:t xml:space="preserve">Director of the </w:t>
      </w:r>
      <w:r w:rsidR="00996C86">
        <w:t xml:space="preserve">Propaedeutic </w:t>
      </w:r>
      <w:r w:rsidR="00F0113E" w:rsidRPr="005D0E25">
        <w:t>Year</w:t>
      </w:r>
      <w:r w:rsidRPr="005D0E25">
        <w:t xml:space="preserve"> to initiate a formal grievance</w:t>
      </w:r>
      <w:r w:rsidR="00FF70A4" w:rsidRPr="005D0E25">
        <w:t xml:space="preserve"> (form available from the </w:t>
      </w:r>
      <w:r w:rsidR="00F0113E" w:rsidRPr="005D0E25">
        <w:t xml:space="preserve">College </w:t>
      </w:r>
      <w:r w:rsidR="00FF70A4" w:rsidRPr="005D0E25">
        <w:t>Dean of Men’s office)</w:t>
      </w:r>
      <w:r w:rsidR="005504CC" w:rsidRPr="005D0E25">
        <w:t xml:space="preserve">. </w:t>
      </w:r>
      <w:r w:rsidRPr="005D0E25">
        <w:t>While initially a seminarian’s concerns may be communicated orally; a written grievance must be submitted before any review or other action takes place</w:t>
      </w:r>
      <w:r w:rsidR="005504CC" w:rsidRPr="005D0E25">
        <w:t xml:space="preserve">. </w:t>
      </w:r>
      <w:r w:rsidRPr="005D0E25">
        <w:t>This complaint should be subjected soon after the seminarian is aware of the subject problem</w:t>
      </w:r>
      <w:r w:rsidR="005504CC" w:rsidRPr="005D0E25">
        <w:t xml:space="preserve">. </w:t>
      </w:r>
      <w:r w:rsidRPr="005D0E25">
        <w:t xml:space="preserve">The complaint must specify the policy, procedure or norm violated, and specifically set forth all relevant factual details. The </w:t>
      </w:r>
      <w:r w:rsidR="00F0113E" w:rsidRPr="005D0E25">
        <w:t xml:space="preserve">Director of the </w:t>
      </w:r>
      <w:r w:rsidR="00E3416D">
        <w:t>Propaedeutic</w:t>
      </w:r>
      <w:r w:rsidR="00F0113E" w:rsidRPr="005D0E25">
        <w:t xml:space="preserve"> </w:t>
      </w:r>
      <w:r w:rsidR="00F0113E" w:rsidRPr="005D0E25">
        <w:lastRenderedPageBreak/>
        <w:t>Year</w:t>
      </w:r>
      <w:r w:rsidRPr="005D0E25">
        <w:t xml:space="preserve"> will first determine whether the complaint’s allegations warrant implementing the remainder of the grievance procedures. If sufficient criteria are not</w:t>
      </w:r>
      <w:r w:rsidR="00C35C72" w:rsidRPr="005D0E25">
        <w:t xml:space="preserve"> met, the </w:t>
      </w:r>
      <w:r w:rsidR="00FF70A4" w:rsidRPr="005D0E25">
        <w:t xml:space="preserve">Dean of Men </w:t>
      </w:r>
      <w:r w:rsidRPr="005D0E25">
        <w:t>will inform the seminarian in writing and copy the Rector</w:t>
      </w:r>
      <w:r w:rsidR="005504CC" w:rsidRPr="005D0E25">
        <w:t xml:space="preserve">. </w:t>
      </w:r>
      <w:r w:rsidRPr="005D0E25">
        <w:t xml:space="preserve">With sufficient criteria, the </w:t>
      </w:r>
      <w:r w:rsidR="00F0113E" w:rsidRPr="005D0E25">
        <w:t xml:space="preserve">Director of the </w:t>
      </w:r>
      <w:r w:rsidR="00E3416D">
        <w:t>Propaedeutic</w:t>
      </w:r>
      <w:r w:rsidR="00F0113E" w:rsidRPr="005D0E25">
        <w:t xml:space="preserve"> Year</w:t>
      </w:r>
      <w:r w:rsidRPr="005D0E25">
        <w:t xml:space="preserve"> will forward a copy of the complaint to the respondent </w:t>
      </w:r>
      <w:r w:rsidR="00A3638C" w:rsidRPr="005D0E25">
        <w:t xml:space="preserve">to </w:t>
      </w:r>
      <w:r w:rsidRPr="005D0E25">
        <w:t>who</w:t>
      </w:r>
      <w:r w:rsidR="00A3638C" w:rsidRPr="005D0E25">
        <w:t>m</w:t>
      </w:r>
      <w:r w:rsidRPr="005D0E25">
        <w:t xml:space="preserve"> the allegation is being directed.</w:t>
      </w:r>
    </w:p>
    <w:p w14:paraId="28E0D288" w14:textId="77777777" w:rsidR="00461FA8" w:rsidRPr="005D0E25" w:rsidRDefault="00461FA8" w:rsidP="00461FA8">
      <w:pPr>
        <w:jc w:val="both"/>
      </w:pPr>
    </w:p>
    <w:p w14:paraId="28E0D289" w14:textId="77777777" w:rsidR="002B3EBC" w:rsidRPr="005D0E25" w:rsidRDefault="002B3EBC" w:rsidP="00C24E37">
      <w:pPr>
        <w:pStyle w:val="ListParagraph"/>
        <w:numPr>
          <w:ilvl w:val="0"/>
          <w:numId w:val="33"/>
        </w:numPr>
        <w:jc w:val="both"/>
        <w:rPr>
          <w:b/>
        </w:rPr>
      </w:pPr>
      <w:r w:rsidRPr="005D0E25">
        <w:rPr>
          <w:b/>
        </w:rPr>
        <w:t>Witness Response</w:t>
      </w:r>
    </w:p>
    <w:p w14:paraId="28E0D28A" w14:textId="257703A8" w:rsidR="002B3EBC" w:rsidRPr="005D0E25" w:rsidRDefault="002B3EBC" w:rsidP="00461FA8">
      <w:pPr>
        <w:jc w:val="both"/>
      </w:pPr>
      <w:r w:rsidRPr="005D0E25">
        <w:t xml:space="preserve">The Respondent shall be given five working calendar days from receipt of the complaint to return a written response to the </w:t>
      </w:r>
      <w:r w:rsidR="00F0113E" w:rsidRPr="005D0E25">
        <w:t xml:space="preserve">Director of the </w:t>
      </w:r>
      <w:r w:rsidR="00E3416D">
        <w:t>Propaedeutic</w:t>
      </w:r>
      <w:r w:rsidR="00F0113E" w:rsidRPr="005D0E25">
        <w:t xml:space="preserve"> Year</w:t>
      </w:r>
      <w:r w:rsidR="005504CC" w:rsidRPr="005D0E25">
        <w:t xml:space="preserve">. </w:t>
      </w:r>
      <w:r w:rsidRPr="005D0E25">
        <w:t xml:space="preserve">Necessary extensions may be granted by the </w:t>
      </w:r>
      <w:r w:rsidR="00F0113E" w:rsidRPr="005D0E25">
        <w:t xml:space="preserve">Director of the </w:t>
      </w:r>
      <w:r w:rsidR="00E3416D">
        <w:t>Propaedeutic</w:t>
      </w:r>
      <w:r w:rsidR="00F0113E" w:rsidRPr="005D0E25">
        <w:t xml:space="preserve"> Year</w:t>
      </w:r>
      <w:r w:rsidRPr="005D0E25">
        <w:t>.</w:t>
      </w:r>
    </w:p>
    <w:p w14:paraId="28E0D28B" w14:textId="77777777" w:rsidR="00461FA8" w:rsidRPr="005D0E25" w:rsidRDefault="00461FA8" w:rsidP="00461FA8">
      <w:pPr>
        <w:jc w:val="both"/>
      </w:pPr>
    </w:p>
    <w:p w14:paraId="28E0D28C" w14:textId="77777777" w:rsidR="002B3EBC" w:rsidRPr="005D0E25" w:rsidRDefault="002B3EBC" w:rsidP="00C24E37">
      <w:pPr>
        <w:pStyle w:val="ListParagraph"/>
        <w:numPr>
          <w:ilvl w:val="0"/>
          <w:numId w:val="33"/>
        </w:numPr>
        <w:jc w:val="both"/>
        <w:rPr>
          <w:b/>
        </w:rPr>
      </w:pPr>
      <w:r w:rsidRPr="005D0E25">
        <w:rPr>
          <w:b/>
        </w:rPr>
        <w:t>Review by Designated Party</w:t>
      </w:r>
    </w:p>
    <w:p w14:paraId="28E0D28D" w14:textId="73F53002" w:rsidR="002B3EBC" w:rsidRPr="005D0E25" w:rsidRDefault="002B3EBC" w:rsidP="00461FA8">
      <w:pPr>
        <w:jc w:val="both"/>
      </w:pPr>
      <w:r w:rsidRPr="005D0E25">
        <w:t xml:space="preserve">The </w:t>
      </w:r>
      <w:r w:rsidR="00F0113E" w:rsidRPr="005D0E25">
        <w:t xml:space="preserve">Director of the </w:t>
      </w:r>
      <w:r w:rsidR="00E3416D">
        <w:t>Propaedeutic</w:t>
      </w:r>
      <w:r w:rsidR="00F0113E" w:rsidRPr="005D0E25">
        <w:t xml:space="preserve"> Year</w:t>
      </w:r>
      <w:r w:rsidRPr="005D0E25">
        <w:t xml:space="preserve"> with the consent of the Rector may initiate a reasonable investigation into the matter</w:t>
      </w:r>
      <w:r w:rsidR="005504CC" w:rsidRPr="005D0E25">
        <w:t xml:space="preserve">. </w:t>
      </w:r>
      <w:r w:rsidRPr="005D0E25">
        <w:t xml:space="preserve">The investigation may include, but is not limited to, meeting with the parties, talking with witnesses, and reviewing any supporting documents. </w:t>
      </w:r>
    </w:p>
    <w:p w14:paraId="10B96474" w14:textId="77777777" w:rsidR="00FF70A4" w:rsidRPr="005D0E25" w:rsidRDefault="00FF70A4" w:rsidP="00461FA8">
      <w:pPr>
        <w:jc w:val="both"/>
      </w:pPr>
    </w:p>
    <w:p w14:paraId="28E0D28E" w14:textId="77777777" w:rsidR="002B3EBC" w:rsidRPr="005D0E25" w:rsidRDefault="002B3EBC" w:rsidP="00C24E37">
      <w:pPr>
        <w:pStyle w:val="ListParagraph"/>
        <w:numPr>
          <w:ilvl w:val="0"/>
          <w:numId w:val="33"/>
        </w:numPr>
        <w:jc w:val="both"/>
        <w:rPr>
          <w:b/>
        </w:rPr>
      </w:pPr>
      <w:r w:rsidRPr="005D0E25">
        <w:rPr>
          <w:b/>
        </w:rPr>
        <w:t>Recommendation to Rector</w:t>
      </w:r>
    </w:p>
    <w:p w14:paraId="28E0D28F" w14:textId="20579050" w:rsidR="002B3EBC" w:rsidRPr="005D0E25" w:rsidRDefault="002B3EBC" w:rsidP="00461FA8">
      <w:pPr>
        <w:jc w:val="both"/>
      </w:pPr>
      <w:r w:rsidRPr="005D0E25">
        <w:t xml:space="preserve">Within a reasonable time, the </w:t>
      </w:r>
      <w:r w:rsidR="00F0113E" w:rsidRPr="005D0E25">
        <w:t xml:space="preserve">Director of the </w:t>
      </w:r>
      <w:r w:rsidR="00E3416D">
        <w:t>Propaedeutic</w:t>
      </w:r>
      <w:r w:rsidR="00F0113E" w:rsidRPr="005D0E25">
        <w:t xml:space="preserve"> Year</w:t>
      </w:r>
      <w:r w:rsidRPr="005D0E25">
        <w:t xml:space="preserve"> shall make a recommendation to the Rector based on the written complaint, response and any other information deemed relevant</w:t>
      </w:r>
      <w:r w:rsidR="005504CC" w:rsidRPr="005D0E25">
        <w:t xml:space="preserve">. </w:t>
      </w:r>
    </w:p>
    <w:p w14:paraId="28E0D290" w14:textId="77777777" w:rsidR="00461FA8" w:rsidRPr="005D0E25" w:rsidRDefault="00461FA8" w:rsidP="00461FA8">
      <w:pPr>
        <w:jc w:val="both"/>
      </w:pPr>
    </w:p>
    <w:p w14:paraId="28E0D291" w14:textId="77777777" w:rsidR="002B3EBC" w:rsidRPr="005D0E25" w:rsidRDefault="002B3EBC" w:rsidP="00C24E37">
      <w:pPr>
        <w:pStyle w:val="ListParagraph"/>
        <w:numPr>
          <w:ilvl w:val="0"/>
          <w:numId w:val="33"/>
        </w:numPr>
        <w:jc w:val="both"/>
        <w:rPr>
          <w:b/>
        </w:rPr>
      </w:pPr>
      <w:r w:rsidRPr="005D0E25">
        <w:rPr>
          <w:b/>
        </w:rPr>
        <w:t>Decision</w:t>
      </w:r>
    </w:p>
    <w:p w14:paraId="28E0D292" w14:textId="3F37B9E7" w:rsidR="002B3EBC" w:rsidRPr="005D0E25" w:rsidRDefault="002B3EBC" w:rsidP="00461FA8">
      <w:pPr>
        <w:jc w:val="both"/>
      </w:pPr>
      <w:r w:rsidRPr="005D0E25">
        <w:t xml:space="preserve">A final decision will be </w:t>
      </w:r>
      <w:proofErr w:type="gramStart"/>
      <w:r w:rsidRPr="005D0E25">
        <w:t>rendered</w:t>
      </w:r>
      <w:proofErr w:type="gramEnd"/>
      <w:r w:rsidRPr="005D0E25">
        <w:t xml:space="preserve"> from the </w:t>
      </w:r>
      <w:r w:rsidR="00F0113E" w:rsidRPr="005D0E25">
        <w:t xml:space="preserve">Director of the </w:t>
      </w:r>
      <w:r w:rsidR="00E3416D">
        <w:t>Propaedeutic</w:t>
      </w:r>
      <w:r w:rsidR="00F0113E" w:rsidRPr="005D0E25">
        <w:t xml:space="preserve"> Year</w:t>
      </w:r>
      <w:r w:rsidRPr="005D0E25">
        <w:t xml:space="preserve"> with the approval of the Rector</w:t>
      </w:r>
      <w:r w:rsidR="005504CC" w:rsidRPr="005D0E25">
        <w:t xml:space="preserve">. </w:t>
      </w:r>
      <w:r w:rsidRPr="005D0E25">
        <w:t>Grievant and Respondent shall be notified in writing of the decision</w:t>
      </w:r>
      <w:r w:rsidR="005504CC" w:rsidRPr="005D0E25">
        <w:t xml:space="preserve">. </w:t>
      </w:r>
      <w:r w:rsidRPr="005D0E25">
        <w:t xml:space="preserve">A copy of the written decision shall be retained in the office of the </w:t>
      </w:r>
      <w:r w:rsidR="00F0113E" w:rsidRPr="005D0E25">
        <w:t xml:space="preserve">Director of the </w:t>
      </w:r>
      <w:r w:rsidR="00E3416D">
        <w:t>Propaedeutic</w:t>
      </w:r>
      <w:r w:rsidR="00F0113E" w:rsidRPr="005D0E25">
        <w:t xml:space="preserve"> Year</w:t>
      </w:r>
      <w:r w:rsidRPr="005D0E25">
        <w:t xml:space="preserve"> for one year after the final decision was issued.</w:t>
      </w:r>
    </w:p>
    <w:p w14:paraId="28E0D293" w14:textId="77777777" w:rsidR="002B3EBC" w:rsidRPr="005D0E25" w:rsidRDefault="002B3EBC" w:rsidP="00461FA8">
      <w:pPr>
        <w:jc w:val="both"/>
      </w:pPr>
    </w:p>
    <w:p w14:paraId="0CC9AC49" w14:textId="0B34BC10" w:rsidR="00FF70A4" w:rsidRPr="005D0E25" w:rsidRDefault="00FF70A4" w:rsidP="00461FA8">
      <w:pPr>
        <w:jc w:val="both"/>
      </w:pPr>
    </w:p>
    <w:p w14:paraId="6FEA1006" w14:textId="5E8F2466" w:rsidR="00FF70A4" w:rsidRDefault="00E8315B" w:rsidP="00E8315B">
      <w:pPr>
        <w:pStyle w:val="Heading1"/>
        <w:rPr>
          <w:sz w:val="20"/>
          <w:szCs w:val="20"/>
        </w:rPr>
      </w:pPr>
      <w:bookmarkStart w:id="62" w:name="_Toc48660676"/>
      <w:r w:rsidRPr="00EB67F3">
        <w:rPr>
          <w:noProof/>
          <w:sz w:val="20"/>
          <w:szCs w:val="20"/>
        </w:rPr>
        <w:lastRenderedPageBreak/>
        <w:drawing>
          <wp:anchor distT="0" distB="0" distL="114300" distR="114300" simplePos="0" relativeHeight="251659264" behindDoc="0" locked="0" layoutInCell="1" allowOverlap="1" wp14:anchorId="6FE9DE67" wp14:editId="380E483E">
            <wp:simplePos x="0" y="0"/>
            <wp:positionH relativeFrom="column">
              <wp:posOffset>-27148</wp:posOffset>
            </wp:positionH>
            <wp:positionV relativeFrom="paragraph">
              <wp:posOffset>557876</wp:posOffset>
            </wp:positionV>
            <wp:extent cx="6598920" cy="681037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17" t="10564" r="12287" b="15418"/>
                    <a:stretch/>
                  </pic:blipFill>
                  <pic:spPr bwMode="auto">
                    <a:xfrm>
                      <a:off x="0" y="0"/>
                      <a:ext cx="6598920" cy="681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B5A" w:rsidRPr="005D0E25">
        <w:rPr>
          <w:sz w:val="32"/>
        </w:rPr>
        <w:t xml:space="preserve">APPENDIX </w:t>
      </w:r>
      <w:r w:rsidR="005D0E25" w:rsidRPr="005D0E25">
        <w:rPr>
          <w:sz w:val="32"/>
        </w:rPr>
        <w:t>I</w:t>
      </w:r>
      <w:r w:rsidR="001B0B5A" w:rsidRPr="005D0E25">
        <w:rPr>
          <w:sz w:val="32"/>
        </w:rPr>
        <w:t>v:  SEXUAL HARASSMENT POLICY</w:t>
      </w:r>
      <w:bookmarkEnd w:id="62"/>
    </w:p>
    <w:p w14:paraId="550038B9" w14:textId="3F3DED28" w:rsidR="00EB67F3" w:rsidRDefault="00EB67F3" w:rsidP="0023376A">
      <w:pPr>
        <w:rPr>
          <w:sz w:val="20"/>
          <w:szCs w:val="20"/>
        </w:rPr>
      </w:pPr>
      <w:r w:rsidRPr="00EB67F3">
        <w:rPr>
          <w:noProof/>
          <w:sz w:val="20"/>
          <w:szCs w:val="20"/>
        </w:rPr>
        <w:lastRenderedPageBreak/>
        <w:drawing>
          <wp:inline distT="0" distB="0" distL="0" distR="0" wp14:anchorId="20700EE0" wp14:editId="182E6F8B">
            <wp:extent cx="5780744" cy="8834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85" t="10463" r="11872"/>
                    <a:stretch/>
                  </pic:blipFill>
                  <pic:spPr bwMode="auto">
                    <a:xfrm>
                      <a:off x="0" y="0"/>
                      <a:ext cx="5780920" cy="8834389"/>
                    </a:xfrm>
                    <a:prstGeom prst="rect">
                      <a:avLst/>
                    </a:prstGeom>
                    <a:noFill/>
                    <a:ln>
                      <a:noFill/>
                    </a:ln>
                    <a:extLst>
                      <a:ext uri="{53640926-AAD7-44D8-BBD7-CCE9431645EC}">
                        <a14:shadowObscured xmlns:a14="http://schemas.microsoft.com/office/drawing/2010/main"/>
                      </a:ext>
                    </a:extLst>
                  </pic:spPr>
                </pic:pic>
              </a:graphicData>
            </a:graphic>
          </wp:inline>
        </w:drawing>
      </w:r>
    </w:p>
    <w:p w14:paraId="23423D7F" w14:textId="3EEA8064" w:rsidR="00EB67F3" w:rsidRDefault="00EB67F3" w:rsidP="00461FA8">
      <w:pPr>
        <w:jc w:val="both"/>
        <w:rPr>
          <w:sz w:val="20"/>
          <w:szCs w:val="20"/>
        </w:rPr>
      </w:pPr>
      <w:r w:rsidRPr="00EB67F3">
        <w:rPr>
          <w:noProof/>
          <w:sz w:val="20"/>
          <w:szCs w:val="20"/>
        </w:rPr>
        <w:lastRenderedPageBreak/>
        <w:drawing>
          <wp:inline distT="0" distB="0" distL="0" distR="0" wp14:anchorId="1540C159" wp14:editId="5D7CE666">
            <wp:extent cx="5990630" cy="9144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411" t="9101" r="11502"/>
                    <a:stretch/>
                  </pic:blipFill>
                  <pic:spPr bwMode="auto">
                    <a:xfrm>
                      <a:off x="0" y="0"/>
                      <a:ext cx="5990630" cy="9144000"/>
                    </a:xfrm>
                    <a:prstGeom prst="rect">
                      <a:avLst/>
                    </a:prstGeom>
                    <a:noFill/>
                    <a:ln>
                      <a:noFill/>
                    </a:ln>
                    <a:extLst>
                      <a:ext uri="{53640926-AAD7-44D8-BBD7-CCE9431645EC}">
                        <a14:shadowObscured xmlns:a14="http://schemas.microsoft.com/office/drawing/2010/main"/>
                      </a:ext>
                    </a:extLst>
                  </pic:spPr>
                </pic:pic>
              </a:graphicData>
            </a:graphic>
          </wp:inline>
        </w:drawing>
      </w:r>
    </w:p>
    <w:p w14:paraId="2F7F3A40" w14:textId="2CB8C17A" w:rsidR="00EB67F3" w:rsidRDefault="00EB67F3" w:rsidP="00461FA8">
      <w:pPr>
        <w:jc w:val="both"/>
        <w:rPr>
          <w:sz w:val="20"/>
          <w:szCs w:val="20"/>
        </w:rPr>
      </w:pPr>
      <w:r w:rsidRPr="00EB67F3">
        <w:rPr>
          <w:noProof/>
          <w:sz w:val="20"/>
          <w:szCs w:val="20"/>
        </w:rPr>
        <w:lastRenderedPageBreak/>
        <w:drawing>
          <wp:inline distT="0" distB="0" distL="0" distR="0" wp14:anchorId="4BA99DBD" wp14:editId="2139BEA7">
            <wp:extent cx="6194723" cy="86868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680" t="9318" r="8510" b="8557"/>
                    <a:stretch/>
                  </pic:blipFill>
                  <pic:spPr bwMode="auto">
                    <a:xfrm>
                      <a:off x="0" y="0"/>
                      <a:ext cx="6194723" cy="8686800"/>
                    </a:xfrm>
                    <a:prstGeom prst="rect">
                      <a:avLst/>
                    </a:prstGeom>
                    <a:noFill/>
                    <a:ln>
                      <a:noFill/>
                    </a:ln>
                    <a:extLst>
                      <a:ext uri="{53640926-AAD7-44D8-BBD7-CCE9431645EC}">
                        <a14:shadowObscured xmlns:a14="http://schemas.microsoft.com/office/drawing/2010/main"/>
                      </a:ext>
                    </a:extLst>
                  </pic:spPr>
                </pic:pic>
              </a:graphicData>
            </a:graphic>
          </wp:inline>
        </w:drawing>
      </w:r>
    </w:p>
    <w:p w14:paraId="38E10CE7" w14:textId="6C491F6F" w:rsidR="00EB67F3" w:rsidRDefault="00EB67F3" w:rsidP="00461FA8">
      <w:pPr>
        <w:jc w:val="both"/>
        <w:rPr>
          <w:sz w:val="20"/>
          <w:szCs w:val="20"/>
        </w:rPr>
      </w:pPr>
      <w:r w:rsidRPr="00EB67F3">
        <w:rPr>
          <w:noProof/>
          <w:sz w:val="20"/>
          <w:szCs w:val="20"/>
        </w:rPr>
        <w:lastRenderedPageBreak/>
        <w:drawing>
          <wp:inline distT="0" distB="0" distL="0" distR="0" wp14:anchorId="31701D68" wp14:editId="534C6BB4">
            <wp:extent cx="587049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111" r="11130" b="14707"/>
                    <a:stretch/>
                  </pic:blipFill>
                  <pic:spPr bwMode="auto">
                    <a:xfrm>
                      <a:off x="0" y="0"/>
                      <a:ext cx="5870495"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2D994718" w14:textId="23D5D773" w:rsidR="00EB67F3" w:rsidRDefault="00EB67F3" w:rsidP="00461FA8">
      <w:pPr>
        <w:jc w:val="both"/>
        <w:rPr>
          <w:sz w:val="20"/>
          <w:szCs w:val="20"/>
        </w:rPr>
      </w:pPr>
      <w:r w:rsidRPr="00EB67F3">
        <w:rPr>
          <w:noProof/>
          <w:sz w:val="20"/>
          <w:szCs w:val="20"/>
        </w:rPr>
        <w:lastRenderedPageBreak/>
        <w:drawing>
          <wp:inline distT="0" distB="0" distL="0" distR="0" wp14:anchorId="7D65E1C4" wp14:editId="54D1C9B2">
            <wp:extent cx="6553192" cy="8686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854" t="9602" r="10187" b="9540"/>
                    <a:stretch/>
                  </pic:blipFill>
                  <pic:spPr bwMode="auto">
                    <a:xfrm>
                      <a:off x="0" y="0"/>
                      <a:ext cx="6553192" cy="8686800"/>
                    </a:xfrm>
                    <a:prstGeom prst="rect">
                      <a:avLst/>
                    </a:prstGeom>
                    <a:noFill/>
                    <a:ln>
                      <a:noFill/>
                    </a:ln>
                    <a:extLst>
                      <a:ext uri="{53640926-AAD7-44D8-BBD7-CCE9431645EC}">
                        <a14:shadowObscured xmlns:a14="http://schemas.microsoft.com/office/drawing/2010/main"/>
                      </a:ext>
                    </a:extLst>
                  </pic:spPr>
                </pic:pic>
              </a:graphicData>
            </a:graphic>
          </wp:inline>
        </w:drawing>
      </w:r>
    </w:p>
    <w:p w14:paraId="1862DD70" w14:textId="5FA91E1D" w:rsidR="00EB67F3" w:rsidRDefault="00EB67F3" w:rsidP="00461FA8">
      <w:pPr>
        <w:jc w:val="both"/>
        <w:rPr>
          <w:sz w:val="20"/>
          <w:szCs w:val="20"/>
        </w:rPr>
      </w:pPr>
      <w:r w:rsidRPr="00EB67F3">
        <w:rPr>
          <w:noProof/>
          <w:sz w:val="20"/>
          <w:szCs w:val="20"/>
        </w:rPr>
        <w:lastRenderedPageBreak/>
        <w:drawing>
          <wp:inline distT="0" distB="0" distL="0" distR="0" wp14:anchorId="7A5D6E2E" wp14:editId="447F25EB">
            <wp:extent cx="6400800" cy="828560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8285606"/>
                    </a:xfrm>
                    <a:prstGeom prst="rect">
                      <a:avLst/>
                    </a:prstGeom>
                    <a:noFill/>
                    <a:ln>
                      <a:noFill/>
                    </a:ln>
                  </pic:spPr>
                </pic:pic>
              </a:graphicData>
            </a:graphic>
          </wp:inline>
        </w:drawing>
      </w:r>
    </w:p>
    <w:p w14:paraId="5CDE8535" w14:textId="1BB8B5F6" w:rsidR="00EB67F3" w:rsidRDefault="00EB67F3" w:rsidP="00461FA8">
      <w:pPr>
        <w:jc w:val="both"/>
        <w:rPr>
          <w:sz w:val="20"/>
          <w:szCs w:val="20"/>
        </w:rPr>
      </w:pPr>
      <w:r w:rsidRPr="00EB67F3">
        <w:rPr>
          <w:noProof/>
          <w:sz w:val="20"/>
          <w:szCs w:val="20"/>
        </w:rPr>
        <w:lastRenderedPageBreak/>
        <w:drawing>
          <wp:inline distT="0" distB="0" distL="0" distR="0" wp14:anchorId="1D645FC1" wp14:editId="29A6503C">
            <wp:extent cx="6614556" cy="729606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226" t="11252" r="11216" b="22659"/>
                    <a:stretch/>
                  </pic:blipFill>
                  <pic:spPr bwMode="auto">
                    <a:xfrm>
                      <a:off x="0" y="0"/>
                      <a:ext cx="6625465" cy="7308101"/>
                    </a:xfrm>
                    <a:prstGeom prst="rect">
                      <a:avLst/>
                    </a:prstGeom>
                    <a:noFill/>
                    <a:ln>
                      <a:noFill/>
                    </a:ln>
                    <a:extLst>
                      <a:ext uri="{53640926-AAD7-44D8-BBD7-CCE9431645EC}">
                        <a14:shadowObscured xmlns:a14="http://schemas.microsoft.com/office/drawing/2010/main"/>
                      </a:ext>
                    </a:extLst>
                  </pic:spPr>
                </pic:pic>
              </a:graphicData>
            </a:graphic>
          </wp:inline>
        </w:drawing>
      </w:r>
    </w:p>
    <w:p w14:paraId="28543EC5" w14:textId="14D0A317" w:rsidR="00694410" w:rsidRPr="00694410" w:rsidRDefault="00DE0EAC" w:rsidP="00694410">
      <w:pPr>
        <w:pStyle w:val="Heading1"/>
        <w:shd w:val="clear" w:color="auto" w:fill="FFFFFF"/>
        <w:spacing w:before="0" w:after="0"/>
        <w:rPr>
          <w:rFonts w:cs="Times New Roman"/>
          <w:caps w:val="0"/>
          <w:color w:val="201F1E"/>
          <w:sz w:val="32"/>
          <w:bdr w:val="none" w:sz="0" w:space="0" w:color="auto" w:frame="1"/>
        </w:rPr>
      </w:pPr>
      <w:bookmarkStart w:id="63" w:name="_Toc48660677"/>
      <w:r>
        <w:rPr>
          <w:sz w:val="32"/>
          <w:szCs w:val="40"/>
        </w:rPr>
        <w:br w:type="column"/>
      </w:r>
      <w:bookmarkStart w:id="64" w:name="x__Toc77864752"/>
      <w:r w:rsidR="00694410" w:rsidRPr="00694410">
        <w:rPr>
          <w:rFonts w:cs="Times New Roman"/>
          <w:caps w:val="0"/>
          <w:color w:val="201F1E"/>
          <w:sz w:val="32"/>
          <w:bdr w:val="none" w:sz="0" w:space="0" w:color="auto" w:frame="1"/>
        </w:rPr>
        <w:lastRenderedPageBreak/>
        <w:t>APPENDIX V:  POLICY PROHIBITING TITLE IX MISCONDUCT</w:t>
      </w:r>
      <w:bookmarkEnd w:id="64"/>
    </w:p>
    <w:p w14:paraId="6544D964" w14:textId="77777777" w:rsidR="00694410" w:rsidRPr="00694410" w:rsidRDefault="00694410" w:rsidP="00694410"/>
    <w:p w14:paraId="42F8CF87" w14:textId="77777777" w:rsidR="00694410" w:rsidRPr="00694410" w:rsidRDefault="00694410" w:rsidP="00694410">
      <w:pPr>
        <w:pStyle w:val="NormalWeb"/>
        <w:shd w:val="clear" w:color="auto" w:fill="FFFFFF"/>
        <w:spacing w:before="0" w:beforeAutospacing="0" w:after="0" w:afterAutospacing="0"/>
        <w:jc w:val="both"/>
      </w:pPr>
      <w:r w:rsidRPr="00694410">
        <w:rPr>
          <w:bdr w:val="none" w:sz="0" w:space="0" w:color="auto" w:frame="1"/>
        </w:rPr>
        <w:t>To view the most recent policy, resources, and information regarding Title IX, please refer to the Saint Charles Borromeo Seminary website.  </w:t>
      </w:r>
      <w:hyperlink r:id="rId26" w:tgtFrame="_blank" w:history="1">
        <w:r w:rsidRPr="00694410">
          <w:rPr>
            <w:rStyle w:val="Hyperlink"/>
            <w:rFonts w:eastAsiaTheme="majorEastAsia"/>
            <w:color w:val="auto"/>
            <w:bdr w:val="none" w:sz="0" w:space="0" w:color="auto" w:frame="1"/>
          </w:rPr>
          <w:t>https://www.scs.edu/title-ix</w:t>
        </w:r>
      </w:hyperlink>
      <w:bookmarkStart w:id="65" w:name="x__Toc77863733"/>
      <w:bookmarkStart w:id="66" w:name="x__Toc521577046"/>
      <w:bookmarkEnd w:id="65"/>
      <w:r w:rsidRPr="00694410">
        <w:rPr>
          <w:bdr w:val="none" w:sz="0" w:space="0" w:color="auto" w:frame="1"/>
        </w:rPr>
        <w:t>.  </w:t>
      </w:r>
      <w:proofErr w:type="gramStart"/>
      <w:r w:rsidRPr="00694410">
        <w:rPr>
          <w:bdr w:val="none" w:sz="0" w:space="0" w:color="auto" w:frame="1"/>
        </w:rPr>
        <w:t>Resources for Victims of Sexual Violence, Sexual Harassment and Stalking</w:t>
      </w:r>
      <w:bookmarkEnd w:id="66"/>
      <w:r w:rsidRPr="00694410">
        <w:rPr>
          <w:bdr w:val="none" w:sz="0" w:space="0" w:color="auto" w:frame="1"/>
        </w:rPr>
        <w:t>.</w:t>
      </w:r>
      <w:proofErr w:type="gramEnd"/>
      <w:r w:rsidRPr="00694410">
        <w:rPr>
          <w:bdr w:val="none" w:sz="0" w:space="0" w:color="auto" w:frame="1"/>
        </w:rPr>
        <w:t xml:space="preserve"> For additional resources please refer to the Policy Prohibiting Title IX Misconduct which can be found on the above link.</w:t>
      </w:r>
    </w:p>
    <w:tbl>
      <w:tblPr>
        <w:tblW w:w="8485" w:type="dxa"/>
        <w:tblInd w:w="802" w:type="dxa"/>
        <w:shd w:val="clear" w:color="auto" w:fill="FFFFFF"/>
        <w:tblCellMar>
          <w:left w:w="0" w:type="dxa"/>
          <w:right w:w="0" w:type="dxa"/>
        </w:tblCellMar>
        <w:tblLook w:val="04A0" w:firstRow="1" w:lastRow="0" w:firstColumn="1" w:lastColumn="0" w:noHBand="0" w:noVBand="1"/>
      </w:tblPr>
      <w:tblGrid>
        <w:gridCol w:w="6153"/>
        <w:gridCol w:w="2332"/>
      </w:tblGrid>
      <w:tr w:rsidR="00694410" w:rsidRPr="00694410" w14:paraId="7F48B9E7" w14:textId="77777777" w:rsidTr="00694410">
        <w:trPr>
          <w:trHeight w:val="425"/>
        </w:trPr>
        <w:tc>
          <w:tcPr>
            <w:tcW w:w="0" w:type="auto"/>
            <w:shd w:val="clear" w:color="auto" w:fill="FFFFFF"/>
            <w:tcMar>
              <w:top w:w="15" w:type="dxa"/>
              <w:left w:w="15" w:type="dxa"/>
              <w:bottom w:w="15" w:type="dxa"/>
              <w:right w:w="15" w:type="dxa"/>
            </w:tcMar>
            <w:vAlign w:val="center"/>
            <w:hideMark/>
          </w:tcPr>
          <w:p w14:paraId="0A82FD41"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SCS Department of Safety and Security</w:t>
            </w:r>
          </w:p>
        </w:tc>
        <w:tc>
          <w:tcPr>
            <w:tcW w:w="0" w:type="auto"/>
            <w:shd w:val="clear" w:color="auto" w:fill="FFFFFF"/>
            <w:tcMar>
              <w:top w:w="15" w:type="dxa"/>
              <w:left w:w="15" w:type="dxa"/>
              <w:bottom w:w="15" w:type="dxa"/>
              <w:right w:w="15" w:type="dxa"/>
            </w:tcMar>
            <w:vAlign w:val="center"/>
            <w:hideMark/>
          </w:tcPr>
          <w:p w14:paraId="5E3A57D7"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610-785-6238</w:t>
            </w:r>
          </w:p>
        </w:tc>
      </w:tr>
      <w:tr w:rsidR="00694410" w:rsidRPr="00694410" w14:paraId="37C0BF47" w14:textId="77777777" w:rsidTr="00694410">
        <w:trPr>
          <w:trHeight w:val="410"/>
        </w:trPr>
        <w:tc>
          <w:tcPr>
            <w:tcW w:w="0" w:type="auto"/>
            <w:shd w:val="clear" w:color="auto" w:fill="FFFFFF"/>
            <w:tcMar>
              <w:top w:w="15" w:type="dxa"/>
              <w:left w:w="15" w:type="dxa"/>
              <w:bottom w:w="15" w:type="dxa"/>
              <w:right w:w="15" w:type="dxa"/>
            </w:tcMar>
            <w:vAlign w:val="center"/>
            <w:hideMark/>
          </w:tcPr>
          <w:p w14:paraId="2410DB37"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Title IX Coordinator</w:t>
            </w:r>
          </w:p>
        </w:tc>
        <w:tc>
          <w:tcPr>
            <w:tcW w:w="0" w:type="auto"/>
            <w:shd w:val="clear" w:color="auto" w:fill="FFFFFF"/>
            <w:tcMar>
              <w:top w:w="15" w:type="dxa"/>
              <w:left w:w="15" w:type="dxa"/>
              <w:bottom w:w="15" w:type="dxa"/>
              <w:right w:w="15" w:type="dxa"/>
            </w:tcMar>
            <w:vAlign w:val="center"/>
            <w:hideMark/>
          </w:tcPr>
          <w:p w14:paraId="35B6900B"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610-785-6553</w:t>
            </w:r>
          </w:p>
        </w:tc>
      </w:tr>
      <w:tr w:rsidR="00694410" w:rsidRPr="00694410" w14:paraId="0BD13DF9" w14:textId="77777777" w:rsidTr="00694410">
        <w:trPr>
          <w:trHeight w:val="425"/>
        </w:trPr>
        <w:tc>
          <w:tcPr>
            <w:tcW w:w="0" w:type="auto"/>
            <w:shd w:val="clear" w:color="auto" w:fill="FFFFFF"/>
            <w:tcMar>
              <w:top w:w="15" w:type="dxa"/>
              <w:left w:w="15" w:type="dxa"/>
              <w:bottom w:w="15" w:type="dxa"/>
              <w:right w:w="15" w:type="dxa"/>
            </w:tcMar>
            <w:vAlign w:val="center"/>
            <w:hideMark/>
          </w:tcPr>
          <w:p w14:paraId="7876D2FE"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Office of the Rector</w:t>
            </w:r>
          </w:p>
        </w:tc>
        <w:tc>
          <w:tcPr>
            <w:tcW w:w="0" w:type="auto"/>
            <w:shd w:val="clear" w:color="auto" w:fill="FFFFFF"/>
            <w:tcMar>
              <w:top w:w="15" w:type="dxa"/>
              <w:left w:w="15" w:type="dxa"/>
              <w:bottom w:w="15" w:type="dxa"/>
              <w:right w:w="15" w:type="dxa"/>
            </w:tcMar>
            <w:vAlign w:val="center"/>
            <w:hideMark/>
          </w:tcPr>
          <w:p w14:paraId="01895011"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610-785-6200</w:t>
            </w:r>
          </w:p>
        </w:tc>
      </w:tr>
      <w:tr w:rsidR="00694410" w:rsidRPr="00694410" w14:paraId="09828E20" w14:textId="77777777" w:rsidTr="00694410">
        <w:trPr>
          <w:trHeight w:val="410"/>
        </w:trPr>
        <w:tc>
          <w:tcPr>
            <w:tcW w:w="0" w:type="auto"/>
            <w:shd w:val="clear" w:color="auto" w:fill="FFFFFF"/>
            <w:tcMar>
              <w:top w:w="15" w:type="dxa"/>
              <w:left w:w="15" w:type="dxa"/>
              <w:bottom w:w="15" w:type="dxa"/>
              <w:right w:w="15" w:type="dxa"/>
            </w:tcMar>
            <w:vAlign w:val="center"/>
            <w:hideMark/>
          </w:tcPr>
          <w:p w14:paraId="754329DC"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Office for Child and Youth Protection, AOP</w:t>
            </w:r>
          </w:p>
        </w:tc>
        <w:tc>
          <w:tcPr>
            <w:tcW w:w="0" w:type="auto"/>
            <w:shd w:val="clear" w:color="auto" w:fill="FFFFFF"/>
            <w:tcMar>
              <w:top w:w="15" w:type="dxa"/>
              <w:left w:w="15" w:type="dxa"/>
              <w:bottom w:w="15" w:type="dxa"/>
              <w:right w:w="15" w:type="dxa"/>
            </w:tcMar>
            <w:vAlign w:val="center"/>
            <w:hideMark/>
          </w:tcPr>
          <w:p w14:paraId="2CA9CF4D"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888-800-8780</w:t>
            </w:r>
          </w:p>
        </w:tc>
      </w:tr>
      <w:tr w:rsidR="00694410" w:rsidRPr="00694410" w14:paraId="1A685638" w14:textId="77777777" w:rsidTr="00694410">
        <w:trPr>
          <w:trHeight w:val="425"/>
        </w:trPr>
        <w:tc>
          <w:tcPr>
            <w:tcW w:w="0" w:type="auto"/>
            <w:shd w:val="clear" w:color="auto" w:fill="FFFFFF"/>
            <w:tcMar>
              <w:top w:w="15" w:type="dxa"/>
              <w:left w:w="15" w:type="dxa"/>
              <w:bottom w:w="15" w:type="dxa"/>
              <w:right w:w="15" w:type="dxa"/>
            </w:tcMar>
            <w:vAlign w:val="center"/>
            <w:hideMark/>
          </w:tcPr>
          <w:p w14:paraId="70930A3C" w14:textId="77777777" w:rsidR="00694410" w:rsidRPr="00694410" w:rsidRDefault="00694410">
            <w:pPr>
              <w:pStyle w:val="NormalWeb"/>
              <w:spacing w:before="0" w:beforeAutospacing="0" w:after="0" w:afterAutospacing="0" w:line="330" w:lineRule="atLeast"/>
              <w:jc w:val="both"/>
              <w:rPr>
                <w:sz w:val="22"/>
                <w:szCs w:val="22"/>
              </w:rPr>
            </w:pPr>
            <w:r w:rsidRPr="00694410">
              <w:rPr>
                <w:sz w:val="22"/>
                <w:szCs w:val="22"/>
              </w:rPr>
              <w:t>             Montgomery County Office of Children and Youth</w:t>
            </w:r>
          </w:p>
        </w:tc>
        <w:tc>
          <w:tcPr>
            <w:tcW w:w="0" w:type="auto"/>
            <w:shd w:val="clear" w:color="auto" w:fill="FFFFFF"/>
            <w:tcMar>
              <w:top w:w="15" w:type="dxa"/>
              <w:left w:w="15" w:type="dxa"/>
              <w:bottom w:w="15" w:type="dxa"/>
              <w:right w:w="15" w:type="dxa"/>
            </w:tcMar>
            <w:vAlign w:val="center"/>
            <w:hideMark/>
          </w:tcPr>
          <w:p w14:paraId="53FC8ADE"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610-278-5800</w:t>
            </w:r>
          </w:p>
        </w:tc>
      </w:tr>
      <w:tr w:rsidR="00694410" w:rsidRPr="00694410" w14:paraId="75095696" w14:textId="77777777" w:rsidTr="00694410">
        <w:trPr>
          <w:trHeight w:val="777"/>
        </w:trPr>
        <w:tc>
          <w:tcPr>
            <w:tcW w:w="0" w:type="auto"/>
            <w:shd w:val="clear" w:color="auto" w:fill="FFFFFF"/>
            <w:tcMar>
              <w:top w:w="15" w:type="dxa"/>
              <w:left w:w="15" w:type="dxa"/>
              <w:bottom w:w="15" w:type="dxa"/>
              <w:right w:w="15" w:type="dxa"/>
            </w:tcMar>
            <w:vAlign w:val="center"/>
            <w:hideMark/>
          </w:tcPr>
          <w:p w14:paraId="2FC06794" w14:textId="77777777" w:rsidR="00694410" w:rsidRPr="00694410" w:rsidRDefault="00694410">
            <w:pPr>
              <w:pStyle w:val="NormalWeb"/>
              <w:spacing w:before="0" w:beforeAutospacing="0" w:after="0" w:afterAutospacing="0"/>
              <w:ind w:firstLine="720"/>
              <w:jc w:val="both"/>
              <w:rPr>
                <w:sz w:val="22"/>
                <w:szCs w:val="22"/>
              </w:rPr>
            </w:pPr>
            <w:r w:rsidRPr="00694410">
              <w:rPr>
                <w:sz w:val="22"/>
                <w:szCs w:val="22"/>
              </w:rPr>
              <w:t>Montgomery County Rape Crisis Hotline/</w:t>
            </w:r>
          </w:p>
          <w:p w14:paraId="03526C51" w14:textId="77777777" w:rsidR="00694410" w:rsidRPr="00694410" w:rsidRDefault="00694410">
            <w:pPr>
              <w:pStyle w:val="NormalWeb"/>
              <w:spacing w:before="0" w:beforeAutospacing="0" w:after="0" w:afterAutospacing="0"/>
              <w:ind w:firstLine="720"/>
              <w:jc w:val="both"/>
              <w:rPr>
                <w:sz w:val="22"/>
                <w:szCs w:val="22"/>
              </w:rPr>
            </w:pPr>
            <w:r w:rsidRPr="00694410">
              <w:rPr>
                <w:sz w:val="22"/>
                <w:szCs w:val="22"/>
              </w:rPr>
              <w:t>Victim Services Center</w:t>
            </w:r>
          </w:p>
        </w:tc>
        <w:tc>
          <w:tcPr>
            <w:tcW w:w="0" w:type="auto"/>
            <w:shd w:val="clear" w:color="auto" w:fill="FFFFFF"/>
            <w:tcMar>
              <w:top w:w="15" w:type="dxa"/>
              <w:left w:w="15" w:type="dxa"/>
              <w:bottom w:w="15" w:type="dxa"/>
              <w:right w:w="15" w:type="dxa"/>
            </w:tcMar>
            <w:vAlign w:val="center"/>
            <w:hideMark/>
          </w:tcPr>
          <w:p w14:paraId="0C1200D9" w14:textId="77777777" w:rsidR="00694410" w:rsidRPr="00694410" w:rsidRDefault="00694410">
            <w:pPr>
              <w:pStyle w:val="NormalWeb"/>
              <w:spacing w:before="0" w:beforeAutospacing="0" w:after="0" w:afterAutospacing="0"/>
              <w:rPr>
                <w:sz w:val="22"/>
                <w:szCs w:val="22"/>
              </w:rPr>
            </w:pPr>
            <w:r w:rsidRPr="00694410">
              <w:rPr>
                <w:sz w:val="22"/>
                <w:szCs w:val="22"/>
              </w:rPr>
              <w:t>             610-277-5200</w:t>
            </w:r>
          </w:p>
          <w:p w14:paraId="29B738C3" w14:textId="77777777" w:rsidR="00694410" w:rsidRPr="00694410" w:rsidRDefault="00694410">
            <w:pPr>
              <w:pStyle w:val="NormalWeb"/>
              <w:spacing w:before="0" w:beforeAutospacing="0" w:after="0" w:afterAutospacing="0"/>
              <w:rPr>
                <w:sz w:val="22"/>
                <w:szCs w:val="22"/>
              </w:rPr>
            </w:pPr>
            <w:r w:rsidRPr="00694410">
              <w:rPr>
                <w:sz w:val="22"/>
                <w:szCs w:val="22"/>
              </w:rPr>
              <w:t>             888-521-9083</w:t>
            </w:r>
          </w:p>
        </w:tc>
      </w:tr>
      <w:tr w:rsidR="00694410" w:rsidRPr="00694410" w14:paraId="3BC14306" w14:textId="77777777" w:rsidTr="00694410">
        <w:trPr>
          <w:trHeight w:val="410"/>
        </w:trPr>
        <w:tc>
          <w:tcPr>
            <w:tcW w:w="0" w:type="auto"/>
            <w:shd w:val="clear" w:color="auto" w:fill="FFFFFF"/>
            <w:tcMar>
              <w:top w:w="15" w:type="dxa"/>
              <w:left w:w="15" w:type="dxa"/>
              <w:bottom w:w="15" w:type="dxa"/>
              <w:right w:w="15" w:type="dxa"/>
            </w:tcMar>
            <w:vAlign w:val="center"/>
            <w:hideMark/>
          </w:tcPr>
          <w:p w14:paraId="024BAD92"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Lower Merion Police Department</w:t>
            </w:r>
          </w:p>
        </w:tc>
        <w:tc>
          <w:tcPr>
            <w:tcW w:w="0" w:type="auto"/>
            <w:shd w:val="clear" w:color="auto" w:fill="FFFFFF"/>
            <w:tcMar>
              <w:top w:w="15" w:type="dxa"/>
              <w:left w:w="15" w:type="dxa"/>
              <w:bottom w:w="15" w:type="dxa"/>
              <w:right w:w="15" w:type="dxa"/>
            </w:tcMar>
            <w:vAlign w:val="center"/>
            <w:hideMark/>
          </w:tcPr>
          <w:p w14:paraId="2C4E7981" w14:textId="77777777" w:rsidR="00694410" w:rsidRPr="00694410" w:rsidRDefault="00694410">
            <w:pPr>
              <w:pStyle w:val="NormalWeb"/>
              <w:spacing w:before="0" w:beforeAutospacing="0" w:after="0" w:afterAutospacing="0"/>
              <w:ind w:firstLine="720"/>
              <w:jc w:val="both"/>
              <w:rPr>
                <w:sz w:val="22"/>
                <w:szCs w:val="22"/>
              </w:rPr>
            </w:pPr>
            <w:r w:rsidRPr="00694410">
              <w:rPr>
                <w:sz w:val="22"/>
                <w:szCs w:val="22"/>
              </w:rPr>
              <w:t>610-649-1000</w:t>
            </w:r>
          </w:p>
          <w:p w14:paraId="59981DEF" w14:textId="77777777" w:rsidR="00694410" w:rsidRPr="00694410" w:rsidRDefault="00694410">
            <w:pPr>
              <w:pStyle w:val="NormalWeb"/>
              <w:spacing w:before="0" w:beforeAutospacing="0" w:after="0" w:afterAutospacing="0"/>
              <w:ind w:firstLine="720"/>
              <w:jc w:val="both"/>
              <w:rPr>
                <w:sz w:val="22"/>
                <w:szCs w:val="22"/>
              </w:rPr>
            </w:pPr>
            <w:r w:rsidRPr="00694410">
              <w:rPr>
                <w:sz w:val="22"/>
                <w:szCs w:val="22"/>
              </w:rPr>
              <w:t>Emergency 911</w:t>
            </w:r>
          </w:p>
        </w:tc>
      </w:tr>
      <w:tr w:rsidR="00694410" w:rsidRPr="00694410" w14:paraId="228A477E" w14:textId="77777777" w:rsidTr="00694410">
        <w:trPr>
          <w:trHeight w:val="425"/>
        </w:trPr>
        <w:tc>
          <w:tcPr>
            <w:tcW w:w="0" w:type="auto"/>
            <w:shd w:val="clear" w:color="auto" w:fill="FFFFFF"/>
            <w:tcMar>
              <w:top w:w="15" w:type="dxa"/>
              <w:left w:w="15" w:type="dxa"/>
              <w:bottom w:w="15" w:type="dxa"/>
              <w:right w:w="15" w:type="dxa"/>
            </w:tcMar>
            <w:vAlign w:val="center"/>
            <w:hideMark/>
          </w:tcPr>
          <w:p w14:paraId="003517EC"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PA Department of Public Welfare-</w:t>
            </w:r>
            <w:proofErr w:type="spellStart"/>
            <w:r w:rsidRPr="00694410">
              <w:rPr>
                <w:sz w:val="22"/>
                <w:szCs w:val="22"/>
              </w:rPr>
              <w:t>Childline</w:t>
            </w:r>
            <w:proofErr w:type="spellEnd"/>
          </w:p>
        </w:tc>
        <w:tc>
          <w:tcPr>
            <w:tcW w:w="0" w:type="auto"/>
            <w:shd w:val="clear" w:color="auto" w:fill="FFFFFF"/>
            <w:tcMar>
              <w:top w:w="15" w:type="dxa"/>
              <w:left w:w="15" w:type="dxa"/>
              <w:bottom w:w="15" w:type="dxa"/>
              <w:right w:w="15" w:type="dxa"/>
            </w:tcMar>
            <w:vAlign w:val="center"/>
            <w:hideMark/>
          </w:tcPr>
          <w:p w14:paraId="0FE36AF1" w14:textId="77777777" w:rsidR="00694410" w:rsidRPr="00694410" w:rsidRDefault="00694410">
            <w:pPr>
              <w:pStyle w:val="NormalWeb"/>
              <w:spacing w:before="0" w:beforeAutospacing="0" w:after="0" w:afterAutospacing="0" w:line="330" w:lineRule="atLeast"/>
              <w:ind w:firstLine="720"/>
              <w:jc w:val="both"/>
              <w:rPr>
                <w:sz w:val="22"/>
                <w:szCs w:val="22"/>
              </w:rPr>
            </w:pPr>
            <w:r w:rsidRPr="00694410">
              <w:rPr>
                <w:sz w:val="22"/>
                <w:szCs w:val="22"/>
              </w:rPr>
              <w:t>800-932-0313</w:t>
            </w:r>
          </w:p>
        </w:tc>
      </w:tr>
      <w:tr w:rsidR="00694410" w:rsidRPr="00694410" w14:paraId="73D99C03" w14:textId="77777777" w:rsidTr="00694410">
        <w:trPr>
          <w:trHeight w:val="65"/>
        </w:trPr>
        <w:tc>
          <w:tcPr>
            <w:tcW w:w="0" w:type="auto"/>
            <w:shd w:val="clear" w:color="auto" w:fill="FFFFFF"/>
            <w:tcMar>
              <w:top w:w="15" w:type="dxa"/>
              <w:left w:w="15" w:type="dxa"/>
              <w:bottom w:w="15" w:type="dxa"/>
              <w:right w:w="15" w:type="dxa"/>
            </w:tcMar>
            <w:vAlign w:val="center"/>
            <w:hideMark/>
          </w:tcPr>
          <w:p w14:paraId="2DE56780" w14:textId="77777777" w:rsidR="00694410" w:rsidRPr="00694410" w:rsidRDefault="00694410">
            <w:pPr>
              <w:pStyle w:val="NormalWeb"/>
              <w:spacing w:before="0" w:beforeAutospacing="0" w:after="0" w:afterAutospacing="0" w:line="65" w:lineRule="atLeast"/>
              <w:ind w:firstLine="720"/>
              <w:jc w:val="both"/>
              <w:rPr>
                <w:sz w:val="22"/>
                <w:szCs w:val="22"/>
              </w:rPr>
            </w:pPr>
            <w:r w:rsidRPr="00694410">
              <w:rPr>
                <w:sz w:val="22"/>
                <w:szCs w:val="22"/>
              </w:rPr>
              <w:t>SCS Student Health Center</w:t>
            </w:r>
          </w:p>
        </w:tc>
        <w:tc>
          <w:tcPr>
            <w:tcW w:w="0" w:type="auto"/>
            <w:shd w:val="clear" w:color="auto" w:fill="FFFFFF"/>
            <w:tcMar>
              <w:top w:w="15" w:type="dxa"/>
              <w:left w:w="15" w:type="dxa"/>
              <w:bottom w:w="15" w:type="dxa"/>
              <w:right w:w="15" w:type="dxa"/>
            </w:tcMar>
            <w:vAlign w:val="center"/>
            <w:hideMark/>
          </w:tcPr>
          <w:p w14:paraId="54C0646D" w14:textId="77777777" w:rsidR="00694410" w:rsidRPr="00694410" w:rsidRDefault="00694410">
            <w:pPr>
              <w:pStyle w:val="NormalWeb"/>
              <w:spacing w:before="0" w:beforeAutospacing="0" w:after="0" w:afterAutospacing="0" w:line="65" w:lineRule="atLeast"/>
              <w:ind w:firstLine="720"/>
              <w:jc w:val="both"/>
              <w:rPr>
                <w:sz w:val="22"/>
                <w:szCs w:val="22"/>
              </w:rPr>
            </w:pPr>
            <w:r w:rsidRPr="00694410">
              <w:rPr>
                <w:sz w:val="22"/>
                <w:szCs w:val="22"/>
              </w:rPr>
              <w:t>610-785-6226</w:t>
            </w:r>
          </w:p>
        </w:tc>
      </w:tr>
    </w:tbl>
    <w:p w14:paraId="28E651CD" w14:textId="230D6872" w:rsidR="001B0B5A" w:rsidRPr="005D0E25" w:rsidRDefault="001B0B5A" w:rsidP="001B0B5A">
      <w:pPr>
        <w:pStyle w:val="Heading1"/>
        <w:rPr>
          <w:b w:val="0"/>
          <w:spacing w:val="-3"/>
          <w:sz w:val="21"/>
          <w:szCs w:val="21"/>
        </w:rPr>
      </w:pPr>
      <w:r w:rsidRPr="005D0E25">
        <w:rPr>
          <w:sz w:val="32"/>
          <w:szCs w:val="40"/>
        </w:rPr>
        <w:t>APPENDIX V</w:t>
      </w:r>
      <w:r w:rsidR="00694410">
        <w:rPr>
          <w:sz w:val="32"/>
          <w:szCs w:val="40"/>
        </w:rPr>
        <w:t>I</w:t>
      </w:r>
      <w:r w:rsidRPr="005D0E25">
        <w:rPr>
          <w:sz w:val="32"/>
          <w:szCs w:val="40"/>
        </w:rPr>
        <w:t>:  PROFESSIONAL STANDARDS AND BUSINESS CONDUCT POLICY</w:t>
      </w:r>
      <w:bookmarkEnd w:id="63"/>
    </w:p>
    <w:p w14:paraId="0926C2CE" w14:textId="77777777" w:rsidR="00EB67F3" w:rsidRPr="005D0E25" w:rsidRDefault="00EB67F3" w:rsidP="00EB67F3">
      <w:pPr>
        <w:autoSpaceDE w:val="0"/>
        <w:autoSpaceDN w:val="0"/>
        <w:adjustRightInd w:val="0"/>
        <w:spacing w:line="245" w:lineRule="exact"/>
        <w:ind w:left="40" w:right="-20"/>
        <w:rPr>
          <w:b/>
        </w:rPr>
      </w:pPr>
      <w:r w:rsidRPr="005D0E25">
        <w:rPr>
          <w:b/>
          <w:spacing w:val="-3"/>
        </w:rPr>
        <w:t>A</w:t>
      </w:r>
      <w:r w:rsidRPr="005D0E25">
        <w:rPr>
          <w:b/>
        </w:rPr>
        <w:t>RC</w:t>
      </w:r>
      <w:r w:rsidRPr="005D0E25">
        <w:rPr>
          <w:b/>
          <w:spacing w:val="1"/>
        </w:rPr>
        <w:t>HD</w:t>
      </w:r>
      <w:r w:rsidRPr="005D0E25">
        <w:rPr>
          <w:b/>
          <w:spacing w:val="-5"/>
        </w:rPr>
        <w:t>I</w:t>
      </w:r>
      <w:r w:rsidRPr="005D0E25">
        <w:rPr>
          <w:b/>
          <w:spacing w:val="1"/>
        </w:rPr>
        <w:t>O</w:t>
      </w:r>
      <w:r w:rsidRPr="005D0E25">
        <w:rPr>
          <w:b/>
        </w:rPr>
        <w:t>C</w:t>
      </w:r>
      <w:r w:rsidRPr="005D0E25">
        <w:rPr>
          <w:b/>
          <w:spacing w:val="-2"/>
        </w:rPr>
        <w:t>E</w:t>
      </w:r>
      <w:r w:rsidRPr="005D0E25">
        <w:rPr>
          <w:b/>
          <w:spacing w:val="1"/>
        </w:rPr>
        <w:t>S</w:t>
      </w:r>
      <w:r w:rsidRPr="005D0E25">
        <w:rPr>
          <w:b/>
        </w:rPr>
        <w:t>E</w:t>
      </w:r>
      <w:r w:rsidRPr="005D0E25">
        <w:rPr>
          <w:b/>
          <w:spacing w:val="-2"/>
        </w:rPr>
        <w:t xml:space="preserve"> </w:t>
      </w:r>
      <w:r w:rsidRPr="005D0E25">
        <w:rPr>
          <w:b/>
          <w:spacing w:val="1"/>
        </w:rPr>
        <w:t>O</w:t>
      </w:r>
      <w:r w:rsidRPr="005D0E25">
        <w:rPr>
          <w:b/>
        </w:rPr>
        <w:t>F</w:t>
      </w:r>
      <w:r w:rsidRPr="005D0E25">
        <w:rPr>
          <w:b/>
          <w:spacing w:val="1"/>
        </w:rPr>
        <w:t xml:space="preserve"> PH</w:t>
      </w:r>
      <w:r w:rsidRPr="005D0E25">
        <w:rPr>
          <w:b/>
          <w:spacing w:val="-5"/>
        </w:rPr>
        <w:t>I</w:t>
      </w:r>
      <w:r w:rsidRPr="005D0E25">
        <w:rPr>
          <w:b/>
          <w:spacing w:val="3"/>
        </w:rPr>
        <w:t>L</w:t>
      </w:r>
      <w:r w:rsidRPr="005D0E25">
        <w:rPr>
          <w:b/>
          <w:spacing w:val="-3"/>
        </w:rPr>
        <w:t>A</w:t>
      </w:r>
      <w:r w:rsidRPr="005D0E25">
        <w:rPr>
          <w:b/>
          <w:spacing w:val="1"/>
        </w:rPr>
        <w:t>D</w:t>
      </w:r>
      <w:r w:rsidRPr="005D0E25">
        <w:rPr>
          <w:b/>
          <w:spacing w:val="-2"/>
        </w:rPr>
        <w:t>EL</w:t>
      </w:r>
      <w:r w:rsidRPr="005D0E25">
        <w:rPr>
          <w:b/>
          <w:spacing w:val="1"/>
        </w:rPr>
        <w:t>PH</w:t>
      </w:r>
      <w:r w:rsidRPr="005D0E25">
        <w:rPr>
          <w:b/>
        </w:rPr>
        <w:t>IA</w:t>
      </w:r>
      <w:r w:rsidRPr="005D0E25">
        <w:rPr>
          <w:b/>
          <w:spacing w:val="-3"/>
        </w:rPr>
        <w:t xml:space="preserve"> </w:t>
      </w:r>
      <w:r w:rsidRPr="005D0E25">
        <w:rPr>
          <w:b/>
          <w:spacing w:val="1"/>
        </w:rPr>
        <w:t>P</w:t>
      </w:r>
      <w:r w:rsidRPr="005D0E25">
        <w:rPr>
          <w:b/>
        </w:rPr>
        <w:t>R</w:t>
      </w:r>
      <w:r w:rsidRPr="005D0E25">
        <w:rPr>
          <w:b/>
          <w:spacing w:val="1"/>
        </w:rPr>
        <w:t>OF</w:t>
      </w:r>
      <w:r w:rsidRPr="005D0E25">
        <w:rPr>
          <w:b/>
          <w:spacing w:val="-2"/>
        </w:rPr>
        <w:t>E</w:t>
      </w:r>
      <w:r w:rsidRPr="005D0E25">
        <w:rPr>
          <w:b/>
          <w:spacing w:val="1"/>
        </w:rPr>
        <w:t>SS</w:t>
      </w:r>
      <w:r w:rsidRPr="005D0E25">
        <w:rPr>
          <w:b/>
        </w:rPr>
        <w:t>I</w:t>
      </w:r>
      <w:r w:rsidRPr="005D0E25">
        <w:rPr>
          <w:b/>
          <w:spacing w:val="1"/>
        </w:rPr>
        <w:t>ON</w:t>
      </w:r>
      <w:r w:rsidRPr="005D0E25">
        <w:rPr>
          <w:b/>
          <w:spacing w:val="-3"/>
        </w:rPr>
        <w:t>A</w:t>
      </w:r>
      <w:r w:rsidRPr="005D0E25">
        <w:rPr>
          <w:b/>
        </w:rPr>
        <w:t>L</w:t>
      </w:r>
      <w:r w:rsidRPr="005D0E25">
        <w:rPr>
          <w:b/>
          <w:spacing w:val="-2"/>
        </w:rPr>
        <w:t xml:space="preserve"> </w:t>
      </w:r>
      <w:r w:rsidRPr="005D0E25">
        <w:rPr>
          <w:b/>
          <w:spacing w:val="1"/>
        </w:rPr>
        <w:t>S</w:t>
      </w:r>
      <w:r w:rsidRPr="005D0E25">
        <w:rPr>
          <w:b/>
          <w:spacing w:val="-2"/>
        </w:rPr>
        <w:t>T</w:t>
      </w:r>
      <w:r w:rsidRPr="005D0E25">
        <w:rPr>
          <w:b/>
          <w:spacing w:val="-3"/>
        </w:rPr>
        <w:t>A</w:t>
      </w:r>
      <w:r w:rsidRPr="005D0E25">
        <w:rPr>
          <w:b/>
          <w:spacing w:val="1"/>
        </w:rPr>
        <w:t>ND</w:t>
      </w:r>
      <w:r w:rsidRPr="005D0E25">
        <w:rPr>
          <w:b/>
          <w:spacing w:val="-3"/>
        </w:rPr>
        <w:t>A</w:t>
      </w:r>
      <w:r w:rsidRPr="005D0E25">
        <w:rPr>
          <w:b/>
        </w:rPr>
        <w:t>R</w:t>
      </w:r>
      <w:r w:rsidRPr="005D0E25">
        <w:rPr>
          <w:b/>
          <w:spacing w:val="1"/>
        </w:rPr>
        <w:t>D</w:t>
      </w:r>
      <w:r w:rsidRPr="005D0E25">
        <w:rPr>
          <w:b/>
        </w:rPr>
        <w:t>S</w:t>
      </w:r>
      <w:r w:rsidRPr="005D0E25">
        <w:rPr>
          <w:b/>
          <w:spacing w:val="1"/>
        </w:rPr>
        <w:t xml:space="preserve"> </w:t>
      </w:r>
      <w:r w:rsidRPr="005D0E25">
        <w:rPr>
          <w:b/>
          <w:spacing w:val="-3"/>
        </w:rPr>
        <w:t>A</w:t>
      </w:r>
      <w:r w:rsidRPr="005D0E25">
        <w:rPr>
          <w:b/>
          <w:spacing w:val="1"/>
        </w:rPr>
        <w:t>N</w:t>
      </w:r>
      <w:r w:rsidRPr="005D0E25">
        <w:rPr>
          <w:b/>
        </w:rPr>
        <w:t>D</w:t>
      </w:r>
      <w:r w:rsidRPr="005D0E25">
        <w:rPr>
          <w:b/>
          <w:spacing w:val="1"/>
        </w:rPr>
        <w:t xml:space="preserve"> </w:t>
      </w:r>
      <w:r w:rsidRPr="005D0E25">
        <w:rPr>
          <w:b/>
        </w:rPr>
        <w:t>B</w:t>
      </w:r>
      <w:r w:rsidRPr="005D0E25">
        <w:rPr>
          <w:b/>
          <w:spacing w:val="1"/>
        </w:rPr>
        <w:t>US</w:t>
      </w:r>
      <w:r w:rsidRPr="005D0E25">
        <w:rPr>
          <w:b/>
          <w:spacing w:val="-5"/>
        </w:rPr>
        <w:t>I</w:t>
      </w:r>
      <w:r w:rsidRPr="005D0E25">
        <w:rPr>
          <w:b/>
          <w:spacing w:val="1"/>
        </w:rPr>
        <w:t>N</w:t>
      </w:r>
      <w:r w:rsidRPr="005D0E25">
        <w:rPr>
          <w:b/>
          <w:spacing w:val="-2"/>
        </w:rPr>
        <w:t>E</w:t>
      </w:r>
      <w:r w:rsidRPr="005D0E25">
        <w:rPr>
          <w:b/>
          <w:spacing w:val="1"/>
        </w:rPr>
        <w:t>S</w:t>
      </w:r>
      <w:r w:rsidRPr="005D0E25">
        <w:rPr>
          <w:b/>
        </w:rPr>
        <w:t>S</w:t>
      </w:r>
    </w:p>
    <w:p w14:paraId="2F0C0066" w14:textId="77777777" w:rsidR="00EB67F3" w:rsidRPr="005D0E25" w:rsidRDefault="00EB67F3" w:rsidP="00EB67F3">
      <w:pPr>
        <w:autoSpaceDE w:val="0"/>
        <w:autoSpaceDN w:val="0"/>
        <w:adjustRightInd w:val="0"/>
        <w:spacing w:line="258" w:lineRule="exact"/>
        <w:ind w:left="40" w:right="-20"/>
        <w:rPr>
          <w:b/>
        </w:rPr>
      </w:pPr>
      <w:r w:rsidRPr="005D0E25">
        <w:rPr>
          <w:b/>
        </w:rPr>
        <w:t>C</w:t>
      </w:r>
      <w:r w:rsidRPr="005D0E25">
        <w:rPr>
          <w:b/>
          <w:spacing w:val="1"/>
        </w:rPr>
        <w:t>ONDU</w:t>
      </w:r>
      <w:r w:rsidRPr="005D0E25">
        <w:rPr>
          <w:b/>
        </w:rPr>
        <w:t>CT</w:t>
      </w:r>
      <w:r w:rsidRPr="005D0E25">
        <w:rPr>
          <w:b/>
          <w:spacing w:val="-2"/>
        </w:rPr>
        <w:t xml:space="preserve"> </w:t>
      </w:r>
      <w:r w:rsidRPr="005D0E25">
        <w:rPr>
          <w:b/>
          <w:spacing w:val="-3"/>
        </w:rPr>
        <w:t>P</w:t>
      </w:r>
      <w:r w:rsidRPr="005D0E25">
        <w:rPr>
          <w:b/>
          <w:spacing w:val="1"/>
        </w:rPr>
        <w:t>O</w:t>
      </w:r>
      <w:r w:rsidRPr="005D0E25">
        <w:rPr>
          <w:b/>
          <w:spacing w:val="-2"/>
        </w:rPr>
        <w:t>L</w:t>
      </w:r>
      <w:r w:rsidRPr="005D0E25">
        <w:rPr>
          <w:b/>
          <w:spacing w:val="-5"/>
        </w:rPr>
        <w:t>I</w:t>
      </w:r>
      <w:r w:rsidRPr="005D0E25">
        <w:rPr>
          <w:b/>
        </w:rPr>
        <w:t>CY</w:t>
      </w:r>
    </w:p>
    <w:p w14:paraId="7A781F4B" w14:textId="77777777" w:rsidR="00EB67F3" w:rsidRPr="005D0E25" w:rsidRDefault="00EB67F3" w:rsidP="00EB67F3">
      <w:pPr>
        <w:autoSpaceDE w:val="0"/>
        <w:autoSpaceDN w:val="0"/>
        <w:adjustRightInd w:val="0"/>
        <w:spacing w:before="19" w:line="260" w:lineRule="exact"/>
      </w:pPr>
    </w:p>
    <w:p w14:paraId="763E8827" w14:textId="693ED255" w:rsidR="00EB67F3" w:rsidRPr="005D0E25" w:rsidRDefault="00EB67F3" w:rsidP="00EB67F3">
      <w:pPr>
        <w:autoSpaceDE w:val="0"/>
        <w:autoSpaceDN w:val="0"/>
        <w:adjustRightInd w:val="0"/>
        <w:ind w:left="40" w:right="116"/>
        <w:jc w:val="both"/>
      </w:pPr>
      <w:r w:rsidRPr="005D0E25">
        <w:t xml:space="preserve">In </w:t>
      </w:r>
      <w:r w:rsidRPr="005D0E25">
        <w:rPr>
          <w:spacing w:val="-5"/>
        </w:rPr>
        <w:t>k</w:t>
      </w:r>
      <w:r w:rsidRPr="005D0E25">
        <w:rPr>
          <w:spacing w:val="3"/>
        </w:rPr>
        <w:t>e</w:t>
      </w:r>
      <w:r w:rsidRPr="005D0E25">
        <w:rPr>
          <w:spacing w:val="-2"/>
        </w:rPr>
        <w:t>e</w:t>
      </w:r>
      <w:r w:rsidRPr="005D0E25">
        <w:rPr>
          <w:spacing w:val="5"/>
        </w:rPr>
        <w:t>p</w:t>
      </w:r>
      <w:r w:rsidRPr="005D0E25">
        <w:rPr>
          <w:spacing w:val="-2"/>
        </w:rPr>
        <w:t>i</w:t>
      </w:r>
      <w:r w:rsidRPr="005D0E25">
        <w:rPr>
          <w:spacing w:val="-5"/>
        </w:rPr>
        <w:t>n</w:t>
      </w:r>
      <w:r w:rsidRPr="005D0E25">
        <w:t xml:space="preserve">g </w:t>
      </w:r>
      <w:r w:rsidRPr="005D0E25">
        <w:rPr>
          <w:spacing w:val="6"/>
        </w:rPr>
        <w:t>w</w:t>
      </w:r>
      <w:r w:rsidRPr="005D0E25">
        <w:rPr>
          <w:spacing w:val="-7"/>
        </w:rPr>
        <w:t>i</w:t>
      </w:r>
      <w:r w:rsidRPr="005D0E25">
        <w:rPr>
          <w:spacing w:val="3"/>
        </w:rPr>
        <w:t>t</w:t>
      </w:r>
      <w:r w:rsidRPr="005D0E25">
        <w:t xml:space="preserve">h </w:t>
      </w:r>
      <w:r w:rsidRPr="005D0E25">
        <w:rPr>
          <w:spacing w:val="-2"/>
        </w:rPr>
        <w:t>it</w:t>
      </w:r>
      <w:r w:rsidRPr="005D0E25">
        <w:t>s</w:t>
      </w:r>
      <w:r w:rsidRPr="005D0E25">
        <w:rPr>
          <w:spacing w:val="1"/>
        </w:rPr>
        <w:t xml:space="preserve"> </w:t>
      </w:r>
      <w:r w:rsidRPr="005D0E25">
        <w:rPr>
          <w:spacing w:val="3"/>
        </w:rPr>
        <w:t>m</w:t>
      </w:r>
      <w:r w:rsidRPr="005D0E25">
        <w:rPr>
          <w:spacing w:val="-7"/>
        </w:rPr>
        <w:t>i</w:t>
      </w:r>
      <w:r w:rsidRPr="005D0E25">
        <w:rPr>
          <w:spacing w:val="1"/>
        </w:rPr>
        <w:t>s</w:t>
      </w:r>
      <w:r w:rsidRPr="005D0E25">
        <w:rPr>
          <w:spacing w:val="6"/>
        </w:rPr>
        <w:t>s</w:t>
      </w:r>
      <w:r w:rsidRPr="005D0E25">
        <w:rPr>
          <w:spacing w:val="-2"/>
        </w:rPr>
        <w:t>i</w:t>
      </w:r>
      <w:r w:rsidRPr="005D0E25">
        <w:t>on</w:t>
      </w:r>
      <w:r w:rsidRPr="005D0E25">
        <w:rPr>
          <w:spacing w:val="-5"/>
        </w:rPr>
        <w:t xml:space="preserve"> </w:t>
      </w:r>
      <w:r w:rsidRPr="005D0E25">
        <w:rPr>
          <w:spacing w:val="3"/>
        </w:rPr>
        <w:t>a</w:t>
      </w:r>
      <w:r w:rsidRPr="005D0E25">
        <w:rPr>
          <w:spacing w:val="-5"/>
        </w:rPr>
        <w:t>n</w:t>
      </w:r>
      <w:r w:rsidRPr="005D0E25">
        <w:t>d</w:t>
      </w:r>
      <w:r w:rsidRPr="005D0E25">
        <w:rPr>
          <w:spacing w:val="5"/>
        </w:rPr>
        <w:t xml:space="preserve"> </w:t>
      </w:r>
      <w:r w:rsidRPr="005D0E25">
        <w:t>v</w:t>
      </w:r>
      <w:r w:rsidRPr="005D0E25">
        <w:rPr>
          <w:spacing w:val="3"/>
        </w:rPr>
        <w:t>a</w:t>
      </w:r>
      <w:r w:rsidRPr="005D0E25">
        <w:rPr>
          <w:spacing w:val="-7"/>
        </w:rPr>
        <w:t>l</w:t>
      </w:r>
      <w:r w:rsidRPr="005D0E25">
        <w:t>u</w:t>
      </w:r>
      <w:r w:rsidRPr="005D0E25">
        <w:rPr>
          <w:spacing w:val="-2"/>
        </w:rPr>
        <w:t>e</w:t>
      </w:r>
      <w:r w:rsidRPr="005D0E25">
        <w:rPr>
          <w:spacing w:val="1"/>
        </w:rPr>
        <w:t>s</w:t>
      </w:r>
      <w:r w:rsidRPr="005D0E25">
        <w:t xml:space="preserve">, </w:t>
      </w:r>
      <w:r w:rsidRPr="005D0E25">
        <w:rPr>
          <w:spacing w:val="3"/>
        </w:rPr>
        <w:t>t</w:t>
      </w:r>
      <w:r w:rsidRPr="005D0E25">
        <w:t>he</w:t>
      </w:r>
      <w:r w:rsidRPr="005D0E25">
        <w:rPr>
          <w:spacing w:val="-2"/>
        </w:rPr>
        <w:t xml:space="preserve"> </w:t>
      </w:r>
      <w:r w:rsidRPr="005D0E25">
        <w:rPr>
          <w:spacing w:val="-3"/>
        </w:rPr>
        <w:t>A</w:t>
      </w:r>
      <w:r w:rsidRPr="005D0E25">
        <w:rPr>
          <w:spacing w:val="5"/>
        </w:rPr>
        <w:t>r</w:t>
      </w:r>
      <w:r w:rsidRPr="005D0E25">
        <w:rPr>
          <w:spacing w:val="3"/>
        </w:rPr>
        <w:t>c</w:t>
      </w:r>
      <w:r w:rsidRPr="005D0E25">
        <w:rPr>
          <w:spacing w:val="-5"/>
        </w:rPr>
        <w:t>h</w:t>
      </w:r>
      <w:r w:rsidRPr="005D0E25">
        <w:rPr>
          <w:spacing w:val="5"/>
        </w:rPr>
        <w:t>d</w:t>
      </w:r>
      <w:r w:rsidRPr="005D0E25">
        <w:rPr>
          <w:spacing w:val="-2"/>
        </w:rPr>
        <w:t>i</w:t>
      </w:r>
      <w:r w:rsidRPr="005D0E25">
        <w:rPr>
          <w:spacing w:val="-5"/>
        </w:rPr>
        <w:t>o</w:t>
      </w:r>
      <w:r w:rsidRPr="005D0E25">
        <w:rPr>
          <w:spacing w:val="3"/>
        </w:rPr>
        <w:t>c</w:t>
      </w:r>
      <w:r w:rsidRPr="005D0E25">
        <w:rPr>
          <w:spacing w:val="-2"/>
        </w:rPr>
        <w:t>e</w:t>
      </w:r>
      <w:r w:rsidRPr="005D0E25">
        <w:rPr>
          <w:spacing w:val="1"/>
        </w:rPr>
        <w:t>s</w:t>
      </w:r>
      <w:r w:rsidRPr="005D0E25">
        <w:t>e</w:t>
      </w:r>
      <w:r w:rsidRPr="005D0E25">
        <w:rPr>
          <w:spacing w:val="-2"/>
        </w:rPr>
        <w:t xml:space="preserve"> </w:t>
      </w:r>
      <w:r w:rsidRPr="005D0E25">
        <w:t>of</w:t>
      </w:r>
      <w:r w:rsidRPr="005D0E25">
        <w:rPr>
          <w:spacing w:val="-5"/>
        </w:rPr>
        <w:t xml:space="preserve"> </w:t>
      </w:r>
      <w:r w:rsidRPr="005D0E25">
        <w:rPr>
          <w:spacing w:val="6"/>
        </w:rPr>
        <w:t>P</w:t>
      </w:r>
      <w:r w:rsidRPr="005D0E25">
        <w:t>h</w:t>
      </w:r>
      <w:r w:rsidRPr="005D0E25">
        <w:rPr>
          <w:spacing w:val="-2"/>
        </w:rPr>
        <w:t>ila</w:t>
      </w:r>
      <w:r w:rsidRPr="005D0E25">
        <w:t>d</w:t>
      </w:r>
      <w:r w:rsidRPr="005D0E25">
        <w:rPr>
          <w:spacing w:val="3"/>
        </w:rPr>
        <w:t>e</w:t>
      </w:r>
      <w:r w:rsidRPr="005D0E25">
        <w:rPr>
          <w:spacing w:val="-2"/>
        </w:rPr>
        <w:t>l</w:t>
      </w:r>
      <w:r w:rsidRPr="005D0E25">
        <w:rPr>
          <w:spacing w:val="5"/>
        </w:rPr>
        <w:t>p</w:t>
      </w:r>
      <w:r w:rsidRPr="005D0E25">
        <w:t>h</w:t>
      </w:r>
      <w:r w:rsidRPr="005D0E25">
        <w:rPr>
          <w:spacing w:val="-7"/>
        </w:rPr>
        <w:t>i</w:t>
      </w:r>
      <w:r w:rsidRPr="005D0E25">
        <w:t>a</w:t>
      </w:r>
      <w:r w:rsidRPr="005D0E25">
        <w:rPr>
          <w:spacing w:val="-2"/>
        </w:rPr>
        <w:t xml:space="preserve"> </w:t>
      </w:r>
      <w:r w:rsidRPr="005D0E25">
        <w:rPr>
          <w:spacing w:val="5"/>
        </w:rPr>
        <w:t>(</w:t>
      </w:r>
      <w:r w:rsidRPr="005D0E25">
        <w:rPr>
          <w:spacing w:val="-2"/>
        </w:rPr>
        <w:t>“</w:t>
      </w:r>
      <w:r w:rsidRPr="005D0E25">
        <w:rPr>
          <w:spacing w:val="-3"/>
        </w:rPr>
        <w:t>A</w:t>
      </w:r>
      <w:r w:rsidRPr="005D0E25">
        <w:rPr>
          <w:spacing w:val="1"/>
        </w:rPr>
        <w:t>OP</w:t>
      </w:r>
      <w:r w:rsidRPr="005D0E25">
        <w:rPr>
          <w:spacing w:val="-2"/>
        </w:rPr>
        <w:t>”</w:t>
      </w:r>
      <w:r w:rsidRPr="005D0E25">
        <w:t>)</w:t>
      </w:r>
      <w:r w:rsidRPr="005D0E25">
        <w:rPr>
          <w:spacing w:val="5"/>
        </w:rPr>
        <w:t xml:space="preserve"> </w:t>
      </w:r>
      <w:r w:rsidRPr="005D0E25">
        <w:rPr>
          <w:spacing w:val="-5"/>
        </w:rPr>
        <w:t>h</w:t>
      </w:r>
      <w:r w:rsidRPr="005D0E25">
        <w:rPr>
          <w:spacing w:val="-2"/>
        </w:rPr>
        <w:t>e</w:t>
      </w:r>
      <w:r w:rsidRPr="005D0E25">
        <w:t>r</w:t>
      </w:r>
      <w:r w:rsidRPr="005D0E25">
        <w:rPr>
          <w:spacing w:val="-1"/>
        </w:rPr>
        <w:t>e</w:t>
      </w:r>
      <w:r w:rsidRPr="005D0E25">
        <w:rPr>
          <w:spacing w:val="5"/>
        </w:rPr>
        <w:t>b</w:t>
      </w:r>
      <w:r w:rsidRPr="005D0E25">
        <w:t xml:space="preserve">y </w:t>
      </w:r>
      <w:r w:rsidRPr="005D0E25">
        <w:rPr>
          <w:spacing w:val="-2"/>
        </w:rPr>
        <w:t>e</w:t>
      </w:r>
      <w:r w:rsidRPr="005D0E25">
        <w:rPr>
          <w:spacing w:val="1"/>
        </w:rPr>
        <w:t>s</w:t>
      </w:r>
      <w:r w:rsidRPr="005D0E25">
        <w:rPr>
          <w:spacing w:val="-2"/>
        </w:rPr>
        <w:t>ta</w:t>
      </w:r>
      <w:r w:rsidRPr="005D0E25">
        <w:rPr>
          <w:spacing w:val="5"/>
        </w:rPr>
        <w:t>b</w:t>
      </w:r>
      <w:r w:rsidRPr="005D0E25">
        <w:rPr>
          <w:spacing w:val="-2"/>
        </w:rPr>
        <w:t>l</w:t>
      </w:r>
      <w:r w:rsidRPr="005D0E25">
        <w:rPr>
          <w:spacing w:val="-7"/>
        </w:rPr>
        <w:t>i</w:t>
      </w:r>
      <w:r w:rsidRPr="005D0E25">
        <w:rPr>
          <w:spacing w:val="6"/>
        </w:rPr>
        <w:t>s</w:t>
      </w:r>
      <w:r w:rsidRPr="005D0E25">
        <w:t>h</w:t>
      </w:r>
      <w:r w:rsidRPr="005D0E25">
        <w:rPr>
          <w:spacing w:val="-2"/>
        </w:rPr>
        <w:t>e</w:t>
      </w:r>
      <w:r w:rsidRPr="005D0E25">
        <w:t>s</w:t>
      </w:r>
      <w:r w:rsidRPr="005D0E25">
        <w:rPr>
          <w:spacing w:val="1"/>
        </w:rPr>
        <w:t xml:space="preserve"> </w:t>
      </w:r>
      <w:r w:rsidRPr="005D0E25">
        <w:rPr>
          <w:spacing w:val="3"/>
        </w:rPr>
        <w:t>t</w:t>
      </w:r>
      <w:r w:rsidRPr="005D0E25">
        <w:rPr>
          <w:spacing w:val="13"/>
        </w:rPr>
        <w:t>h</w:t>
      </w:r>
      <w:r w:rsidRPr="005D0E25">
        <w:rPr>
          <w:spacing w:val="-7"/>
        </w:rPr>
        <w:t>i</w:t>
      </w:r>
      <w:r w:rsidRPr="005D0E25">
        <w:t xml:space="preserve">s </w:t>
      </w:r>
      <w:r w:rsidRPr="005D0E25">
        <w:rPr>
          <w:spacing w:val="1"/>
        </w:rPr>
        <w:t>P</w:t>
      </w:r>
      <w:r w:rsidRPr="005D0E25">
        <w:t>ro</w:t>
      </w:r>
      <w:r w:rsidRPr="005D0E25">
        <w:rPr>
          <w:spacing w:val="-5"/>
        </w:rPr>
        <w:t>f</w:t>
      </w:r>
      <w:r w:rsidRPr="005D0E25">
        <w:rPr>
          <w:spacing w:val="-2"/>
        </w:rPr>
        <w:t>e</w:t>
      </w:r>
      <w:r w:rsidRPr="005D0E25">
        <w:rPr>
          <w:spacing w:val="1"/>
        </w:rPr>
        <w:t>s</w:t>
      </w:r>
      <w:r w:rsidRPr="005D0E25">
        <w:rPr>
          <w:spacing w:val="6"/>
        </w:rPr>
        <w:t>s</w:t>
      </w:r>
      <w:r w:rsidRPr="005D0E25">
        <w:rPr>
          <w:spacing w:val="-2"/>
        </w:rPr>
        <w:t>i</w:t>
      </w:r>
      <w:r w:rsidRPr="005D0E25">
        <w:t>o</w:t>
      </w:r>
      <w:r w:rsidRPr="005D0E25">
        <w:rPr>
          <w:spacing w:val="-5"/>
        </w:rPr>
        <w:t>n</w:t>
      </w:r>
      <w:r w:rsidRPr="005D0E25">
        <w:rPr>
          <w:spacing w:val="3"/>
        </w:rPr>
        <w:t>a</w:t>
      </w:r>
      <w:r w:rsidRPr="005D0E25">
        <w:t>l</w:t>
      </w:r>
      <w:r w:rsidRPr="005D0E25">
        <w:rPr>
          <w:spacing w:val="-7"/>
        </w:rPr>
        <w:t xml:space="preserve"> </w:t>
      </w:r>
      <w:r w:rsidRPr="005D0E25">
        <w:rPr>
          <w:spacing w:val="1"/>
        </w:rPr>
        <w:t>S</w:t>
      </w:r>
      <w:r w:rsidRPr="005D0E25">
        <w:rPr>
          <w:spacing w:val="3"/>
        </w:rPr>
        <w:t>ta</w:t>
      </w:r>
      <w:r w:rsidRPr="005D0E25">
        <w:rPr>
          <w:spacing w:val="-5"/>
        </w:rPr>
        <w:t>n</w:t>
      </w:r>
      <w:r w:rsidRPr="005D0E25">
        <w:t>d</w:t>
      </w:r>
      <w:r w:rsidRPr="005D0E25">
        <w:rPr>
          <w:spacing w:val="-2"/>
        </w:rPr>
        <w:t>a</w:t>
      </w:r>
      <w:r w:rsidRPr="005D0E25">
        <w:t>rds</w:t>
      </w:r>
      <w:r w:rsidRPr="005D0E25">
        <w:rPr>
          <w:spacing w:val="1"/>
        </w:rPr>
        <w:t xml:space="preserve"> </w:t>
      </w:r>
      <w:r w:rsidRPr="005D0E25">
        <w:rPr>
          <w:spacing w:val="3"/>
        </w:rPr>
        <w:t>a</w:t>
      </w:r>
      <w:r w:rsidRPr="005D0E25">
        <w:rPr>
          <w:spacing w:val="-5"/>
        </w:rPr>
        <w:t>n</w:t>
      </w:r>
      <w:r w:rsidRPr="005D0E25">
        <w:t>d Bu</w:t>
      </w:r>
      <w:r w:rsidRPr="005D0E25">
        <w:rPr>
          <w:spacing w:val="6"/>
        </w:rPr>
        <w:t>s</w:t>
      </w:r>
      <w:r w:rsidRPr="005D0E25">
        <w:rPr>
          <w:spacing w:val="-2"/>
        </w:rPr>
        <w:t>i</w:t>
      </w:r>
      <w:r w:rsidRPr="005D0E25">
        <w:rPr>
          <w:spacing w:val="-5"/>
        </w:rPr>
        <w:t>n</w:t>
      </w:r>
      <w:r w:rsidRPr="005D0E25">
        <w:rPr>
          <w:spacing w:val="-2"/>
        </w:rPr>
        <w:t>e</w:t>
      </w:r>
      <w:r w:rsidRPr="005D0E25">
        <w:rPr>
          <w:spacing w:val="1"/>
        </w:rPr>
        <w:t>s</w:t>
      </w:r>
      <w:r w:rsidRPr="005D0E25">
        <w:t>s</w:t>
      </w:r>
      <w:r w:rsidRPr="005D0E25">
        <w:rPr>
          <w:spacing w:val="1"/>
        </w:rPr>
        <w:t xml:space="preserve"> </w:t>
      </w:r>
      <w:r w:rsidRPr="005D0E25">
        <w:rPr>
          <w:spacing w:val="5"/>
        </w:rPr>
        <w:t>C</w:t>
      </w:r>
      <w:r w:rsidRPr="005D0E25">
        <w:t>o</w:t>
      </w:r>
      <w:r w:rsidRPr="005D0E25">
        <w:rPr>
          <w:spacing w:val="-5"/>
        </w:rPr>
        <w:t>n</w:t>
      </w:r>
      <w:r w:rsidRPr="005D0E25">
        <w:t>du</w:t>
      </w:r>
      <w:r w:rsidRPr="005D0E25">
        <w:rPr>
          <w:spacing w:val="-2"/>
        </w:rPr>
        <w:t>c</w:t>
      </w:r>
      <w:r w:rsidRPr="005D0E25">
        <w:t>t</w:t>
      </w:r>
      <w:r w:rsidRPr="005D0E25">
        <w:rPr>
          <w:spacing w:val="-2"/>
        </w:rPr>
        <w:t xml:space="preserve"> </w:t>
      </w:r>
      <w:r w:rsidRPr="005D0E25">
        <w:rPr>
          <w:spacing w:val="6"/>
        </w:rPr>
        <w:t>P</w:t>
      </w:r>
      <w:r w:rsidRPr="005D0E25">
        <w:t>o</w:t>
      </w:r>
      <w:r w:rsidRPr="005D0E25">
        <w:rPr>
          <w:spacing w:val="-2"/>
        </w:rPr>
        <w:t>li</w:t>
      </w:r>
      <w:r w:rsidRPr="005D0E25">
        <w:rPr>
          <w:spacing w:val="3"/>
        </w:rPr>
        <w:t>c</w:t>
      </w:r>
      <w:r w:rsidRPr="005D0E25">
        <w:t>y r</w:t>
      </w:r>
      <w:r w:rsidRPr="005D0E25">
        <w:rPr>
          <w:spacing w:val="3"/>
        </w:rPr>
        <w:t>e</w:t>
      </w:r>
      <w:r w:rsidRPr="005D0E25">
        <w:rPr>
          <w:spacing w:val="-7"/>
        </w:rPr>
        <w:t>l</w:t>
      </w:r>
      <w:r w:rsidRPr="005D0E25">
        <w:rPr>
          <w:spacing w:val="-2"/>
        </w:rPr>
        <w:t>a</w:t>
      </w:r>
      <w:r w:rsidRPr="005D0E25">
        <w:rPr>
          <w:spacing w:val="3"/>
        </w:rPr>
        <w:t>t</w:t>
      </w:r>
      <w:r w:rsidRPr="005D0E25">
        <w:rPr>
          <w:spacing w:val="-2"/>
        </w:rPr>
        <w:t>e</w:t>
      </w:r>
      <w:r w:rsidRPr="005D0E25">
        <w:t xml:space="preserve">d </w:t>
      </w:r>
      <w:r w:rsidRPr="005D0E25">
        <w:rPr>
          <w:spacing w:val="3"/>
        </w:rPr>
        <w:t>t</w:t>
      </w:r>
      <w:r w:rsidRPr="005D0E25">
        <w:t>o</w:t>
      </w:r>
      <w:r w:rsidRPr="005D0E25">
        <w:rPr>
          <w:spacing w:val="-5"/>
        </w:rPr>
        <w:t xml:space="preserve"> </w:t>
      </w:r>
      <w:r w:rsidRPr="005D0E25">
        <w:rPr>
          <w:spacing w:val="3"/>
        </w:rPr>
        <w:t>t</w:t>
      </w:r>
      <w:r w:rsidRPr="005D0E25">
        <w:t>he</w:t>
      </w:r>
      <w:r w:rsidRPr="005D0E25">
        <w:rPr>
          <w:spacing w:val="-2"/>
        </w:rPr>
        <w:t xml:space="preserve"> </w:t>
      </w:r>
      <w:r w:rsidRPr="005D0E25">
        <w:rPr>
          <w:spacing w:val="3"/>
        </w:rPr>
        <w:t>a</w:t>
      </w:r>
      <w:r w:rsidRPr="005D0E25">
        <w:t>f</w:t>
      </w:r>
      <w:r w:rsidRPr="005D0E25">
        <w:rPr>
          <w:spacing w:val="-5"/>
        </w:rPr>
        <w:t>f</w:t>
      </w:r>
      <w:r w:rsidRPr="005D0E25">
        <w:rPr>
          <w:spacing w:val="3"/>
        </w:rPr>
        <w:t>a</w:t>
      </w:r>
      <w:r w:rsidRPr="005D0E25">
        <w:rPr>
          <w:spacing w:val="-7"/>
        </w:rPr>
        <w:t>i</w:t>
      </w:r>
      <w:r w:rsidRPr="005D0E25">
        <w:t>rs</w:t>
      </w:r>
      <w:r w:rsidRPr="005D0E25">
        <w:rPr>
          <w:spacing w:val="6"/>
        </w:rPr>
        <w:t xml:space="preserve"> </w:t>
      </w:r>
      <w:r w:rsidRPr="005D0E25">
        <w:t>of</w:t>
      </w:r>
      <w:r w:rsidRPr="005D0E25">
        <w:rPr>
          <w:spacing w:val="-5"/>
        </w:rPr>
        <w:t xml:space="preserve"> </w:t>
      </w:r>
      <w:r w:rsidRPr="005D0E25">
        <w:rPr>
          <w:spacing w:val="3"/>
        </w:rPr>
        <w:t>t</w:t>
      </w:r>
      <w:r w:rsidRPr="005D0E25">
        <w:t>he</w:t>
      </w:r>
      <w:r w:rsidRPr="005D0E25">
        <w:rPr>
          <w:spacing w:val="-2"/>
        </w:rPr>
        <w:t xml:space="preserve"> </w:t>
      </w:r>
      <w:r w:rsidRPr="005D0E25">
        <w:rPr>
          <w:spacing w:val="-3"/>
        </w:rPr>
        <w:t>A</w:t>
      </w:r>
      <w:r w:rsidRPr="005D0E25">
        <w:rPr>
          <w:spacing w:val="1"/>
        </w:rPr>
        <w:t>O</w:t>
      </w:r>
      <w:r w:rsidRPr="005D0E25">
        <w:t>P</w:t>
      </w:r>
      <w:r w:rsidRPr="005D0E25">
        <w:rPr>
          <w:spacing w:val="6"/>
        </w:rPr>
        <w:t xml:space="preserve"> </w:t>
      </w:r>
      <w:r w:rsidRPr="005D0E25">
        <w:rPr>
          <w:spacing w:val="-2"/>
        </w:rPr>
        <w:t>i</w:t>
      </w:r>
      <w:r w:rsidRPr="005D0E25">
        <w:rPr>
          <w:spacing w:val="-5"/>
        </w:rPr>
        <w:t>n</w:t>
      </w:r>
      <w:r w:rsidRPr="005D0E25">
        <w:rPr>
          <w:spacing w:val="3"/>
        </w:rPr>
        <w:t>c</w:t>
      </w:r>
      <w:r w:rsidRPr="005D0E25">
        <w:rPr>
          <w:spacing w:val="-2"/>
        </w:rPr>
        <w:t>l</w:t>
      </w:r>
      <w:r w:rsidRPr="005D0E25">
        <w:t>u</w:t>
      </w:r>
      <w:r w:rsidRPr="005D0E25">
        <w:rPr>
          <w:spacing w:val="5"/>
        </w:rPr>
        <w:t>d</w:t>
      </w:r>
      <w:r w:rsidRPr="005D0E25">
        <w:rPr>
          <w:spacing w:val="-2"/>
        </w:rPr>
        <w:t>i</w:t>
      </w:r>
      <w:r w:rsidRPr="005D0E25">
        <w:rPr>
          <w:spacing w:val="-5"/>
        </w:rPr>
        <w:t>n</w:t>
      </w:r>
      <w:r w:rsidRPr="005D0E25">
        <w:t xml:space="preserve">g </w:t>
      </w:r>
      <w:r w:rsidRPr="005D0E25">
        <w:rPr>
          <w:spacing w:val="3"/>
        </w:rPr>
        <w:t>a</w:t>
      </w:r>
      <w:r w:rsidRPr="005D0E25">
        <w:rPr>
          <w:spacing w:val="-2"/>
        </w:rPr>
        <w:t>l</w:t>
      </w:r>
      <w:r w:rsidRPr="005D0E25">
        <w:t>l r</w:t>
      </w:r>
      <w:r w:rsidRPr="005D0E25">
        <w:rPr>
          <w:spacing w:val="3"/>
        </w:rPr>
        <w:t>e</w:t>
      </w:r>
      <w:r w:rsidRPr="005D0E25">
        <w:rPr>
          <w:spacing w:val="-7"/>
        </w:rPr>
        <w:t>l</w:t>
      </w:r>
      <w:r w:rsidRPr="005D0E25">
        <w:rPr>
          <w:spacing w:val="-2"/>
        </w:rPr>
        <w:t>a</w:t>
      </w:r>
      <w:r w:rsidRPr="005D0E25">
        <w:rPr>
          <w:spacing w:val="3"/>
        </w:rPr>
        <w:t>t</w:t>
      </w:r>
      <w:r w:rsidRPr="005D0E25">
        <w:rPr>
          <w:spacing w:val="-2"/>
        </w:rPr>
        <w:t>e</w:t>
      </w:r>
      <w:r w:rsidRPr="005D0E25">
        <w:t>d p</w:t>
      </w:r>
      <w:r w:rsidRPr="005D0E25">
        <w:rPr>
          <w:spacing w:val="-2"/>
        </w:rPr>
        <w:t>a</w:t>
      </w:r>
      <w:r w:rsidRPr="005D0E25">
        <w:rPr>
          <w:spacing w:val="5"/>
        </w:rPr>
        <w:t>r</w:t>
      </w:r>
      <w:r w:rsidRPr="005D0E25">
        <w:rPr>
          <w:spacing w:val="-7"/>
        </w:rPr>
        <w:t>i</w:t>
      </w:r>
      <w:r w:rsidRPr="005D0E25">
        <w:rPr>
          <w:spacing w:val="6"/>
        </w:rPr>
        <w:t>s</w:t>
      </w:r>
      <w:r w:rsidRPr="005D0E25">
        <w:rPr>
          <w:spacing w:val="-5"/>
        </w:rPr>
        <w:t>h</w:t>
      </w:r>
      <w:r w:rsidRPr="005D0E25">
        <w:rPr>
          <w:spacing w:val="-2"/>
        </w:rPr>
        <w:t>e</w:t>
      </w:r>
      <w:r w:rsidRPr="005D0E25">
        <w:rPr>
          <w:spacing w:val="1"/>
        </w:rPr>
        <w:t>s</w:t>
      </w:r>
      <w:r w:rsidRPr="005D0E25">
        <w:t xml:space="preserve">, </w:t>
      </w:r>
      <w:r w:rsidRPr="005D0E25">
        <w:rPr>
          <w:spacing w:val="1"/>
        </w:rPr>
        <w:t>s</w:t>
      </w:r>
      <w:r w:rsidRPr="005D0E25">
        <w:rPr>
          <w:spacing w:val="3"/>
        </w:rPr>
        <w:t>c</w:t>
      </w:r>
      <w:r w:rsidRPr="005D0E25">
        <w:t>hoo</w:t>
      </w:r>
      <w:r w:rsidRPr="005D0E25">
        <w:rPr>
          <w:spacing w:val="-7"/>
        </w:rPr>
        <w:t>l</w:t>
      </w:r>
      <w:r w:rsidRPr="005D0E25">
        <w:t>s</w:t>
      </w:r>
      <w:r w:rsidRPr="005D0E25">
        <w:rPr>
          <w:spacing w:val="1"/>
        </w:rPr>
        <w:t xml:space="preserve"> </w:t>
      </w:r>
      <w:r w:rsidRPr="005D0E25">
        <w:rPr>
          <w:spacing w:val="3"/>
        </w:rPr>
        <w:t>a</w:t>
      </w:r>
      <w:r w:rsidRPr="005D0E25">
        <w:rPr>
          <w:spacing w:val="-5"/>
        </w:rPr>
        <w:t>n</w:t>
      </w:r>
      <w:r w:rsidRPr="005D0E25">
        <w:t>d</w:t>
      </w:r>
      <w:r w:rsidRPr="005D0E25">
        <w:rPr>
          <w:spacing w:val="5"/>
        </w:rPr>
        <w:t xml:space="preserve"> </w:t>
      </w:r>
      <w:r w:rsidRPr="005D0E25">
        <w:rPr>
          <w:spacing w:val="3"/>
        </w:rPr>
        <w:t>m</w:t>
      </w:r>
      <w:r w:rsidRPr="005D0E25">
        <w:rPr>
          <w:spacing w:val="-2"/>
        </w:rPr>
        <w:t>i</w:t>
      </w:r>
      <w:r w:rsidRPr="005D0E25">
        <w:t>n</w:t>
      </w:r>
      <w:r w:rsidRPr="005D0E25">
        <w:rPr>
          <w:spacing w:val="-7"/>
        </w:rPr>
        <w:t>i</w:t>
      </w:r>
      <w:r w:rsidRPr="005D0E25">
        <w:rPr>
          <w:spacing w:val="1"/>
        </w:rPr>
        <w:t>s</w:t>
      </w:r>
      <w:r w:rsidRPr="005D0E25">
        <w:rPr>
          <w:spacing w:val="-2"/>
        </w:rPr>
        <w:t>t</w:t>
      </w:r>
      <w:r w:rsidRPr="005D0E25">
        <w:rPr>
          <w:spacing w:val="5"/>
        </w:rPr>
        <w:t>r</w:t>
      </w:r>
      <w:r w:rsidRPr="005D0E25">
        <w:rPr>
          <w:spacing w:val="-2"/>
        </w:rPr>
        <w:t>ie</w:t>
      </w:r>
      <w:r w:rsidRPr="005D0E25">
        <w:rPr>
          <w:spacing w:val="1"/>
        </w:rPr>
        <w:t>s</w:t>
      </w:r>
      <w:r w:rsidRPr="005D0E25">
        <w:t xml:space="preserve">. </w:t>
      </w:r>
      <w:r w:rsidRPr="005D0E25">
        <w:rPr>
          <w:spacing w:val="3"/>
        </w:rPr>
        <w:t>T</w:t>
      </w:r>
      <w:r w:rsidRPr="005D0E25">
        <w:rPr>
          <w:spacing w:val="-5"/>
        </w:rPr>
        <w:t>h</w:t>
      </w:r>
      <w:r w:rsidRPr="005D0E25">
        <w:t>e</w:t>
      </w:r>
      <w:r w:rsidRPr="005D0E25">
        <w:rPr>
          <w:spacing w:val="3"/>
        </w:rPr>
        <w:t xml:space="preserve"> </w:t>
      </w:r>
      <w:r w:rsidRPr="005D0E25">
        <w:rPr>
          <w:spacing w:val="-3"/>
        </w:rPr>
        <w:t>A</w:t>
      </w:r>
      <w:r w:rsidRPr="005D0E25">
        <w:rPr>
          <w:spacing w:val="1"/>
        </w:rPr>
        <w:t>O</w:t>
      </w:r>
      <w:r w:rsidRPr="005D0E25">
        <w:t>P</w:t>
      </w:r>
      <w:r w:rsidRPr="005D0E25">
        <w:rPr>
          <w:spacing w:val="1"/>
        </w:rPr>
        <w:t xml:space="preserve"> </w:t>
      </w:r>
      <w:r w:rsidRPr="005D0E25">
        <w:t>p</w:t>
      </w:r>
      <w:r w:rsidRPr="005D0E25">
        <w:rPr>
          <w:spacing w:val="-2"/>
        </w:rPr>
        <w:t>lace</w:t>
      </w:r>
      <w:r w:rsidRPr="005D0E25">
        <w:t>s</w:t>
      </w:r>
      <w:r w:rsidRPr="005D0E25">
        <w:rPr>
          <w:spacing w:val="1"/>
        </w:rPr>
        <w:t xml:space="preserve"> </w:t>
      </w:r>
      <w:r w:rsidRPr="005D0E25">
        <w:rPr>
          <w:spacing w:val="3"/>
        </w:rPr>
        <w:t>t</w:t>
      </w:r>
      <w:r w:rsidRPr="005D0E25">
        <w:rPr>
          <w:spacing w:val="-5"/>
        </w:rPr>
        <w:t>h</w:t>
      </w:r>
      <w:r w:rsidRPr="005D0E25">
        <w:t>e</w:t>
      </w:r>
      <w:r w:rsidRPr="005D0E25">
        <w:rPr>
          <w:spacing w:val="3"/>
        </w:rPr>
        <w:t xml:space="preserve"> </w:t>
      </w:r>
      <w:r w:rsidRPr="005D0E25">
        <w:t>h</w:t>
      </w:r>
      <w:r w:rsidRPr="005D0E25">
        <w:rPr>
          <w:spacing w:val="-2"/>
        </w:rPr>
        <w:t>i</w:t>
      </w:r>
      <w:r w:rsidRPr="005D0E25">
        <w:rPr>
          <w:spacing w:val="5"/>
        </w:rPr>
        <w:t>g</w:t>
      </w:r>
      <w:r w:rsidRPr="005D0E25">
        <w:rPr>
          <w:spacing w:val="-5"/>
        </w:rPr>
        <w:t>h</w:t>
      </w:r>
      <w:r w:rsidRPr="005D0E25">
        <w:rPr>
          <w:spacing w:val="-2"/>
        </w:rPr>
        <w:t>e</w:t>
      </w:r>
      <w:r w:rsidRPr="005D0E25">
        <w:rPr>
          <w:spacing w:val="1"/>
        </w:rPr>
        <w:t>s</w:t>
      </w:r>
      <w:r w:rsidRPr="005D0E25">
        <w:t>t</w:t>
      </w:r>
      <w:r w:rsidRPr="005D0E25">
        <w:rPr>
          <w:spacing w:val="3"/>
        </w:rPr>
        <w:t xml:space="preserve"> </w:t>
      </w:r>
      <w:r w:rsidRPr="005D0E25">
        <w:rPr>
          <w:spacing w:val="-5"/>
        </w:rPr>
        <w:t>v</w:t>
      </w:r>
      <w:r w:rsidRPr="005D0E25">
        <w:rPr>
          <w:spacing w:val="3"/>
        </w:rPr>
        <w:t>a</w:t>
      </w:r>
      <w:r w:rsidRPr="005D0E25">
        <w:rPr>
          <w:spacing w:val="-2"/>
        </w:rPr>
        <w:t>l</w:t>
      </w:r>
      <w:r w:rsidRPr="005D0E25">
        <w:t>ue</w:t>
      </w:r>
      <w:r w:rsidRPr="005D0E25">
        <w:rPr>
          <w:spacing w:val="3"/>
        </w:rPr>
        <w:t xml:space="preserve"> </w:t>
      </w:r>
      <w:r w:rsidRPr="005D0E25">
        <w:t>on</w:t>
      </w:r>
      <w:r w:rsidRPr="005D0E25">
        <w:rPr>
          <w:spacing w:val="-5"/>
        </w:rPr>
        <w:t xml:space="preserve"> </w:t>
      </w:r>
      <w:r w:rsidRPr="005D0E25">
        <w:rPr>
          <w:spacing w:val="3"/>
        </w:rPr>
        <w:t>t</w:t>
      </w:r>
      <w:r w:rsidRPr="005D0E25">
        <w:rPr>
          <w:spacing w:val="-5"/>
        </w:rPr>
        <w:t>h</w:t>
      </w:r>
      <w:r w:rsidRPr="005D0E25">
        <w:t>e</w:t>
      </w:r>
      <w:r w:rsidRPr="005D0E25">
        <w:rPr>
          <w:spacing w:val="3"/>
        </w:rPr>
        <w:t xml:space="preserve"> </w:t>
      </w:r>
      <w:r w:rsidRPr="005D0E25">
        <w:rPr>
          <w:spacing w:val="-2"/>
        </w:rPr>
        <w:t>i</w:t>
      </w:r>
      <w:r w:rsidRPr="005D0E25">
        <w:t>n</w:t>
      </w:r>
      <w:r w:rsidRPr="005D0E25">
        <w:rPr>
          <w:spacing w:val="-2"/>
        </w:rPr>
        <w:t>te</w:t>
      </w:r>
      <w:r w:rsidRPr="005D0E25">
        <w:t>g</w:t>
      </w:r>
      <w:r w:rsidRPr="005D0E25">
        <w:rPr>
          <w:spacing w:val="5"/>
        </w:rPr>
        <w:t>r</w:t>
      </w:r>
      <w:r w:rsidRPr="005D0E25">
        <w:rPr>
          <w:spacing w:val="-2"/>
        </w:rPr>
        <w:t>i</w:t>
      </w:r>
      <w:r w:rsidRPr="005D0E25">
        <w:rPr>
          <w:spacing w:val="3"/>
        </w:rPr>
        <w:t>t</w:t>
      </w:r>
      <w:r w:rsidRPr="005D0E25">
        <w:t>y</w:t>
      </w:r>
      <w:r w:rsidRPr="005D0E25">
        <w:rPr>
          <w:spacing w:val="-5"/>
        </w:rPr>
        <w:t xml:space="preserve"> </w:t>
      </w:r>
      <w:r w:rsidRPr="005D0E25">
        <w:rPr>
          <w:spacing w:val="3"/>
        </w:rPr>
        <w:t>a</w:t>
      </w:r>
      <w:r w:rsidRPr="005D0E25">
        <w:rPr>
          <w:spacing w:val="-5"/>
        </w:rPr>
        <w:t>n</w:t>
      </w:r>
      <w:r w:rsidRPr="005D0E25">
        <w:t>d</w:t>
      </w:r>
      <w:r w:rsidRPr="005D0E25">
        <w:rPr>
          <w:spacing w:val="5"/>
        </w:rPr>
        <w:t xml:space="preserve"> </w:t>
      </w:r>
      <w:r w:rsidRPr="005D0E25">
        <w:rPr>
          <w:spacing w:val="3"/>
        </w:rPr>
        <w:t>m</w:t>
      </w:r>
      <w:r w:rsidRPr="005D0E25">
        <w:rPr>
          <w:spacing w:val="-5"/>
        </w:rPr>
        <w:t>o</w:t>
      </w:r>
      <w:r w:rsidRPr="005D0E25">
        <w:t>r</w:t>
      </w:r>
      <w:r w:rsidRPr="005D0E25">
        <w:rPr>
          <w:spacing w:val="3"/>
        </w:rPr>
        <w:t>a</w:t>
      </w:r>
      <w:r w:rsidRPr="005D0E25">
        <w:t xml:space="preserve">l </w:t>
      </w:r>
      <w:r w:rsidRPr="005D0E25">
        <w:rPr>
          <w:spacing w:val="1"/>
        </w:rPr>
        <w:t>s</w:t>
      </w:r>
      <w:r w:rsidRPr="005D0E25">
        <w:rPr>
          <w:spacing w:val="-2"/>
        </w:rPr>
        <w:t>ta</w:t>
      </w:r>
      <w:r w:rsidRPr="005D0E25">
        <w:rPr>
          <w:spacing w:val="-5"/>
        </w:rPr>
        <w:t>n</w:t>
      </w:r>
      <w:r w:rsidRPr="005D0E25">
        <w:rPr>
          <w:spacing w:val="5"/>
        </w:rPr>
        <w:t>d</w:t>
      </w:r>
      <w:r w:rsidRPr="005D0E25">
        <w:rPr>
          <w:spacing w:val="-2"/>
        </w:rPr>
        <w:t>a</w:t>
      </w:r>
      <w:r w:rsidRPr="005D0E25">
        <w:t>rds</w:t>
      </w:r>
      <w:r w:rsidRPr="005D0E25">
        <w:rPr>
          <w:spacing w:val="1"/>
        </w:rPr>
        <w:t xml:space="preserve"> </w:t>
      </w:r>
      <w:r w:rsidRPr="005D0E25">
        <w:t xml:space="preserve">of </w:t>
      </w:r>
      <w:r w:rsidRPr="005D0E25">
        <w:rPr>
          <w:spacing w:val="3"/>
        </w:rPr>
        <w:t>a</w:t>
      </w:r>
      <w:r w:rsidRPr="005D0E25">
        <w:rPr>
          <w:spacing w:val="-2"/>
        </w:rPr>
        <w:t>l</w:t>
      </w:r>
      <w:r w:rsidRPr="005D0E25">
        <w:t>l</w:t>
      </w:r>
      <w:r w:rsidRPr="005D0E25">
        <w:rPr>
          <w:spacing w:val="-2"/>
        </w:rPr>
        <w:t xml:space="preserve"> </w:t>
      </w:r>
      <w:r w:rsidRPr="005D0E25">
        <w:rPr>
          <w:spacing w:val="3"/>
        </w:rPr>
        <w:t>c</w:t>
      </w:r>
      <w:r w:rsidRPr="005D0E25">
        <w:rPr>
          <w:spacing w:val="-7"/>
        </w:rPr>
        <w:t>l</w:t>
      </w:r>
      <w:r w:rsidRPr="005D0E25">
        <w:rPr>
          <w:spacing w:val="-2"/>
        </w:rPr>
        <w:t>e</w:t>
      </w:r>
      <w:r w:rsidRPr="005D0E25">
        <w:t>r</w:t>
      </w:r>
      <w:r w:rsidRPr="005D0E25">
        <w:rPr>
          <w:spacing w:val="5"/>
        </w:rPr>
        <w:t>g</w:t>
      </w:r>
      <w:r w:rsidRPr="005D0E25">
        <w:rPr>
          <w:spacing w:val="-5"/>
        </w:rPr>
        <w:t>y</w:t>
      </w:r>
      <w:r w:rsidRPr="005D0E25">
        <w:t>, r</w:t>
      </w:r>
      <w:r w:rsidRPr="005D0E25">
        <w:rPr>
          <w:spacing w:val="3"/>
        </w:rPr>
        <w:t>e</w:t>
      </w:r>
      <w:r w:rsidRPr="005D0E25">
        <w:rPr>
          <w:spacing w:val="-2"/>
        </w:rPr>
        <w:t>li</w:t>
      </w:r>
      <w:r w:rsidRPr="005D0E25">
        <w:rPr>
          <w:spacing w:val="5"/>
        </w:rPr>
        <w:t>g</w:t>
      </w:r>
      <w:r w:rsidRPr="005D0E25">
        <w:rPr>
          <w:spacing w:val="-2"/>
        </w:rPr>
        <w:t>i</w:t>
      </w:r>
      <w:r w:rsidRPr="005D0E25">
        <w:rPr>
          <w:spacing w:val="-5"/>
        </w:rPr>
        <w:t>o</w:t>
      </w:r>
      <w:r w:rsidRPr="005D0E25">
        <w:t>u</w:t>
      </w:r>
      <w:r w:rsidRPr="005D0E25">
        <w:rPr>
          <w:spacing w:val="1"/>
        </w:rPr>
        <w:t>s</w:t>
      </w:r>
      <w:r w:rsidRPr="005D0E25">
        <w:t xml:space="preserve">, </w:t>
      </w:r>
      <w:r w:rsidRPr="005D0E25">
        <w:rPr>
          <w:spacing w:val="1"/>
        </w:rPr>
        <w:t>s</w:t>
      </w:r>
      <w:r w:rsidRPr="005D0E25">
        <w:rPr>
          <w:spacing w:val="-2"/>
        </w:rPr>
        <w:t>e</w:t>
      </w:r>
      <w:r w:rsidRPr="005D0E25">
        <w:rPr>
          <w:spacing w:val="3"/>
        </w:rPr>
        <w:t>m</w:t>
      </w:r>
      <w:r w:rsidRPr="005D0E25">
        <w:rPr>
          <w:spacing w:val="-2"/>
        </w:rPr>
        <w:t>i</w:t>
      </w:r>
      <w:r w:rsidRPr="005D0E25">
        <w:t>n</w:t>
      </w:r>
      <w:r w:rsidRPr="005D0E25">
        <w:rPr>
          <w:spacing w:val="-2"/>
        </w:rPr>
        <w:t>a</w:t>
      </w:r>
      <w:r w:rsidRPr="005D0E25">
        <w:rPr>
          <w:spacing w:val="5"/>
        </w:rPr>
        <w:t>r</w:t>
      </w:r>
      <w:r w:rsidRPr="005D0E25">
        <w:rPr>
          <w:spacing w:val="-2"/>
        </w:rPr>
        <w:t>i</w:t>
      </w:r>
      <w:r w:rsidRPr="005D0E25">
        <w:rPr>
          <w:spacing w:val="3"/>
        </w:rPr>
        <w:t>a</w:t>
      </w:r>
      <w:r w:rsidRPr="005D0E25">
        <w:rPr>
          <w:spacing w:val="-5"/>
        </w:rPr>
        <w:t>n</w:t>
      </w:r>
      <w:r w:rsidRPr="005D0E25">
        <w:rPr>
          <w:spacing w:val="1"/>
        </w:rPr>
        <w:t>s</w:t>
      </w:r>
      <w:r w:rsidRPr="005D0E25">
        <w:t>, p</w:t>
      </w:r>
      <w:r w:rsidRPr="005D0E25">
        <w:rPr>
          <w:spacing w:val="-2"/>
        </w:rPr>
        <w:t>a</w:t>
      </w:r>
      <w:r w:rsidRPr="005D0E25">
        <w:rPr>
          <w:spacing w:val="8"/>
        </w:rPr>
        <w:t>s</w:t>
      </w:r>
      <w:r w:rsidRPr="005D0E25">
        <w:rPr>
          <w:spacing w:val="3"/>
        </w:rPr>
        <w:t>t</w:t>
      </w:r>
      <w:r w:rsidRPr="005D0E25">
        <w:rPr>
          <w:spacing w:val="-5"/>
        </w:rPr>
        <w:t>o</w:t>
      </w:r>
      <w:r w:rsidRPr="005D0E25">
        <w:rPr>
          <w:spacing w:val="5"/>
        </w:rPr>
        <w:t>r</w:t>
      </w:r>
      <w:r w:rsidRPr="005D0E25">
        <w:rPr>
          <w:spacing w:val="3"/>
        </w:rPr>
        <w:t>a</w:t>
      </w:r>
      <w:r w:rsidRPr="005D0E25">
        <w:t>l</w:t>
      </w:r>
      <w:r w:rsidRPr="005D0E25">
        <w:rPr>
          <w:spacing w:val="-7"/>
        </w:rPr>
        <w:t xml:space="preserve"> </w:t>
      </w:r>
      <w:r w:rsidRPr="005D0E25">
        <w:rPr>
          <w:spacing w:val="3"/>
        </w:rPr>
        <w:t>m</w:t>
      </w:r>
      <w:r w:rsidRPr="005D0E25">
        <w:rPr>
          <w:spacing w:val="-2"/>
        </w:rPr>
        <w:t>i</w:t>
      </w:r>
      <w:r w:rsidRPr="005D0E25">
        <w:t>n</w:t>
      </w:r>
      <w:r w:rsidRPr="005D0E25">
        <w:rPr>
          <w:spacing w:val="-7"/>
        </w:rPr>
        <w:t>i</w:t>
      </w:r>
      <w:r w:rsidRPr="005D0E25">
        <w:rPr>
          <w:spacing w:val="6"/>
        </w:rPr>
        <w:t>s</w:t>
      </w:r>
      <w:r w:rsidRPr="005D0E25">
        <w:rPr>
          <w:spacing w:val="-2"/>
        </w:rPr>
        <w:t>te</w:t>
      </w:r>
      <w:r w:rsidRPr="005D0E25">
        <w:t>r</w:t>
      </w:r>
      <w:r w:rsidRPr="005D0E25">
        <w:rPr>
          <w:spacing w:val="1"/>
        </w:rPr>
        <w:t>s</w:t>
      </w:r>
      <w:r w:rsidRPr="005D0E25">
        <w:t xml:space="preserve">, </w:t>
      </w:r>
      <w:r w:rsidRPr="005D0E25">
        <w:rPr>
          <w:spacing w:val="-2"/>
        </w:rPr>
        <w:t>a</w:t>
      </w:r>
      <w:r w:rsidRPr="005D0E25">
        <w:t>d</w:t>
      </w:r>
      <w:r w:rsidRPr="005D0E25">
        <w:rPr>
          <w:spacing w:val="3"/>
        </w:rPr>
        <w:t>m</w:t>
      </w:r>
      <w:r w:rsidRPr="005D0E25">
        <w:rPr>
          <w:spacing w:val="-2"/>
        </w:rPr>
        <w:t>i</w:t>
      </w:r>
      <w:r w:rsidRPr="005D0E25">
        <w:t>n</w:t>
      </w:r>
      <w:r w:rsidRPr="005D0E25">
        <w:rPr>
          <w:spacing w:val="-2"/>
        </w:rPr>
        <w:t>i</w:t>
      </w:r>
      <w:r w:rsidRPr="005D0E25">
        <w:rPr>
          <w:spacing w:val="1"/>
        </w:rPr>
        <w:t>s</w:t>
      </w:r>
      <w:r w:rsidRPr="005D0E25">
        <w:rPr>
          <w:spacing w:val="-2"/>
        </w:rPr>
        <w:t>t</w:t>
      </w:r>
      <w:r w:rsidRPr="005D0E25">
        <w:t>r</w:t>
      </w:r>
      <w:r w:rsidRPr="005D0E25">
        <w:rPr>
          <w:spacing w:val="3"/>
        </w:rPr>
        <w:t>at</w:t>
      </w:r>
      <w:r w:rsidRPr="005D0E25">
        <w:rPr>
          <w:spacing w:val="-5"/>
        </w:rPr>
        <w:t>o</w:t>
      </w:r>
      <w:r w:rsidRPr="005D0E25">
        <w:t>r</w:t>
      </w:r>
      <w:r w:rsidRPr="005D0E25">
        <w:rPr>
          <w:spacing w:val="1"/>
        </w:rPr>
        <w:t>s</w:t>
      </w:r>
      <w:r w:rsidRPr="005D0E25">
        <w:t xml:space="preserve">, </w:t>
      </w:r>
      <w:r w:rsidRPr="005D0E25">
        <w:rPr>
          <w:spacing w:val="-2"/>
        </w:rPr>
        <w:t>em</w:t>
      </w:r>
      <w:r w:rsidRPr="005D0E25">
        <w:rPr>
          <w:spacing w:val="5"/>
        </w:rPr>
        <w:t>p</w:t>
      </w:r>
      <w:r w:rsidRPr="005D0E25">
        <w:rPr>
          <w:spacing w:val="-2"/>
        </w:rPr>
        <w:t>l</w:t>
      </w:r>
      <w:r w:rsidRPr="005D0E25">
        <w:t>o</w:t>
      </w:r>
      <w:r w:rsidRPr="005D0E25">
        <w:rPr>
          <w:spacing w:val="-5"/>
        </w:rPr>
        <w:t>y</w:t>
      </w:r>
      <w:r w:rsidRPr="005D0E25">
        <w:rPr>
          <w:spacing w:val="3"/>
        </w:rPr>
        <w:t>e</w:t>
      </w:r>
      <w:r w:rsidRPr="005D0E25">
        <w:rPr>
          <w:spacing w:val="-2"/>
        </w:rPr>
        <w:t>e</w:t>
      </w:r>
      <w:r w:rsidRPr="005D0E25">
        <w:rPr>
          <w:spacing w:val="1"/>
        </w:rPr>
        <w:t>s</w:t>
      </w:r>
      <w:r w:rsidRPr="005D0E25">
        <w:t>, b</w:t>
      </w:r>
      <w:r w:rsidRPr="005D0E25">
        <w:rPr>
          <w:spacing w:val="-5"/>
        </w:rPr>
        <w:t>o</w:t>
      </w:r>
      <w:r w:rsidRPr="005D0E25">
        <w:rPr>
          <w:spacing w:val="-2"/>
        </w:rPr>
        <w:t>a</w:t>
      </w:r>
      <w:r w:rsidRPr="005D0E25">
        <w:t>r</w:t>
      </w:r>
      <w:r w:rsidRPr="005D0E25">
        <w:rPr>
          <w:spacing w:val="5"/>
        </w:rPr>
        <w:t>d</w:t>
      </w:r>
      <w:r w:rsidRPr="005D0E25">
        <w:rPr>
          <w:spacing w:val="-2"/>
        </w:rPr>
        <w:t>/</w:t>
      </w:r>
      <w:r w:rsidRPr="005D0E25">
        <w:rPr>
          <w:spacing w:val="3"/>
        </w:rPr>
        <w:t>c</w:t>
      </w:r>
      <w:r w:rsidRPr="005D0E25">
        <w:rPr>
          <w:spacing w:val="-5"/>
        </w:rPr>
        <w:t>o</w:t>
      </w:r>
      <w:r w:rsidRPr="005D0E25">
        <w:rPr>
          <w:spacing w:val="5"/>
        </w:rPr>
        <w:t>u</w:t>
      </w:r>
      <w:r w:rsidRPr="005D0E25">
        <w:rPr>
          <w:spacing w:val="-5"/>
        </w:rPr>
        <w:t>n</w:t>
      </w:r>
      <w:r w:rsidRPr="005D0E25">
        <w:rPr>
          <w:spacing w:val="3"/>
        </w:rPr>
        <w:t>c</w:t>
      </w:r>
      <w:r w:rsidRPr="005D0E25">
        <w:rPr>
          <w:spacing w:val="-2"/>
        </w:rPr>
        <w:t>i</w:t>
      </w:r>
      <w:r w:rsidRPr="005D0E25">
        <w:t>l</w:t>
      </w:r>
      <w:r w:rsidRPr="005D0E25">
        <w:rPr>
          <w:spacing w:val="-2"/>
        </w:rPr>
        <w:t xml:space="preserve"> </w:t>
      </w:r>
      <w:r w:rsidRPr="005D0E25">
        <w:rPr>
          <w:spacing w:val="3"/>
        </w:rPr>
        <w:t>m</w:t>
      </w:r>
      <w:r w:rsidRPr="005D0E25">
        <w:rPr>
          <w:spacing w:val="-2"/>
        </w:rPr>
        <w:t>em</w:t>
      </w:r>
      <w:r w:rsidRPr="005D0E25">
        <w:t>b</w:t>
      </w:r>
      <w:r w:rsidRPr="005D0E25">
        <w:rPr>
          <w:spacing w:val="-2"/>
        </w:rPr>
        <w:t>e</w:t>
      </w:r>
      <w:r w:rsidRPr="005D0E25">
        <w:t>r</w:t>
      </w:r>
      <w:r w:rsidRPr="005D0E25">
        <w:rPr>
          <w:spacing w:val="1"/>
        </w:rPr>
        <w:t>s</w:t>
      </w:r>
      <w:r w:rsidRPr="005D0E25">
        <w:t xml:space="preserve">, </w:t>
      </w:r>
      <w:r w:rsidRPr="005D0E25">
        <w:rPr>
          <w:spacing w:val="3"/>
        </w:rPr>
        <w:t>a</w:t>
      </w:r>
      <w:r w:rsidRPr="005D0E25">
        <w:rPr>
          <w:spacing w:val="-5"/>
        </w:rPr>
        <w:t>n</w:t>
      </w:r>
      <w:r w:rsidRPr="005D0E25">
        <w:t>d</w:t>
      </w:r>
      <w:r w:rsidRPr="005D0E25">
        <w:rPr>
          <w:spacing w:val="5"/>
        </w:rPr>
        <w:t xml:space="preserve"> </w:t>
      </w:r>
      <w:r w:rsidRPr="005D0E25">
        <w:t>vo</w:t>
      </w:r>
      <w:r w:rsidRPr="005D0E25">
        <w:rPr>
          <w:spacing w:val="-7"/>
        </w:rPr>
        <w:t>l</w:t>
      </w:r>
      <w:r w:rsidRPr="005D0E25">
        <w:rPr>
          <w:spacing w:val="5"/>
        </w:rPr>
        <w:t>u</w:t>
      </w:r>
      <w:r w:rsidRPr="005D0E25">
        <w:t>n</w:t>
      </w:r>
      <w:r w:rsidRPr="005D0E25">
        <w:rPr>
          <w:spacing w:val="-2"/>
        </w:rPr>
        <w:t>tee</w:t>
      </w:r>
      <w:r w:rsidRPr="005D0E25">
        <w:t>rs</w:t>
      </w:r>
      <w:r w:rsidRPr="005D0E25">
        <w:rPr>
          <w:spacing w:val="1"/>
        </w:rPr>
        <w:t xml:space="preserve"> </w:t>
      </w:r>
      <w:r w:rsidRPr="005D0E25">
        <w:t>(</w:t>
      </w:r>
      <w:r w:rsidRPr="005D0E25">
        <w:rPr>
          <w:spacing w:val="3"/>
        </w:rPr>
        <w:t>c</w:t>
      </w:r>
      <w:r w:rsidRPr="005D0E25">
        <w:t>o</w:t>
      </w:r>
      <w:r w:rsidRPr="005D0E25">
        <w:rPr>
          <w:spacing w:val="-2"/>
        </w:rPr>
        <w:t>ll</w:t>
      </w:r>
      <w:r w:rsidRPr="005D0E25">
        <w:rPr>
          <w:spacing w:val="3"/>
        </w:rPr>
        <w:t>e</w:t>
      </w:r>
      <w:r w:rsidRPr="005D0E25">
        <w:rPr>
          <w:spacing w:val="-2"/>
        </w:rPr>
        <w:t>c</w:t>
      </w:r>
      <w:r w:rsidRPr="005D0E25">
        <w:rPr>
          <w:spacing w:val="3"/>
        </w:rPr>
        <w:t>t</w:t>
      </w:r>
      <w:r w:rsidRPr="005D0E25">
        <w:rPr>
          <w:spacing w:val="-2"/>
        </w:rPr>
        <w:t>i</w:t>
      </w:r>
      <w:r w:rsidRPr="005D0E25">
        <w:t>v</w:t>
      </w:r>
      <w:r w:rsidRPr="005D0E25">
        <w:rPr>
          <w:spacing w:val="3"/>
        </w:rPr>
        <w:t>e</w:t>
      </w:r>
      <w:r w:rsidRPr="005D0E25">
        <w:rPr>
          <w:spacing w:val="-2"/>
        </w:rPr>
        <w:t>l</w:t>
      </w:r>
      <w:r w:rsidRPr="005D0E25">
        <w:rPr>
          <w:spacing w:val="-5"/>
        </w:rPr>
        <w:t>y</w:t>
      </w:r>
      <w:r w:rsidRPr="005D0E25">
        <w:t>,</w:t>
      </w:r>
      <w:r w:rsidRPr="005D0E25">
        <w:rPr>
          <w:spacing w:val="5"/>
        </w:rPr>
        <w:t xml:space="preserve"> </w:t>
      </w:r>
      <w:r w:rsidRPr="005D0E25">
        <w:rPr>
          <w:spacing w:val="-2"/>
        </w:rPr>
        <w:t>“</w:t>
      </w:r>
      <w:r w:rsidRPr="005D0E25">
        <w:t>C</w:t>
      </w:r>
      <w:r w:rsidRPr="005D0E25">
        <w:rPr>
          <w:spacing w:val="-5"/>
        </w:rPr>
        <w:t>h</w:t>
      </w:r>
      <w:r w:rsidRPr="005D0E25">
        <w:t>u</w:t>
      </w:r>
      <w:r w:rsidRPr="005D0E25">
        <w:rPr>
          <w:spacing w:val="5"/>
        </w:rPr>
        <w:t>r</w:t>
      </w:r>
      <w:r w:rsidRPr="005D0E25">
        <w:rPr>
          <w:spacing w:val="3"/>
        </w:rPr>
        <w:t>c</w:t>
      </w:r>
      <w:r w:rsidRPr="005D0E25">
        <w:t>h</w:t>
      </w:r>
      <w:r w:rsidRPr="005D0E25">
        <w:rPr>
          <w:spacing w:val="-5"/>
        </w:rPr>
        <w:t xml:space="preserve"> </w:t>
      </w:r>
      <w:r w:rsidRPr="005D0E25">
        <w:rPr>
          <w:spacing w:val="1"/>
        </w:rPr>
        <w:t>P</w:t>
      </w:r>
      <w:r w:rsidRPr="005D0E25">
        <w:rPr>
          <w:spacing w:val="-2"/>
        </w:rPr>
        <w:t>e</w:t>
      </w:r>
      <w:r w:rsidRPr="005D0E25">
        <w:t>r</w:t>
      </w:r>
      <w:r w:rsidRPr="005D0E25">
        <w:rPr>
          <w:spacing w:val="1"/>
        </w:rPr>
        <w:t>s</w:t>
      </w:r>
      <w:r w:rsidRPr="005D0E25">
        <w:t>onn</w:t>
      </w:r>
      <w:r w:rsidRPr="005D0E25">
        <w:rPr>
          <w:spacing w:val="3"/>
        </w:rPr>
        <w:t>e</w:t>
      </w:r>
      <w:r w:rsidRPr="005D0E25">
        <w:rPr>
          <w:spacing w:val="-7"/>
        </w:rPr>
        <w:t>l</w:t>
      </w:r>
      <w:r w:rsidRPr="005D0E25">
        <w:rPr>
          <w:spacing w:val="-2"/>
        </w:rPr>
        <w:t>”</w:t>
      </w:r>
      <w:r w:rsidRPr="005D0E25">
        <w:t>)</w:t>
      </w:r>
      <w:r w:rsidRPr="005D0E25">
        <w:rPr>
          <w:spacing w:val="5"/>
        </w:rPr>
        <w:t xml:space="preserve"> </w:t>
      </w:r>
      <w:r w:rsidRPr="005D0E25">
        <w:t xml:space="preserve">of </w:t>
      </w:r>
      <w:r w:rsidRPr="005D0E25">
        <w:rPr>
          <w:spacing w:val="3"/>
        </w:rPr>
        <w:t>t</w:t>
      </w:r>
      <w:r w:rsidRPr="005D0E25">
        <w:rPr>
          <w:spacing w:val="-5"/>
        </w:rPr>
        <w:t>h</w:t>
      </w:r>
      <w:r w:rsidRPr="005D0E25">
        <w:t>e</w:t>
      </w:r>
      <w:r w:rsidRPr="005D0E25">
        <w:rPr>
          <w:spacing w:val="-2"/>
        </w:rPr>
        <w:t xml:space="preserve"> </w:t>
      </w:r>
      <w:r w:rsidRPr="005D0E25">
        <w:rPr>
          <w:spacing w:val="-3"/>
        </w:rPr>
        <w:t>A</w:t>
      </w:r>
      <w:r w:rsidRPr="005D0E25">
        <w:rPr>
          <w:spacing w:val="1"/>
        </w:rPr>
        <w:t>O</w:t>
      </w:r>
      <w:r w:rsidRPr="005D0E25">
        <w:t>P</w:t>
      </w:r>
      <w:r w:rsidRPr="005D0E25">
        <w:rPr>
          <w:spacing w:val="1"/>
        </w:rPr>
        <w:t xml:space="preserve"> </w:t>
      </w:r>
      <w:r w:rsidRPr="005D0E25">
        <w:rPr>
          <w:spacing w:val="3"/>
        </w:rPr>
        <w:t>a</w:t>
      </w:r>
      <w:r w:rsidRPr="005D0E25">
        <w:rPr>
          <w:spacing w:val="-5"/>
        </w:rPr>
        <w:t>n</w:t>
      </w:r>
      <w:r w:rsidRPr="005D0E25">
        <w:t>d</w:t>
      </w:r>
      <w:r w:rsidRPr="005D0E25">
        <w:rPr>
          <w:spacing w:val="5"/>
        </w:rPr>
        <w:t xml:space="preserve"> </w:t>
      </w:r>
      <w:r w:rsidRPr="005D0E25">
        <w:rPr>
          <w:spacing w:val="-2"/>
        </w:rPr>
        <w:t>it</w:t>
      </w:r>
      <w:r w:rsidRPr="005D0E25">
        <w:t>s</w:t>
      </w:r>
      <w:r w:rsidRPr="005D0E25">
        <w:rPr>
          <w:spacing w:val="1"/>
        </w:rPr>
        <w:t xml:space="preserve"> </w:t>
      </w:r>
      <w:r w:rsidRPr="005D0E25">
        <w:t>r</w:t>
      </w:r>
      <w:r w:rsidRPr="005D0E25">
        <w:rPr>
          <w:spacing w:val="3"/>
        </w:rPr>
        <w:t>e</w:t>
      </w:r>
      <w:r w:rsidRPr="005D0E25">
        <w:rPr>
          <w:spacing w:val="-7"/>
        </w:rPr>
        <w:t>l</w:t>
      </w:r>
      <w:r w:rsidRPr="005D0E25">
        <w:rPr>
          <w:spacing w:val="3"/>
        </w:rPr>
        <w:t>a</w:t>
      </w:r>
      <w:r w:rsidRPr="005D0E25">
        <w:rPr>
          <w:spacing w:val="-2"/>
        </w:rPr>
        <w:t>te</w:t>
      </w:r>
      <w:r w:rsidRPr="005D0E25">
        <w:t>d p</w:t>
      </w:r>
      <w:r w:rsidRPr="005D0E25">
        <w:rPr>
          <w:spacing w:val="-2"/>
        </w:rPr>
        <w:t>a</w:t>
      </w:r>
      <w:r w:rsidRPr="005D0E25">
        <w:rPr>
          <w:spacing w:val="5"/>
        </w:rPr>
        <w:t>r</w:t>
      </w:r>
      <w:r w:rsidRPr="005D0E25">
        <w:rPr>
          <w:spacing w:val="-7"/>
        </w:rPr>
        <w:t>i</w:t>
      </w:r>
      <w:r w:rsidRPr="005D0E25">
        <w:rPr>
          <w:spacing w:val="1"/>
        </w:rPr>
        <w:t>s</w:t>
      </w:r>
      <w:r w:rsidRPr="005D0E25">
        <w:t>h</w:t>
      </w:r>
      <w:r w:rsidRPr="005D0E25">
        <w:rPr>
          <w:spacing w:val="-2"/>
        </w:rPr>
        <w:t>e</w:t>
      </w:r>
      <w:r w:rsidRPr="005D0E25">
        <w:rPr>
          <w:spacing w:val="1"/>
        </w:rPr>
        <w:t>s</w:t>
      </w:r>
      <w:r w:rsidRPr="005D0E25">
        <w:t xml:space="preserve">, </w:t>
      </w:r>
      <w:r w:rsidRPr="005D0E25">
        <w:rPr>
          <w:spacing w:val="1"/>
        </w:rPr>
        <w:t>s</w:t>
      </w:r>
      <w:r w:rsidRPr="005D0E25">
        <w:rPr>
          <w:spacing w:val="-2"/>
        </w:rPr>
        <w:t>c</w:t>
      </w:r>
      <w:r w:rsidRPr="005D0E25">
        <w:t>hoo</w:t>
      </w:r>
      <w:r w:rsidRPr="005D0E25">
        <w:rPr>
          <w:spacing w:val="-7"/>
        </w:rPr>
        <w:t>l</w:t>
      </w:r>
      <w:r w:rsidRPr="005D0E25">
        <w:t>s</w:t>
      </w:r>
      <w:r w:rsidRPr="005D0E25">
        <w:rPr>
          <w:spacing w:val="6"/>
        </w:rPr>
        <w:t xml:space="preserve"> </w:t>
      </w:r>
      <w:r w:rsidRPr="005D0E25">
        <w:rPr>
          <w:spacing w:val="3"/>
        </w:rPr>
        <w:t>a</w:t>
      </w:r>
      <w:r w:rsidRPr="005D0E25">
        <w:rPr>
          <w:spacing w:val="-5"/>
        </w:rPr>
        <w:t>n</w:t>
      </w:r>
      <w:r w:rsidRPr="005D0E25">
        <w:t xml:space="preserve">d </w:t>
      </w:r>
      <w:r w:rsidRPr="005D0E25">
        <w:rPr>
          <w:spacing w:val="3"/>
        </w:rPr>
        <w:t>m</w:t>
      </w:r>
      <w:r w:rsidRPr="005D0E25">
        <w:rPr>
          <w:spacing w:val="-2"/>
        </w:rPr>
        <w:t>i</w:t>
      </w:r>
      <w:r w:rsidRPr="005D0E25">
        <w:t>n</w:t>
      </w:r>
      <w:r w:rsidRPr="005D0E25">
        <w:rPr>
          <w:spacing w:val="-7"/>
        </w:rPr>
        <w:t>i</w:t>
      </w:r>
      <w:r w:rsidRPr="005D0E25">
        <w:rPr>
          <w:spacing w:val="6"/>
        </w:rPr>
        <w:t>s</w:t>
      </w:r>
      <w:r w:rsidRPr="005D0E25">
        <w:rPr>
          <w:spacing w:val="-2"/>
        </w:rPr>
        <w:t>t</w:t>
      </w:r>
      <w:r w:rsidRPr="005D0E25">
        <w:rPr>
          <w:spacing w:val="5"/>
        </w:rPr>
        <w:t>r</w:t>
      </w:r>
      <w:r w:rsidRPr="005D0E25">
        <w:rPr>
          <w:spacing w:val="-7"/>
        </w:rPr>
        <w:t>i</w:t>
      </w:r>
      <w:r w:rsidRPr="005D0E25">
        <w:rPr>
          <w:spacing w:val="-2"/>
        </w:rPr>
        <w:t>e</w:t>
      </w:r>
      <w:r w:rsidRPr="005D0E25">
        <w:rPr>
          <w:spacing w:val="1"/>
        </w:rPr>
        <w:t>s</w:t>
      </w:r>
      <w:r w:rsidRPr="005D0E25">
        <w:t>.</w:t>
      </w:r>
      <w:r w:rsidRPr="005D0E25">
        <w:rPr>
          <w:spacing w:val="5"/>
        </w:rPr>
        <w:t xml:space="preserve"> </w:t>
      </w:r>
      <w:r w:rsidRPr="005D0E25">
        <w:rPr>
          <w:spacing w:val="1"/>
        </w:rPr>
        <w:t>A</w:t>
      </w:r>
      <w:r w:rsidRPr="005D0E25">
        <w:rPr>
          <w:spacing w:val="-2"/>
        </w:rPr>
        <w:t>l</w:t>
      </w:r>
      <w:r w:rsidRPr="005D0E25">
        <w:t>l</w:t>
      </w:r>
      <w:r w:rsidRPr="005D0E25">
        <w:rPr>
          <w:spacing w:val="-7"/>
        </w:rPr>
        <w:t xml:space="preserve"> </w:t>
      </w:r>
      <w:r w:rsidRPr="005D0E25">
        <w:rPr>
          <w:spacing w:val="5"/>
        </w:rPr>
        <w:t>C</w:t>
      </w:r>
      <w:r w:rsidRPr="005D0E25">
        <w:rPr>
          <w:spacing w:val="-5"/>
        </w:rPr>
        <w:t>h</w:t>
      </w:r>
      <w:r w:rsidRPr="005D0E25">
        <w:t>u</w:t>
      </w:r>
      <w:r w:rsidRPr="005D0E25">
        <w:rPr>
          <w:spacing w:val="5"/>
        </w:rPr>
        <w:t>r</w:t>
      </w:r>
      <w:r w:rsidRPr="005D0E25">
        <w:rPr>
          <w:spacing w:val="3"/>
        </w:rPr>
        <w:t>c</w:t>
      </w:r>
      <w:r w:rsidRPr="005D0E25">
        <w:t>h</w:t>
      </w:r>
      <w:r w:rsidRPr="005D0E25">
        <w:rPr>
          <w:spacing w:val="-5"/>
        </w:rPr>
        <w:t xml:space="preserve"> </w:t>
      </w:r>
      <w:r w:rsidRPr="005D0E25">
        <w:rPr>
          <w:spacing w:val="1"/>
        </w:rPr>
        <w:t>P</w:t>
      </w:r>
      <w:r w:rsidRPr="005D0E25">
        <w:rPr>
          <w:spacing w:val="-2"/>
        </w:rPr>
        <w:t>e</w:t>
      </w:r>
      <w:r w:rsidRPr="005D0E25">
        <w:t>r</w:t>
      </w:r>
      <w:r w:rsidRPr="005D0E25">
        <w:rPr>
          <w:spacing w:val="1"/>
        </w:rPr>
        <w:t>s</w:t>
      </w:r>
      <w:r w:rsidRPr="005D0E25">
        <w:t>onn</w:t>
      </w:r>
      <w:r w:rsidRPr="005D0E25">
        <w:rPr>
          <w:spacing w:val="3"/>
        </w:rPr>
        <w:t>e</w:t>
      </w:r>
      <w:r w:rsidRPr="005D0E25">
        <w:t>l</w:t>
      </w:r>
      <w:r w:rsidRPr="005D0E25">
        <w:rPr>
          <w:spacing w:val="-7"/>
        </w:rPr>
        <w:t xml:space="preserve"> </w:t>
      </w:r>
      <w:r w:rsidRPr="005D0E25">
        <w:rPr>
          <w:spacing w:val="-2"/>
        </w:rPr>
        <w:t>a</w:t>
      </w:r>
      <w:r w:rsidRPr="005D0E25">
        <w:t>re</w:t>
      </w:r>
      <w:r w:rsidRPr="005D0E25">
        <w:rPr>
          <w:spacing w:val="-1"/>
        </w:rPr>
        <w:t xml:space="preserve"> </w:t>
      </w:r>
      <w:r w:rsidRPr="005D0E25">
        <w:rPr>
          <w:spacing w:val="5"/>
        </w:rPr>
        <w:t>r</w:t>
      </w:r>
      <w:r w:rsidRPr="005D0E25">
        <w:rPr>
          <w:spacing w:val="-2"/>
        </w:rPr>
        <w:t>e</w:t>
      </w:r>
      <w:r w:rsidRPr="005D0E25">
        <w:rPr>
          <w:spacing w:val="1"/>
        </w:rPr>
        <w:t>s</w:t>
      </w:r>
      <w:r w:rsidRPr="005D0E25">
        <w:t>po</w:t>
      </w:r>
      <w:r w:rsidRPr="005D0E25">
        <w:rPr>
          <w:spacing w:val="-5"/>
        </w:rPr>
        <w:t>n</w:t>
      </w:r>
      <w:r w:rsidRPr="005D0E25">
        <w:rPr>
          <w:spacing w:val="6"/>
        </w:rPr>
        <w:t>s</w:t>
      </w:r>
      <w:r w:rsidRPr="005D0E25">
        <w:rPr>
          <w:spacing w:val="-7"/>
        </w:rPr>
        <w:t>i</w:t>
      </w:r>
      <w:r w:rsidRPr="005D0E25">
        <w:rPr>
          <w:spacing w:val="5"/>
        </w:rPr>
        <w:t>b</w:t>
      </w:r>
      <w:r w:rsidRPr="005D0E25">
        <w:rPr>
          <w:spacing w:val="-2"/>
        </w:rPr>
        <w:t>l</w:t>
      </w:r>
      <w:r w:rsidRPr="005D0E25">
        <w:t>e</w:t>
      </w:r>
      <w:r w:rsidRPr="005D0E25">
        <w:rPr>
          <w:spacing w:val="3"/>
        </w:rPr>
        <w:t xml:space="preserve"> </w:t>
      </w:r>
      <w:r w:rsidRPr="005D0E25">
        <w:t>f</w:t>
      </w:r>
      <w:r w:rsidRPr="005D0E25">
        <w:rPr>
          <w:spacing w:val="-5"/>
        </w:rPr>
        <w:t>o</w:t>
      </w:r>
      <w:r w:rsidRPr="005D0E25">
        <w:t xml:space="preserve">r </w:t>
      </w:r>
      <w:r w:rsidRPr="005D0E25">
        <w:rPr>
          <w:spacing w:val="3"/>
        </w:rPr>
        <w:t>c</w:t>
      </w:r>
      <w:r w:rsidRPr="005D0E25">
        <w:rPr>
          <w:spacing w:val="-5"/>
        </w:rPr>
        <w:t>o</w:t>
      </w:r>
      <w:r w:rsidRPr="005D0E25">
        <w:rPr>
          <w:spacing w:val="-2"/>
        </w:rPr>
        <w:t>m</w:t>
      </w:r>
      <w:r w:rsidRPr="005D0E25">
        <w:rPr>
          <w:spacing w:val="5"/>
        </w:rPr>
        <w:t>p</w:t>
      </w:r>
      <w:r w:rsidRPr="005D0E25">
        <w:rPr>
          <w:spacing w:val="3"/>
        </w:rPr>
        <w:t>l</w:t>
      </w:r>
      <w:r w:rsidRPr="005D0E25">
        <w:rPr>
          <w:spacing w:val="-5"/>
        </w:rPr>
        <w:t>y</w:t>
      </w:r>
      <w:r w:rsidRPr="005D0E25">
        <w:rPr>
          <w:spacing w:val="-2"/>
        </w:rPr>
        <w:t>i</w:t>
      </w:r>
      <w:r w:rsidRPr="005D0E25">
        <w:t xml:space="preserve">ng </w:t>
      </w:r>
      <w:r w:rsidRPr="005D0E25">
        <w:rPr>
          <w:spacing w:val="6"/>
        </w:rPr>
        <w:t>w</w:t>
      </w:r>
      <w:r w:rsidRPr="005D0E25">
        <w:rPr>
          <w:spacing w:val="-7"/>
        </w:rPr>
        <w:t>i</w:t>
      </w:r>
      <w:r w:rsidRPr="005D0E25">
        <w:rPr>
          <w:spacing w:val="3"/>
        </w:rPr>
        <w:t>t</w:t>
      </w:r>
      <w:r w:rsidRPr="005D0E25">
        <w:t xml:space="preserve">h </w:t>
      </w:r>
      <w:r w:rsidRPr="005D0E25">
        <w:rPr>
          <w:spacing w:val="3"/>
        </w:rPr>
        <w:t>t</w:t>
      </w:r>
      <w:r w:rsidRPr="005D0E25">
        <w:t>h</w:t>
      </w:r>
      <w:r w:rsidRPr="005D0E25">
        <w:rPr>
          <w:spacing w:val="-7"/>
        </w:rPr>
        <w:t>i</w:t>
      </w:r>
      <w:r w:rsidRPr="005D0E25">
        <w:t xml:space="preserve">s </w:t>
      </w:r>
      <w:r w:rsidRPr="005D0E25">
        <w:rPr>
          <w:spacing w:val="1"/>
        </w:rPr>
        <w:t>P</w:t>
      </w:r>
      <w:r w:rsidRPr="005D0E25">
        <w:t>ro</w:t>
      </w:r>
      <w:r w:rsidRPr="005D0E25">
        <w:rPr>
          <w:spacing w:val="-5"/>
        </w:rPr>
        <w:t>f</w:t>
      </w:r>
      <w:r w:rsidRPr="005D0E25">
        <w:rPr>
          <w:spacing w:val="-2"/>
        </w:rPr>
        <w:t>e</w:t>
      </w:r>
      <w:r w:rsidRPr="005D0E25">
        <w:rPr>
          <w:spacing w:val="1"/>
        </w:rPr>
        <w:t>s</w:t>
      </w:r>
      <w:r w:rsidRPr="005D0E25">
        <w:rPr>
          <w:spacing w:val="6"/>
        </w:rPr>
        <w:t>s</w:t>
      </w:r>
      <w:r w:rsidRPr="005D0E25">
        <w:rPr>
          <w:spacing w:val="-2"/>
        </w:rPr>
        <w:t>i</w:t>
      </w:r>
      <w:r w:rsidRPr="005D0E25">
        <w:t>o</w:t>
      </w:r>
      <w:r w:rsidRPr="005D0E25">
        <w:rPr>
          <w:spacing w:val="-5"/>
        </w:rPr>
        <w:t>n</w:t>
      </w:r>
      <w:r w:rsidRPr="005D0E25">
        <w:rPr>
          <w:spacing w:val="3"/>
        </w:rPr>
        <w:t>a</w:t>
      </w:r>
      <w:r w:rsidRPr="005D0E25">
        <w:t>l</w:t>
      </w:r>
      <w:r w:rsidRPr="005D0E25">
        <w:rPr>
          <w:spacing w:val="-7"/>
        </w:rPr>
        <w:t xml:space="preserve"> </w:t>
      </w:r>
      <w:r w:rsidRPr="005D0E25">
        <w:rPr>
          <w:spacing w:val="1"/>
        </w:rPr>
        <w:t>S</w:t>
      </w:r>
      <w:r w:rsidRPr="005D0E25">
        <w:rPr>
          <w:spacing w:val="3"/>
        </w:rPr>
        <w:t>ta</w:t>
      </w:r>
      <w:r w:rsidRPr="005D0E25">
        <w:rPr>
          <w:spacing w:val="-3"/>
        </w:rPr>
        <w:t>n</w:t>
      </w:r>
      <w:r w:rsidRPr="005D0E25">
        <w:t>d</w:t>
      </w:r>
      <w:r w:rsidRPr="005D0E25">
        <w:rPr>
          <w:spacing w:val="-2"/>
        </w:rPr>
        <w:t>a</w:t>
      </w:r>
      <w:r w:rsidRPr="005D0E25">
        <w:t>rds</w:t>
      </w:r>
      <w:r w:rsidRPr="005D0E25">
        <w:rPr>
          <w:spacing w:val="1"/>
        </w:rPr>
        <w:t xml:space="preserve"> </w:t>
      </w:r>
      <w:r w:rsidRPr="005D0E25">
        <w:rPr>
          <w:spacing w:val="3"/>
        </w:rPr>
        <w:t>a</w:t>
      </w:r>
      <w:r w:rsidRPr="005D0E25">
        <w:rPr>
          <w:spacing w:val="-5"/>
        </w:rPr>
        <w:t>n</w:t>
      </w:r>
      <w:r w:rsidRPr="005D0E25">
        <w:t>d Bu</w:t>
      </w:r>
      <w:r w:rsidRPr="005D0E25">
        <w:rPr>
          <w:spacing w:val="6"/>
        </w:rPr>
        <w:t>s</w:t>
      </w:r>
      <w:r w:rsidRPr="005D0E25">
        <w:rPr>
          <w:spacing w:val="-2"/>
        </w:rPr>
        <w:t>i</w:t>
      </w:r>
      <w:r w:rsidRPr="005D0E25">
        <w:rPr>
          <w:spacing w:val="-5"/>
        </w:rPr>
        <w:t>n</w:t>
      </w:r>
      <w:r w:rsidRPr="005D0E25">
        <w:rPr>
          <w:spacing w:val="-2"/>
        </w:rPr>
        <w:t>e</w:t>
      </w:r>
      <w:r w:rsidRPr="005D0E25">
        <w:rPr>
          <w:spacing w:val="1"/>
        </w:rPr>
        <w:t>s</w:t>
      </w:r>
      <w:r w:rsidRPr="005D0E25">
        <w:t>s</w:t>
      </w:r>
      <w:r w:rsidRPr="005D0E25">
        <w:rPr>
          <w:spacing w:val="1"/>
        </w:rPr>
        <w:t xml:space="preserve"> </w:t>
      </w:r>
      <w:r w:rsidRPr="005D0E25">
        <w:rPr>
          <w:spacing w:val="5"/>
        </w:rPr>
        <w:t>C</w:t>
      </w:r>
      <w:r w:rsidRPr="005D0E25">
        <w:t>o</w:t>
      </w:r>
      <w:r w:rsidRPr="005D0E25">
        <w:rPr>
          <w:spacing w:val="-5"/>
        </w:rPr>
        <w:t>n</w:t>
      </w:r>
      <w:r w:rsidRPr="005D0E25">
        <w:t>du</w:t>
      </w:r>
      <w:r w:rsidRPr="005D0E25">
        <w:rPr>
          <w:spacing w:val="-2"/>
        </w:rPr>
        <w:t>c</w:t>
      </w:r>
      <w:r w:rsidRPr="005D0E25">
        <w:t>t</w:t>
      </w:r>
      <w:r w:rsidRPr="005D0E25">
        <w:rPr>
          <w:spacing w:val="-2"/>
        </w:rPr>
        <w:t xml:space="preserve"> </w:t>
      </w:r>
      <w:r w:rsidRPr="005D0E25">
        <w:rPr>
          <w:spacing w:val="6"/>
        </w:rPr>
        <w:t>P</w:t>
      </w:r>
      <w:r w:rsidRPr="005D0E25">
        <w:t>o</w:t>
      </w:r>
      <w:r w:rsidRPr="005D0E25">
        <w:rPr>
          <w:spacing w:val="-2"/>
        </w:rPr>
        <w:t>li</w:t>
      </w:r>
      <w:r w:rsidRPr="005D0E25">
        <w:rPr>
          <w:spacing w:val="3"/>
        </w:rPr>
        <w:t>c</w:t>
      </w:r>
      <w:r w:rsidRPr="005D0E25">
        <w:t xml:space="preserve">y. </w:t>
      </w:r>
      <w:r w:rsidRPr="005D0E25">
        <w:rPr>
          <w:spacing w:val="1"/>
        </w:rPr>
        <w:t>F</w:t>
      </w:r>
      <w:r w:rsidRPr="005D0E25">
        <w:rPr>
          <w:spacing w:val="-2"/>
        </w:rPr>
        <w:t>ail</w:t>
      </w:r>
      <w:r w:rsidRPr="005D0E25">
        <w:t>ure</w:t>
      </w:r>
      <w:r w:rsidRPr="005D0E25">
        <w:rPr>
          <w:spacing w:val="-1"/>
        </w:rPr>
        <w:t xml:space="preserve"> </w:t>
      </w:r>
      <w:r w:rsidRPr="005D0E25">
        <w:rPr>
          <w:spacing w:val="3"/>
        </w:rPr>
        <w:t>t</w:t>
      </w:r>
      <w:r w:rsidRPr="005D0E25">
        <w:t xml:space="preserve">o </w:t>
      </w:r>
      <w:r w:rsidRPr="005D0E25">
        <w:rPr>
          <w:spacing w:val="3"/>
        </w:rPr>
        <w:t>c</w:t>
      </w:r>
      <w:r w:rsidRPr="005D0E25">
        <w:rPr>
          <w:spacing w:val="-5"/>
        </w:rPr>
        <w:t>o</w:t>
      </w:r>
      <w:r w:rsidRPr="005D0E25">
        <w:rPr>
          <w:spacing w:val="-2"/>
        </w:rPr>
        <w:t>m</w:t>
      </w:r>
      <w:r w:rsidRPr="005D0E25">
        <w:rPr>
          <w:spacing w:val="5"/>
        </w:rPr>
        <w:t>p</w:t>
      </w:r>
      <w:r w:rsidRPr="005D0E25">
        <w:rPr>
          <w:spacing w:val="-2"/>
        </w:rPr>
        <w:t>l</w:t>
      </w:r>
      <w:r w:rsidRPr="005D0E25">
        <w:t>y</w:t>
      </w:r>
      <w:r w:rsidRPr="005D0E25">
        <w:rPr>
          <w:spacing w:val="-5"/>
        </w:rPr>
        <w:t xml:space="preserve"> </w:t>
      </w:r>
      <w:r w:rsidRPr="005D0E25">
        <w:rPr>
          <w:spacing w:val="6"/>
        </w:rPr>
        <w:t>w</w:t>
      </w:r>
      <w:r w:rsidRPr="005D0E25">
        <w:rPr>
          <w:spacing w:val="-2"/>
        </w:rPr>
        <w:t>i</w:t>
      </w:r>
      <w:r w:rsidRPr="005D0E25">
        <w:rPr>
          <w:spacing w:val="3"/>
        </w:rPr>
        <w:t>t</w:t>
      </w:r>
      <w:r w:rsidRPr="005D0E25">
        <w:t>h</w:t>
      </w:r>
      <w:r w:rsidRPr="005D0E25">
        <w:rPr>
          <w:spacing w:val="-5"/>
        </w:rPr>
        <w:t xml:space="preserve"> </w:t>
      </w:r>
      <w:r w:rsidRPr="005D0E25">
        <w:rPr>
          <w:spacing w:val="3"/>
        </w:rPr>
        <w:t>t</w:t>
      </w:r>
      <w:r w:rsidRPr="005D0E25">
        <w:rPr>
          <w:spacing w:val="-5"/>
        </w:rPr>
        <w:t>h</w:t>
      </w:r>
      <w:r w:rsidRPr="005D0E25">
        <w:rPr>
          <w:spacing w:val="-2"/>
        </w:rPr>
        <w:t>e</w:t>
      </w:r>
      <w:r w:rsidRPr="005D0E25">
        <w:rPr>
          <w:spacing w:val="1"/>
        </w:rPr>
        <w:t>s</w:t>
      </w:r>
      <w:r w:rsidRPr="005D0E25">
        <w:t>e</w:t>
      </w:r>
      <w:r w:rsidRPr="005D0E25">
        <w:rPr>
          <w:spacing w:val="-2"/>
        </w:rPr>
        <w:t xml:space="preserve"> </w:t>
      </w:r>
      <w:r w:rsidRPr="005D0E25">
        <w:rPr>
          <w:spacing w:val="1"/>
        </w:rPr>
        <w:t>s</w:t>
      </w:r>
      <w:r w:rsidRPr="005D0E25">
        <w:rPr>
          <w:spacing w:val="3"/>
        </w:rPr>
        <w:t>ta</w:t>
      </w:r>
      <w:r w:rsidRPr="005D0E25">
        <w:rPr>
          <w:spacing w:val="-5"/>
        </w:rPr>
        <w:t>n</w:t>
      </w:r>
      <w:r w:rsidRPr="005D0E25">
        <w:t>d</w:t>
      </w:r>
      <w:r w:rsidRPr="005D0E25">
        <w:rPr>
          <w:spacing w:val="-2"/>
        </w:rPr>
        <w:t>a</w:t>
      </w:r>
      <w:r w:rsidRPr="005D0E25">
        <w:t>rds</w:t>
      </w:r>
      <w:r w:rsidRPr="005D0E25">
        <w:rPr>
          <w:spacing w:val="1"/>
        </w:rPr>
        <w:t xml:space="preserve"> </w:t>
      </w:r>
      <w:r w:rsidRPr="005D0E25">
        <w:rPr>
          <w:spacing w:val="3"/>
        </w:rPr>
        <w:t>c</w:t>
      </w:r>
      <w:r w:rsidRPr="005D0E25">
        <w:rPr>
          <w:spacing w:val="-5"/>
        </w:rPr>
        <w:t>o</w:t>
      </w:r>
      <w:r w:rsidRPr="005D0E25">
        <w:rPr>
          <w:spacing w:val="5"/>
        </w:rPr>
        <w:t>u</w:t>
      </w:r>
      <w:r w:rsidRPr="005D0E25">
        <w:rPr>
          <w:spacing w:val="-7"/>
        </w:rPr>
        <w:t>l</w:t>
      </w:r>
      <w:r w:rsidRPr="005D0E25">
        <w:t>d r</w:t>
      </w:r>
      <w:r w:rsidRPr="005D0E25">
        <w:rPr>
          <w:spacing w:val="-1"/>
        </w:rPr>
        <w:t>e</w:t>
      </w:r>
      <w:r w:rsidRPr="005D0E25">
        <w:rPr>
          <w:spacing w:val="1"/>
        </w:rPr>
        <w:t>s</w:t>
      </w:r>
      <w:r w:rsidRPr="005D0E25">
        <w:rPr>
          <w:spacing w:val="5"/>
        </w:rPr>
        <w:t>u</w:t>
      </w:r>
      <w:r w:rsidRPr="005D0E25">
        <w:rPr>
          <w:spacing w:val="-2"/>
        </w:rPr>
        <w:t>l</w:t>
      </w:r>
      <w:r w:rsidRPr="005D0E25">
        <w:t xml:space="preserve">t </w:t>
      </w:r>
      <w:r w:rsidRPr="005D0E25">
        <w:rPr>
          <w:spacing w:val="-2"/>
        </w:rPr>
        <w:t>i</w:t>
      </w:r>
      <w:r w:rsidRPr="005D0E25">
        <w:t xml:space="preserve">n </w:t>
      </w:r>
      <w:r w:rsidRPr="005D0E25">
        <w:rPr>
          <w:spacing w:val="-2"/>
        </w:rPr>
        <w:t>c</w:t>
      </w:r>
      <w:r w:rsidRPr="005D0E25">
        <w:rPr>
          <w:spacing w:val="3"/>
        </w:rPr>
        <w:t>a</w:t>
      </w:r>
      <w:r w:rsidRPr="005D0E25">
        <w:t>no</w:t>
      </w:r>
      <w:r w:rsidRPr="005D0E25">
        <w:rPr>
          <w:spacing w:val="-5"/>
        </w:rPr>
        <w:t>n</w:t>
      </w:r>
      <w:r w:rsidRPr="005D0E25">
        <w:t xml:space="preserve">, </w:t>
      </w:r>
      <w:r w:rsidRPr="005D0E25">
        <w:rPr>
          <w:spacing w:val="3"/>
        </w:rPr>
        <w:t>c</w:t>
      </w:r>
      <w:r w:rsidRPr="005D0E25">
        <w:rPr>
          <w:spacing w:val="-2"/>
        </w:rPr>
        <w:t>i</w:t>
      </w:r>
      <w:r w:rsidRPr="005D0E25">
        <w:t>v</w:t>
      </w:r>
      <w:r w:rsidRPr="005D0E25">
        <w:rPr>
          <w:spacing w:val="-2"/>
        </w:rPr>
        <w:t>i</w:t>
      </w:r>
      <w:r w:rsidRPr="005D0E25">
        <w:t>l</w:t>
      </w:r>
      <w:r w:rsidRPr="005D0E25">
        <w:rPr>
          <w:spacing w:val="3"/>
        </w:rPr>
        <w:t xml:space="preserve"> a</w:t>
      </w:r>
      <w:r w:rsidRPr="005D0E25">
        <w:rPr>
          <w:spacing w:val="-5"/>
        </w:rPr>
        <w:t>n</w:t>
      </w:r>
      <w:r w:rsidRPr="005D0E25">
        <w:t>d</w:t>
      </w:r>
      <w:r w:rsidRPr="005D0E25">
        <w:rPr>
          <w:spacing w:val="3"/>
        </w:rPr>
        <w:t>/</w:t>
      </w:r>
      <w:r w:rsidRPr="005D0E25">
        <w:rPr>
          <w:spacing w:val="-5"/>
        </w:rPr>
        <w:t>o</w:t>
      </w:r>
      <w:r w:rsidRPr="005D0E25">
        <w:t xml:space="preserve">r </w:t>
      </w:r>
      <w:r w:rsidRPr="005D0E25">
        <w:rPr>
          <w:spacing w:val="-1"/>
        </w:rPr>
        <w:t>c</w:t>
      </w:r>
      <w:r w:rsidRPr="005D0E25">
        <w:rPr>
          <w:spacing w:val="5"/>
        </w:rPr>
        <w:t>r</w:t>
      </w:r>
      <w:r w:rsidRPr="005D0E25">
        <w:rPr>
          <w:spacing w:val="-2"/>
        </w:rPr>
        <w:t>i</w:t>
      </w:r>
      <w:r w:rsidRPr="005D0E25">
        <w:rPr>
          <w:spacing w:val="3"/>
        </w:rPr>
        <w:t>m</w:t>
      </w:r>
      <w:r w:rsidRPr="005D0E25">
        <w:rPr>
          <w:spacing w:val="-2"/>
        </w:rPr>
        <w:t>i</w:t>
      </w:r>
      <w:r w:rsidRPr="005D0E25">
        <w:rPr>
          <w:spacing w:val="-5"/>
        </w:rPr>
        <w:t>n</w:t>
      </w:r>
      <w:r w:rsidRPr="005D0E25">
        <w:rPr>
          <w:spacing w:val="3"/>
        </w:rPr>
        <w:t>a</w:t>
      </w:r>
      <w:r w:rsidRPr="005D0E25">
        <w:t>l</w:t>
      </w:r>
      <w:r w:rsidRPr="005D0E25">
        <w:rPr>
          <w:spacing w:val="-2"/>
        </w:rPr>
        <w:t xml:space="preserve"> </w:t>
      </w:r>
      <w:r w:rsidRPr="005D0E25">
        <w:t>p</w:t>
      </w:r>
      <w:r w:rsidRPr="005D0E25">
        <w:rPr>
          <w:spacing w:val="3"/>
        </w:rPr>
        <w:t>e</w:t>
      </w:r>
      <w:r w:rsidRPr="005D0E25">
        <w:rPr>
          <w:spacing w:val="-5"/>
        </w:rPr>
        <w:t>n</w:t>
      </w:r>
      <w:r w:rsidRPr="005D0E25">
        <w:rPr>
          <w:spacing w:val="3"/>
        </w:rPr>
        <w:t>a</w:t>
      </w:r>
      <w:r w:rsidRPr="005D0E25">
        <w:rPr>
          <w:spacing w:val="-2"/>
        </w:rPr>
        <w:t>l</w:t>
      </w:r>
      <w:r w:rsidRPr="005D0E25">
        <w:rPr>
          <w:spacing w:val="3"/>
        </w:rPr>
        <w:t>t</w:t>
      </w:r>
      <w:r w:rsidRPr="005D0E25">
        <w:rPr>
          <w:spacing w:val="-2"/>
        </w:rPr>
        <w:t>ie</w:t>
      </w:r>
      <w:r w:rsidRPr="005D0E25">
        <w:rPr>
          <w:spacing w:val="1"/>
        </w:rPr>
        <w:t>s</w:t>
      </w:r>
      <w:r w:rsidRPr="005D0E25">
        <w:t xml:space="preserve">. </w:t>
      </w:r>
      <w:r w:rsidRPr="005D0E25">
        <w:rPr>
          <w:spacing w:val="3"/>
        </w:rPr>
        <w:t>T</w:t>
      </w:r>
      <w:r w:rsidRPr="005D0E25">
        <w:t>h</w:t>
      </w:r>
      <w:r w:rsidRPr="005D0E25">
        <w:rPr>
          <w:spacing w:val="-7"/>
        </w:rPr>
        <w:t>i</w:t>
      </w:r>
      <w:r w:rsidRPr="005D0E25">
        <w:t>s</w:t>
      </w:r>
      <w:r w:rsidRPr="005D0E25">
        <w:rPr>
          <w:spacing w:val="1"/>
        </w:rPr>
        <w:t xml:space="preserve"> </w:t>
      </w:r>
      <w:r w:rsidRPr="005D0E25">
        <w:rPr>
          <w:spacing w:val="5"/>
        </w:rPr>
        <w:t>p</w:t>
      </w:r>
      <w:r w:rsidRPr="005D0E25">
        <w:t>o</w:t>
      </w:r>
      <w:r w:rsidRPr="005D0E25">
        <w:rPr>
          <w:spacing w:val="-2"/>
        </w:rPr>
        <w:t>li</w:t>
      </w:r>
      <w:r w:rsidRPr="005D0E25">
        <w:rPr>
          <w:spacing w:val="3"/>
        </w:rPr>
        <w:t>c</w:t>
      </w:r>
      <w:r w:rsidRPr="005D0E25">
        <w:t xml:space="preserve">y </w:t>
      </w:r>
      <w:r w:rsidRPr="005D0E25">
        <w:rPr>
          <w:spacing w:val="-7"/>
        </w:rPr>
        <w:t>i</w:t>
      </w:r>
      <w:r w:rsidRPr="005D0E25">
        <w:t>s</w:t>
      </w:r>
      <w:r w:rsidRPr="005D0E25">
        <w:rPr>
          <w:spacing w:val="1"/>
        </w:rPr>
        <w:t xml:space="preserve"> </w:t>
      </w:r>
      <w:r w:rsidRPr="005D0E25">
        <w:rPr>
          <w:spacing w:val="3"/>
        </w:rPr>
        <w:t>t</w:t>
      </w:r>
      <w:r w:rsidRPr="005D0E25">
        <w:t>o</w:t>
      </w:r>
      <w:r w:rsidRPr="005D0E25">
        <w:rPr>
          <w:spacing w:val="-5"/>
        </w:rPr>
        <w:t xml:space="preserve"> </w:t>
      </w:r>
      <w:r w:rsidRPr="005D0E25">
        <w:rPr>
          <w:spacing w:val="5"/>
        </w:rPr>
        <w:t>b</w:t>
      </w:r>
      <w:r w:rsidRPr="005D0E25">
        <w:t>e</w:t>
      </w:r>
      <w:r w:rsidRPr="005D0E25">
        <w:rPr>
          <w:spacing w:val="3"/>
        </w:rPr>
        <w:t xml:space="preserve"> </w:t>
      </w:r>
      <w:r w:rsidRPr="005D0E25">
        <w:t>fo</w:t>
      </w:r>
      <w:r w:rsidRPr="005D0E25">
        <w:rPr>
          <w:spacing w:val="-2"/>
        </w:rPr>
        <w:t>ll</w:t>
      </w:r>
      <w:r w:rsidRPr="005D0E25">
        <w:rPr>
          <w:spacing w:val="-5"/>
        </w:rPr>
        <w:t>o</w:t>
      </w:r>
      <w:r w:rsidRPr="005D0E25">
        <w:rPr>
          <w:spacing w:val="1"/>
        </w:rPr>
        <w:t>w</w:t>
      </w:r>
      <w:r w:rsidRPr="005D0E25">
        <w:rPr>
          <w:spacing w:val="-2"/>
        </w:rPr>
        <w:t>e</w:t>
      </w:r>
      <w:r w:rsidRPr="005D0E25">
        <w:t>d</w:t>
      </w:r>
      <w:r w:rsidRPr="005D0E25">
        <w:rPr>
          <w:spacing w:val="5"/>
        </w:rPr>
        <w:t xml:space="preserve"> </w:t>
      </w:r>
      <w:r w:rsidRPr="005D0E25">
        <w:rPr>
          <w:spacing w:val="-2"/>
        </w:rPr>
        <w:t>i</w:t>
      </w:r>
      <w:r w:rsidRPr="005D0E25">
        <w:t xml:space="preserve">n </w:t>
      </w:r>
      <w:r w:rsidRPr="005D0E25">
        <w:rPr>
          <w:spacing w:val="3"/>
        </w:rPr>
        <w:t>c</w:t>
      </w:r>
      <w:r w:rsidRPr="005D0E25">
        <w:t>on</w:t>
      </w:r>
      <w:r w:rsidRPr="005D0E25">
        <w:rPr>
          <w:spacing w:val="-7"/>
        </w:rPr>
        <w:t>j</w:t>
      </w:r>
      <w:r w:rsidRPr="005D0E25">
        <w:rPr>
          <w:spacing w:val="5"/>
        </w:rPr>
        <w:t>u</w:t>
      </w:r>
      <w:r w:rsidRPr="005D0E25">
        <w:t>n</w:t>
      </w:r>
      <w:r w:rsidRPr="005D0E25">
        <w:rPr>
          <w:spacing w:val="-2"/>
        </w:rPr>
        <w:t>c</w:t>
      </w:r>
      <w:r w:rsidRPr="005D0E25">
        <w:rPr>
          <w:spacing w:val="3"/>
        </w:rPr>
        <w:t>t</w:t>
      </w:r>
      <w:r w:rsidRPr="005D0E25">
        <w:rPr>
          <w:spacing w:val="-2"/>
        </w:rPr>
        <w:t>i</w:t>
      </w:r>
      <w:r w:rsidRPr="005D0E25">
        <w:t>on</w:t>
      </w:r>
      <w:r w:rsidRPr="005D0E25">
        <w:rPr>
          <w:spacing w:val="-5"/>
        </w:rPr>
        <w:t xml:space="preserve"> </w:t>
      </w:r>
      <w:r w:rsidRPr="005D0E25">
        <w:rPr>
          <w:spacing w:val="6"/>
        </w:rPr>
        <w:t>w</w:t>
      </w:r>
      <w:r w:rsidRPr="005D0E25">
        <w:rPr>
          <w:spacing w:val="-2"/>
        </w:rPr>
        <w:t>i</w:t>
      </w:r>
      <w:r w:rsidRPr="005D0E25">
        <w:rPr>
          <w:spacing w:val="3"/>
        </w:rPr>
        <w:t>t</w:t>
      </w:r>
      <w:r w:rsidRPr="005D0E25">
        <w:t>h</w:t>
      </w:r>
      <w:r w:rsidRPr="005D0E25">
        <w:rPr>
          <w:spacing w:val="-5"/>
        </w:rPr>
        <w:t xml:space="preserve"> </w:t>
      </w:r>
      <w:r w:rsidRPr="005D0E25">
        <w:rPr>
          <w:spacing w:val="3"/>
        </w:rPr>
        <w:t>a</w:t>
      </w:r>
      <w:r w:rsidRPr="005D0E25">
        <w:rPr>
          <w:spacing w:val="-2"/>
        </w:rPr>
        <w:t>l</w:t>
      </w:r>
      <w:r w:rsidRPr="005D0E25">
        <w:t>l</w:t>
      </w:r>
      <w:r w:rsidRPr="005D0E25">
        <w:rPr>
          <w:spacing w:val="3"/>
        </w:rPr>
        <w:t xml:space="preserve"> </w:t>
      </w:r>
      <w:r w:rsidRPr="005D0E25">
        <w:rPr>
          <w:spacing w:val="-5"/>
        </w:rPr>
        <w:t>o</w:t>
      </w:r>
      <w:r w:rsidRPr="005D0E25">
        <w:rPr>
          <w:spacing w:val="3"/>
        </w:rPr>
        <w:t>t</w:t>
      </w:r>
      <w:r w:rsidRPr="005D0E25">
        <w:rPr>
          <w:spacing w:val="-5"/>
        </w:rPr>
        <w:t>h</w:t>
      </w:r>
      <w:r w:rsidRPr="005D0E25">
        <w:rPr>
          <w:spacing w:val="-2"/>
        </w:rPr>
        <w:t>e</w:t>
      </w:r>
      <w:r w:rsidRPr="005D0E25">
        <w:t>r r</w:t>
      </w:r>
      <w:r w:rsidRPr="005D0E25">
        <w:rPr>
          <w:spacing w:val="3"/>
        </w:rPr>
        <w:t>e</w:t>
      </w:r>
      <w:r w:rsidRPr="005D0E25">
        <w:rPr>
          <w:spacing w:val="-7"/>
        </w:rPr>
        <w:t>l</w:t>
      </w:r>
      <w:r w:rsidRPr="005D0E25">
        <w:rPr>
          <w:spacing w:val="-2"/>
        </w:rPr>
        <w:t>a</w:t>
      </w:r>
      <w:r w:rsidRPr="005D0E25">
        <w:rPr>
          <w:spacing w:val="3"/>
        </w:rPr>
        <w:t>t</w:t>
      </w:r>
      <w:r w:rsidRPr="005D0E25">
        <w:rPr>
          <w:spacing w:val="-2"/>
        </w:rPr>
        <w:t>e</w:t>
      </w:r>
      <w:r w:rsidRPr="005D0E25">
        <w:t xml:space="preserve">d </w:t>
      </w:r>
      <w:r w:rsidRPr="005D0E25">
        <w:rPr>
          <w:spacing w:val="5"/>
        </w:rPr>
        <w:t>p</w:t>
      </w:r>
      <w:r w:rsidRPr="005D0E25">
        <w:t>o</w:t>
      </w:r>
      <w:r w:rsidRPr="005D0E25">
        <w:rPr>
          <w:spacing w:val="-2"/>
        </w:rPr>
        <w:t>li</w:t>
      </w:r>
      <w:r w:rsidRPr="005D0E25">
        <w:rPr>
          <w:spacing w:val="3"/>
        </w:rPr>
        <w:t>c</w:t>
      </w:r>
      <w:r w:rsidRPr="005D0E25">
        <w:rPr>
          <w:spacing w:val="-7"/>
        </w:rPr>
        <w:t>i</w:t>
      </w:r>
      <w:r w:rsidRPr="005D0E25">
        <w:rPr>
          <w:spacing w:val="-2"/>
        </w:rPr>
        <w:t>e</w:t>
      </w:r>
      <w:r w:rsidRPr="005D0E25">
        <w:t>s</w:t>
      </w:r>
      <w:r w:rsidRPr="005D0E25">
        <w:rPr>
          <w:spacing w:val="1"/>
        </w:rPr>
        <w:t xml:space="preserve"> </w:t>
      </w:r>
      <w:r w:rsidRPr="005D0E25">
        <w:rPr>
          <w:spacing w:val="3"/>
        </w:rPr>
        <w:t>a</w:t>
      </w:r>
      <w:r w:rsidRPr="005D0E25">
        <w:rPr>
          <w:spacing w:val="-5"/>
        </w:rPr>
        <w:t>n</w:t>
      </w:r>
      <w:r w:rsidRPr="005D0E25">
        <w:t>d p</w:t>
      </w:r>
      <w:r w:rsidRPr="005D0E25">
        <w:rPr>
          <w:spacing w:val="5"/>
        </w:rPr>
        <w:t>r</w:t>
      </w:r>
      <w:r w:rsidRPr="005D0E25">
        <w:rPr>
          <w:spacing w:val="-5"/>
        </w:rPr>
        <w:t>o</w:t>
      </w:r>
      <w:r w:rsidRPr="005D0E25">
        <w:rPr>
          <w:spacing w:val="3"/>
        </w:rPr>
        <w:t>c</w:t>
      </w:r>
      <w:r w:rsidRPr="005D0E25">
        <w:rPr>
          <w:spacing w:val="-2"/>
        </w:rPr>
        <w:t>e</w:t>
      </w:r>
      <w:r w:rsidRPr="005D0E25">
        <w:t>dur</w:t>
      </w:r>
      <w:r w:rsidRPr="005D0E25">
        <w:rPr>
          <w:spacing w:val="-1"/>
        </w:rPr>
        <w:t>e</w:t>
      </w:r>
      <w:r w:rsidRPr="005D0E25">
        <w:t>s</w:t>
      </w:r>
      <w:r w:rsidRPr="005D0E25">
        <w:rPr>
          <w:spacing w:val="6"/>
        </w:rPr>
        <w:t xml:space="preserve"> </w:t>
      </w:r>
      <w:r w:rsidRPr="005D0E25">
        <w:t>of</w:t>
      </w:r>
      <w:r w:rsidRPr="005D0E25">
        <w:rPr>
          <w:spacing w:val="-5"/>
        </w:rPr>
        <w:t xml:space="preserve"> </w:t>
      </w:r>
      <w:r w:rsidRPr="005D0E25">
        <w:rPr>
          <w:spacing w:val="3"/>
        </w:rPr>
        <w:t>t</w:t>
      </w:r>
      <w:r w:rsidRPr="005D0E25">
        <w:rPr>
          <w:spacing w:val="-5"/>
        </w:rPr>
        <w:t>h</w:t>
      </w:r>
      <w:r w:rsidRPr="005D0E25">
        <w:t>e</w:t>
      </w:r>
      <w:r w:rsidRPr="005D0E25">
        <w:rPr>
          <w:spacing w:val="3"/>
        </w:rPr>
        <w:t xml:space="preserve"> </w:t>
      </w:r>
      <w:r w:rsidRPr="005D0E25">
        <w:rPr>
          <w:spacing w:val="-3"/>
        </w:rPr>
        <w:t>A</w:t>
      </w:r>
      <w:r w:rsidRPr="005D0E25">
        <w:rPr>
          <w:spacing w:val="1"/>
        </w:rPr>
        <w:t>O</w:t>
      </w:r>
      <w:r w:rsidRPr="005D0E25">
        <w:t>P</w:t>
      </w:r>
      <w:r w:rsidRPr="005D0E25">
        <w:rPr>
          <w:spacing w:val="1"/>
        </w:rPr>
        <w:t xml:space="preserve"> </w:t>
      </w:r>
      <w:r w:rsidRPr="005D0E25">
        <w:rPr>
          <w:spacing w:val="3"/>
        </w:rPr>
        <w:t>a</w:t>
      </w:r>
      <w:r w:rsidRPr="005D0E25">
        <w:rPr>
          <w:spacing w:val="-5"/>
        </w:rPr>
        <w:t>n</w:t>
      </w:r>
      <w:r w:rsidRPr="005D0E25">
        <w:t>d</w:t>
      </w:r>
      <w:r w:rsidRPr="005D0E25">
        <w:rPr>
          <w:spacing w:val="5"/>
        </w:rPr>
        <w:t xml:space="preserve"> </w:t>
      </w:r>
      <w:r w:rsidRPr="005D0E25">
        <w:rPr>
          <w:spacing w:val="-7"/>
        </w:rPr>
        <w:t>i</w:t>
      </w:r>
      <w:r w:rsidRPr="005D0E25">
        <w:rPr>
          <w:spacing w:val="-2"/>
        </w:rPr>
        <w:t>t</w:t>
      </w:r>
      <w:r w:rsidRPr="005D0E25">
        <w:t>s</w:t>
      </w:r>
      <w:r w:rsidRPr="005D0E25">
        <w:rPr>
          <w:spacing w:val="1"/>
        </w:rPr>
        <w:t xml:space="preserve"> </w:t>
      </w:r>
      <w:r w:rsidRPr="005D0E25">
        <w:t>r</w:t>
      </w:r>
      <w:r w:rsidRPr="005D0E25">
        <w:rPr>
          <w:spacing w:val="3"/>
        </w:rPr>
        <w:t>e</w:t>
      </w:r>
      <w:r w:rsidRPr="005D0E25">
        <w:rPr>
          <w:spacing w:val="-2"/>
        </w:rPr>
        <w:t>late</w:t>
      </w:r>
      <w:r w:rsidRPr="005D0E25">
        <w:t xml:space="preserve">d </w:t>
      </w:r>
      <w:r w:rsidRPr="005D0E25">
        <w:rPr>
          <w:spacing w:val="5"/>
        </w:rPr>
        <w:t>p</w:t>
      </w:r>
      <w:r w:rsidRPr="005D0E25">
        <w:rPr>
          <w:spacing w:val="-2"/>
        </w:rPr>
        <w:t>a</w:t>
      </w:r>
      <w:r w:rsidRPr="005D0E25">
        <w:rPr>
          <w:spacing w:val="5"/>
        </w:rPr>
        <w:t>r</w:t>
      </w:r>
      <w:r w:rsidRPr="005D0E25">
        <w:rPr>
          <w:spacing w:val="-7"/>
        </w:rPr>
        <w:t>i</w:t>
      </w:r>
      <w:r w:rsidRPr="005D0E25">
        <w:rPr>
          <w:spacing w:val="6"/>
        </w:rPr>
        <w:t>s</w:t>
      </w:r>
      <w:r w:rsidRPr="005D0E25">
        <w:rPr>
          <w:spacing w:val="-5"/>
        </w:rPr>
        <w:t>h</w:t>
      </w:r>
      <w:r w:rsidRPr="005D0E25">
        <w:rPr>
          <w:spacing w:val="7"/>
        </w:rPr>
        <w:t>e</w:t>
      </w:r>
      <w:r w:rsidRPr="005D0E25">
        <w:rPr>
          <w:spacing w:val="1"/>
        </w:rPr>
        <w:t>s</w:t>
      </w:r>
      <w:r w:rsidRPr="005D0E25">
        <w:t xml:space="preserve">, </w:t>
      </w:r>
      <w:r w:rsidRPr="005D0E25">
        <w:rPr>
          <w:spacing w:val="1"/>
        </w:rPr>
        <w:t>s</w:t>
      </w:r>
      <w:r w:rsidRPr="005D0E25">
        <w:rPr>
          <w:spacing w:val="3"/>
        </w:rPr>
        <w:t>c</w:t>
      </w:r>
      <w:r w:rsidRPr="005D0E25">
        <w:t>hoo</w:t>
      </w:r>
      <w:r w:rsidRPr="005D0E25">
        <w:rPr>
          <w:spacing w:val="-7"/>
        </w:rPr>
        <w:t>l</w:t>
      </w:r>
      <w:r w:rsidRPr="005D0E25">
        <w:t>s</w:t>
      </w:r>
      <w:r w:rsidRPr="005D0E25">
        <w:rPr>
          <w:spacing w:val="1"/>
        </w:rPr>
        <w:t xml:space="preserve"> </w:t>
      </w:r>
      <w:r w:rsidRPr="005D0E25">
        <w:rPr>
          <w:spacing w:val="3"/>
        </w:rPr>
        <w:t>a</w:t>
      </w:r>
      <w:r w:rsidRPr="005D0E25">
        <w:rPr>
          <w:spacing w:val="-5"/>
        </w:rPr>
        <w:t>n</w:t>
      </w:r>
      <w:r w:rsidRPr="005D0E25">
        <w:t xml:space="preserve">d </w:t>
      </w:r>
      <w:r w:rsidRPr="005D0E25">
        <w:rPr>
          <w:spacing w:val="3"/>
        </w:rPr>
        <w:t>m</w:t>
      </w:r>
      <w:r w:rsidRPr="005D0E25">
        <w:rPr>
          <w:spacing w:val="-2"/>
        </w:rPr>
        <w:t>i</w:t>
      </w:r>
      <w:r w:rsidRPr="005D0E25">
        <w:t>n</w:t>
      </w:r>
      <w:r w:rsidRPr="005D0E25">
        <w:rPr>
          <w:spacing w:val="-2"/>
        </w:rPr>
        <w:t>i</w:t>
      </w:r>
      <w:r w:rsidRPr="005D0E25">
        <w:rPr>
          <w:spacing w:val="1"/>
        </w:rPr>
        <w:t>s</w:t>
      </w:r>
      <w:r w:rsidRPr="005D0E25">
        <w:rPr>
          <w:spacing w:val="-2"/>
        </w:rPr>
        <w:t>t</w:t>
      </w:r>
      <w:r w:rsidRPr="005D0E25">
        <w:rPr>
          <w:spacing w:val="5"/>
        </w:rPr>
        <w:t>r</w:t>
      </w:r>
      <w:r w:rsidRPr="005D0E25">
        <w:rPr>
          <w:spacing w:val="-2"/>
        </w:rPr>
        <w:t>ie</w:t>
      </w:r>
      <w:r w:rsidRPr="005D0E25">
        <w:rPr>
          <w:spacing w:val="1"/>
        </w:rPr>
        <w:t>s</w:t>
      </w:r>
      <w:r w:rsidRPr="005D0E25">
        <w:t>.</w:t>
      </w:r>
    </w:p>
    <w:p w14:paraId="57FA4098" w14:textId="77777777" w:rsidR="00EB67F3" w:rsidRPr="005D0E25" w:rsidRDefault="00EB67F3" w:rsidP="00EB67F3">
      <w:pPr>
        <w:autoSpaceDE w:val="0"/>
        <w:autoSpaceDN w:val="0"/>
        <w:adjustRightInd w:val="0"/>
        <w:spacing w:before="19" w:line="260" w:lineRule="exact"/>
        <w:jc w:val="both"/>
      </w:pPr>
    </w:p>
    <w:p w14:paraId="368CEDF2" w14:textId="77777777" w:rsidR="00EB67F3" w:rsidRPr="005D0E25" w:rsidRDefault="00EB67F3" w:rsidP="00EB67F3">
      <w:pPr>
        <w:autoSpaceDE w:val="0"/>
        <w:autoSpaceDN w:val="0"/>
        <w:adjustRightInd w:val="0"/>
        <w:ind w:left="40" w:right="-20"/>
        <w:jc w:val="both"/>
        <w:rPr>
          <w:b/>
        </w:rPr>
      </w:pPr>
      <w:r w:rsidRPr="005D0E25">
        <w:rPr>
          <w:b/>
          <w:spacing w:val="1"/>
        </w:rPr>
        <w:t>S</w:t>
      </w:r>
      <w:r w:rsidRPr="005D0E25">
        <w:rPr>
          <w:b/>
          <w:spacing w:val="-2"/>
        </w:rPr>
        <w:t>ta</w:t>
      </w:r>
      <w:r w:rsidRPr="005D0E25">
        <w:rPr>
          <w:b/>
          <w:spacing w:val="-5"/>
        </w:rPr>
        <w:t>n</w:t>
      </w:r>
      <w:r w:rsidRPr="005D0E25">
        <w:rPr>
          <w:b/>
          <w:spacing w:val="5"/>
        </w:rPr>
        <w:t>d</w:t>
      </w:r>
      <w:r w:rsidRPr="005D0E25">
        <w:rPr>
          <w:b/>
          <w:spacing w:val="-2"/>
        </w:rPr>
        <w:t>a</w:t>
      </w:r>
      <w:r w:rsidRPr="005D0E25">
        <w:rPr>
          <w:b/>
        </w:rPr>
        <w:t>rds</w:t>
      </w:r>
      <w:r w:rsidRPr="005D0E25">
        <w:rPr>
          <w:b/>
          <w:spacing w:val="1"/>
        </w:rPr>
        <w:t xml:space="preserve"> </w:t>
      </w:r>
      <w:r w:rsidRPr="005D0E25">
        <w:rPr>
          <w:b/>
        </w:rPr>
        <w:t>of</w:t>
      </w:r>
      <w:r w:rsidRPr="005D0E25">
        <w:rPr>
          <w:b/>
          <w:spacing w:val="-5"/>
        </w:rPr>
        <w:t xml:space="preserve"> </w:t>
      </w:r>
      <w:r w:rsidRPr="005D0E25">
        <w:rPr>
          <w:b/>
          <w:spacing w:val="1"/>
        </w:rPr>
        <w:t>P</w:t>
      </w:r>
      <w:r w:rsidRPr="005D0E25">
        <w:rPr>
          <w:b/>
          <w:spacing w:val="5"/>
        </w:rPr>
        <w:t>r</w:t>
      </w:r>
      <w:r w:rsidRPr="005D0E25">
        <w:rPr>
          <w:b/>
        </w:rPr>
        <w:t>o</w:t>
      </w:r>
      <w:r w:rsidRPr="005D0E25">
        <w:rPr>
          <w:b/>
          <w:spacing w:val="-5"/>
        </w:rPr>
        <w:t>f</w:t>
      </w:r>
      <w:r w:rsidRPr="005D0E25">
        <w:rPr>
          <w:b/>
          <w:spacing w:val="-2"/>
        </w:rPr>
        <w:t>e</w:t>
      </w:r>
      <w:r w:rsidRPr="005D0E25">
        <w:rPr>
          <w:b/>
          <w:spacing w:val="1"/>
        </w:rPr>
        <w:t>s</w:t>
      </w:r>
      <w:r w:rsidRPr="005D0E25">
        <w:rPr>
          <w:b/>
          <w:spacing w:val="6"/>
        </w:rPr>
        <w:t>s</w:t>
      </w:r>
      <w:r w:rsidRPr="005D0E25">
        <w:rPr>
          <w:b/>
          <w:spacing w:val="-2"/>
        </w:rPr>
        <w:t>i</w:t>
      </w:r>
      <w:r w:rsidRPr="005D0E25">
        <w:rPr>
          <w:b/>
        </w:rPr>
        <w:t>o</w:t>
      </w:r>
      <w:r w:rsidRPr="005D0E25">
        <w:rPr>
          <w:b/>
          <w:spacing w:val="-5"/>
        </w:rPr>
        <w:t>n</w:t>
      </w:r>
      <w:r w:rsidRPr="005D0E25">
        <w:rPr>
          <w:b/>
          <w:spacing w:val="3"/>
        </w:rPr>
        <w:t>a</w:t>
      </w:r>
      <w:r w:rsidRPr="005D0E25">
        <w:rPr>
          <w:b/>
        </w:rPr>
        <w:t>l</w:t>
      </w:r>
      <w:r w:rsidRPr="005D0E25">
        <w:rPr>
          <w:b/>
          <w:spacing w:val="-2"/>
        </w:rPr>
        <w:t xml:space="preserve"> </w:t>
      </w:r>
      <w:r w:rsidRPr="005D0E25">
        <w:rPr>
          <w:b/>
          <w:spacing w:val="5"/>
        </w:rPr>
        <w:t>C</w:t>
      </w:r>
      <w:r w:rsidRPr="005D0E25">
        <w:rPr>
          <w:b/>
        </w:rPr>
        <w:t>o</w:t>
      </w:r>
      <w:r w:rsidRPr="005D0E25">
        <w:rPr>
          <w:b/>
          <w:spacing w:val="-5"/>
        </w:rPr>
        <w:t>n</w:t>
      </w:r>
      <w:r w:rsidRPr="005D0E25">
        <w:rPr>
          <w:b/>
        </w:rPr>
        <w:t>du</w:t>
      </w:r>
      <w:r w:rsidRPr="005D0E25">
        <w:rPr>
          <w:b/>
          <w:spacing w:val="-2"/>
        </w:rPr>
        <w:t>c</w:t>
      </w:r>
      <w:r w:rsidRPr="005D0E25">
        <w:rPr>
          <w:b/>
        </w:rPr>
        <w:t>t</w:t>
      </w:r>
    </w:p>
    <w:p w14:paraId="1E1160BB" w14:textId="0B05CFE9" w:rsidR="00EB67F3" w:rsidRPr="005D0E25" w:rsidRDefault="00EB67F3" w:rsidP="00EB67F3">
      <w:pPr>
        <w:pStyle w:val="ListParagraph"/>
        <w:numPr>
          <w:ilvl w:val="0"/>
          <w:numId w:val="52"/>
        </w:numPr>
        <w:jc w:val="both"/>
      </w:pPr>
      <w:r w:rsidRPr="005D0E25">
        <w:t>Church Personnel shall conduct themselves in a manner that is consistent with the teachings of the Gospel and the Roman Catholic Church as enunciated by the Holy Father and the Bishops in communion with him; more specifically, Church Personnel shall, in all such matters, accept, rely upon and defer to the authority of the Archbishop in all matters.</w:t>
      </w:r>
    </w:p>
    <w:p w14:paraId="11B294DE" w14:textId="03D82A1E" w:rsidR="00EB67F3" w:rsidRPr="005D0E25" w:rsidRDefault="00EB67F3" w:rsidP="00EB67F3">
      <w:pPr>
        <w:pStyle w:val="ListParagraph"/>
        <w:numPr>
          <w:ilvl w:val="0"/>
          <w:numId w:val="52"/>
        </w:numPr>
        <w:jc w:val="both"/>
      </w:pPr>
      <w:r w:rsidRPr="005D0E25">
        <w:t xml:space="preserve">Church Personnel shall comply with all applicable federal, state and local laws, both civil and criminal as well as canon law and AOP policies and procedures.  All AOP entities are expected </w:t>
      </w:r>
      <w:r w:rsidRPr="005D0E25">
        <w:lastRenderedPageBreak/>
        <w:t xml:space="preserve">to timely fulfill their legal responsibilities to </w:t>
      </w:r>
      <w:proofErr w:type="gramStart"/>
      <w:r w:rsidRPr="005D0E25">
        <w:t>withhold,</w:t>
      </w:r>
      <w:proofErr w:type="gramEnd"/>
      <w:r w:rsidRPr="005D0E25">
        <w:t xml:space="preserve"> report and pay taxes to federal, state and local regulatory authorities.</w:t>
      </w:r>
    </w:p>
    <w:p w14:paraId="5D50E7C4" w14:textId="06C5B3BA" w:rsidR="00EB67F3" w:rsidRPr="005D0E25" w:rsidRDefault="00EB67F3" w:rsidP="00EB67F3">
      <w:pPr>
        <w:pStyle w:val="ListParagraph"/>
        <w:numPr>
          <w:ilvl w:val="0"/>
          <w:numId w:val="52"/>
        </w:numPr>
        <w:jc w:val="both"/>
      </w:pPr>
      <w:r w:rsidRPr="005D0E25">
        <w:t>Church Personnel shall protect the resources of the AOP and all related parishes, schools and ministries from fraud, misuse and waste.  Any misappropriation of Church assets or funds is strictly prohibited.</w:t>
      </w:r>
    </w:p>
    <w:p w14:paraId="59C5727B" w14:textId="57113344" w:rsidR="00EB67F3" w:rsidRPr="005D0E25" w:rsidRDefault="00EB67F3" w:rsidP="00EB67F3">
      <w:pPr>
        <w:pStyle w:val="ListParagraph"/>
        <w:numPr>
          <w:ilvl w:val="0"/>
          <w:numId w:val="52"/>
        </w:numPr>
        <w:jc w:val="both"/>
      </w:pPr>
      <w:r w:rsidRPr="005D0E25">
        <w:t>Church Personnel responsible for financial reporting shall properly record and report all Church assets, liabilities, and operations in the financial statements.</w:t>
      </w:r>
    </w:p>
    <w:p w14:paraId="1E2A47CD" w14:textId="09E86444" w:rsidR="00EB67F3" w:rsidRPr="005D0E25" w:rsidRDefault="00EB67F3" w:rsidP="00EB67F3">
      <w:pPr>
        <w:pStyle w:val="ListParagraph"/>
        <w:numPr>
          <w:ilvl w:val="0"/>
          <w:numId w:val="52"/>
        </w:numPr>
        <w:jc w:val="both"/>
      </w:pPr>
      <w:r w:rsidRPr="005D0E25">
        <w:t>Church Personnel shall be responsible stewards of the human and financial resources of the AOP and all related parishes, schools and ministries, with which they are entrusted, observing civil, criminal and canon law, and making decisions concerning the use and disposition of Church resources in a manner that reflects Catholic social teaching.</w:t>
      </w:r>
    </w:p>
    <w:p w14:paraId="0F0D3CF6" w14:textId="6437A85F" w:rsidR="00EB67F3" w:rsidRPr="005D0E25" w:rsidRDefault="00EB67F3" w:rsidP="00EB67F3">
      <w:pPr>
        <w:pStyle w:val="ListParagraph"/>
        <w:numPr>
          <w:ilvl w:val="0"/>
          <w:numId w:val="52"/>
        </w:numPr>
        <w:jc w:val="both"/>
      </w:pPr>
      <w:r w:rsidRPr="005D0E25">
        <w:t>Church Personnel may never authorize payment knowing that any part of the payment will be used for any purpose other than what is described in documents supporting the payment.</w:t>
      </w:r>
    </w:p>
    <w:p w14:paraId="200468DD" w14:textId="294CDA69" w:rsidR="00EB67F3" w:rsidRPr="005D0E25" w:rsidRDefault="00EB67F3" w:rsidP="00EB67F3">
      <w:pPr>
        <w:pStyle w:val="ListParagraph"/>
        <w:numPr>
          <w:ilvl w:val="0"/>
          <w:numId w:val="52"/>
        </w:numPr>
        <w:jc w:val="both"/>
      </w:pPr>
      <w:r w:rsidRPr="005D0E25">
        <w:t>Church Personnel are never to accept inducements or gratuities that can subject them or the AOP and related parishes, schools and ministries to canonical, criminal or civil penalties.</w:t>
      </w:r>
    </w:p>
    <w:p w14:paraId="252F794A" w14:textId="6BCA6904" w:rsidR="00EB67F3" w:rsidRPr="005D0E25" w:rsidRDefault="00EB67F3" w:rsidP="00EB67F3">
      <w:pPr>
        <w:pStyle w:val="ListParagraph"/>
        <w:numPr>
          <w:ilvl w:val="0"/>
          <w:numId w:val="52"/>
        </w:numPr>
        <w:jc w:val="both"/>
      </w:pPr>
      <w:r w:rsidRPr="005D0E25">
        <w:t>Church Personnel will provide and environment that is free from all forms of harassment.</w:t>
      </w:r>
    </w:p>
    <w:p w14:paraId="3564818A" w14:textId="7B619DE0" w:rsidR="00EB67F3" w:rsidRPr="005D0E25" w:rsidRDefault="00EB67F3" w:rsidP="00EB67F3">
      <w:pPr>
        <w:pStyle w:val="ListParagraph"/>
        <w:numPr>
          <w:ilvl w:val="0"/>
          <w:numId w:val="52"/>
        </w:numPr>
        <w:jc w:val="both"/>
      </w:pPr>
      <w:r w:rsidRPr="005D0E25">
        <w:t xml:space="preserve">Church </w:t>
      </w:r>
      <w:proofErr w:type="gramStart"/>
      <w:r w:rsidRPr="005D0E25">
        <w:t>Personnel</w:t>
      </w:r>
      <w:proofErr w:type="gramEnd"/>
      <w:r w:rsidRPr="005D0E25">
        <w:t xml:space="preserve"> who have knowledge of a violation of law, or of a violation of this policy, have an obligation to report the violation to their supervisor or by means of the reporting hotline.  We respect your right to report anonymously, and confidentiality will be maintained insofar as is possible.  Each report of a violation of law or this policy shall be given due consideration and the AOP shall take appropriate action under the circumstances.</w:t>
      </w:r>
    </w:p>
    <w:p w14:paraId="44B8AA14" w14:textId="4A7553D7" w:rsidR="00EB67F3" w:rsidRPr="005D0E25" w:rsidRDefault="00EB67F3" w:rsidP="00EB67F3">
      <w:pPr>
        <w:jc w:val="both"/>
      </w:pPr>
    </w:p>
    <w:p w14:paraId="765C628A" w14:textId="5338C47B" w:rsidR="00EB67F3" w:rsidRPr="005D0E25" w:rsidRDefault="00EB67F3" w:rsidP="00EB67F3">
      <w:pPr>
        <w:jc w:val="both"/>
        <w:rPr>
          <w:b/>
        </w:rPr>
      </w:pPr>
      <w:r w:rsidRPr="005D0E25">
        <w:rPr>
          <w:b/>
        </w:rPr>
        <w:t>Conflicts of Interest</w:t>
      </w:r>
    </w:p>
    <w:p w14:paraId="536F7C40" w14:textId="175C76E0" w:rsidR="00EB67F3" w:rsidRPr="005D0E25" w:rsidRDefault="00EB67F3" w:rsidP="00EB67F3">
      <w:pPr>
        <w:pStyle w:val="ListParagraph"/>
        <w:numPr>
          <w:ilvl w:val="0"/>
          <w:numId w:val="53"/>
        </w:numPr>
        <w:jc w:val="both"/>
      </w:pPr>
      <w:r w:rsidRPr="005D0E25">
        <w:t>No individual (including</w:t>
      </w:r>
      <w:r w:rsidR="001B0B5A" w:rsidRPr="005D0E25">
        <w:t>, but not limited to, employees of the AOP and related parishes, schools and ministries) may undertake or recommend any financial or business transaction from which s/he or members of his or her family may profit or otherwise benefit without full disclosure to and approval by the appropriate supervisor.</w:t>
      </w:r>
    </w:p>
    <w:p w14:paraId="2B9F3FB9" w14:textId="7BEC4EBE" w:rsidR="001B0B5A" w:rsidRPr="005D0E25" w:rsidRDefault="001B0B5A" w:rsidP="00EB67F3">
      <w:pPr>
        <w:pStyle w:val="ListParagraph"/>
        <w:numPr>
          <w:ilvl w:val="0"/>
          <w:numId w:val="53"/>
        </w:numPr>
        <w:jc w:val="both"/>
      </w:pPr>
      <w:r w:rsidRPr="005D0E25">
        <w:t>The duty of an individual to refrain from a conflict of interest shall include the additional duty to avoid the appearance of engaging in a conflict of interest.</w:t>
      </w:r>
    </w:p>
    <w:p w14:paraId="302AFB02" w14:textId="4815FFF8" w:rsidR="001B0B5A" w:rsidRPr="005D0E25" w:rsidRDefault="001B0B5A" w:rsidP="00EB67F3">
      <w:pPr>
        <w:pStyle w:val="ListParagraph"/>
        <w:numPr>
          <w:ilvl w:val="0"/>
          <w:numId w:val="53"/>
        </w:numPr>
        <w:jc w:val="both"/>
      </w:pPr>
      <w:r w:rsidRPr="005D0E25">
        <w:t>When an employee has knowledge that s/he may have a conflict of interest, or that there may be the appearance of a conflict of interest, s/he shall promptly disclose the existence of the conflict and its nature to the appropriate supervisor, who, in turn, shall report this information to the next highest person in the chain of command.</w:t>
      </w:r>
    </w:p>
    <w:p w14:paraId="1005C2FC" w14:textId="1CA4CD7A" w:rsidR="001B0B5A" w:rsidRPr="005D0E25" w:rsidRDefault="001B0B5A" w:rsidP="00EB67F3">
      <w:pPr>
        <w:pStyle w:val="ListParagraph"/>
        <w:numPr>
          <w:ilvl w:val="0"/>
          <w:numId w:val="53"/>
        </w:numPr>
        <w:jc w:val="both"/>
      </w:pPr>
      <w:r w:rsidRPr="005D0E25">
        <w:t>When a member of a Board has knowledge that s/he may have a conflict of interest, or that there may be the appearance of a conflict of interest, s/he shall promptly disclose the existence of the conflict and its nature to the Board.  The Board shall then determine whether, in fact, a conflict of interest exists.</w:t>
      </w:r>
    </w:p>
    <w:p w14:paraId="7145C509" w14:textId="77777777" w:rsidR="001B0B5A" w:rsidRPr="005D0E25" w:rsidRDefault="001B0B5A" w:rsidP="001B0B5A">
      <w:pPr>
        <w:jc w:val="both"/>
      </w:pPr>
    </w:p>
    <w:p w14:paraId="59E865B5" w14:textId="0E10128B" w:rsidR="001B0B5A" w:rsidRPr="005D0E25" w:rsidRDefault="001B0B5A" w:rsidP="001B0B5A">
      <w:pPr>
        <w:jc w:val="both"/>
        <w:rPr>
          <w:b/>
        </w:rPr>
      </w:pPr>
      <w:r w:rsidRPr="005D0E25">
        <w:rPr>
          <w:b/>
        </w:rPr>
        <w:t>Legal Notice</w:t>
      </w:r>
    </w:p>
    <w:p w14:paraId="21A9E703" w14:textId="77777777" w:rsidR="001B0B5A" w:rsidRPr="005D0E25" w:rsidRDefault="001B0B5A" w:rsidP="001B0B5A">
      <w:pPr>
        <w:jc w:val="both"/>
      </w:pPr>
    </w:p>
    <w:p w14:paraId="1DE21A07" w14:textId="05935FFF" w:rsidR="00C15E71" w:rsidRPr="005D0E25" w:rsidRDefault="001B0B5A" w:rsidP="001B0B5A">
      <w:pPr>
        <w:jc w:val="both"/>
      </w:pPr>
      <w:r w:rsidRPr="005D0E25">
        <w:t xml:space="preserve">This is not an employment contract.  Adherence to these standards is, however, a condition of continued employment or other service to the AOP and its related parishes, schools and ministries.  These professional standards do not give Church Personnel rights of any kind, and may be changed by the Archdiocese at any time without notice.  Failure to comply with any responsibilities established by this policy may result in disciplinary action, up to and including termination of employment or service.  If applicable, failure to comply may also result in situations that require restitution or reimbursement from </w:t>
      </w:r>
      <w:r w:rsidRPr="005D0E25">
        <w:lastRenderedPageBreak/>
        <w:t>the Church Personnel involved and may also result in referral of the matter to law enforcement and/or canonical review.</w:t>
      </w:r>
    </w:p>
    <w:p w14:paraId="28E21D86" w14:textId="2847B060" w:rsidR="001B0B5A" w:rsidRDefault="001B0B5A" w:rsidP="001B0B5A">
      <w:pPr>
        <w:jc w:val="both"/>
        <w:rPr>
          <w:sz w:val="18"/>
          <w:szCs w:val="18"/>
        </w:rPr>
      </w:pPr>
    </w:p>
    <w:p w14:paraId="015E184A" w14:textId="44906501" w:rsidR="00761983" w:rsidRDefault="00761983" w:rsidP="00761983">
      <w:pPr>
        <w:pStyle w:val="Heading1"/>
        <w:rPr>
          <w:sz w:val="32"/>
          <w:szCs w:val="40"/>
        </w:rPr>
      </w:pPr>
      <w:r w:rsidRPr="005D0E25">
        <w:rPr>
          <w:sz w:val="32"/>
          <w:szCs w:val="40"/>
        </w:rPr>
        <w:t>APPENDIX V</w:t>
      </w:r>
      <w:r>
        <w:rPr>
          <w:sz w:val="32"/>
          <w:szCs w:val="40"/>
        </w:rPr>
        <w:t>iI</w:t>
      </w:r>
      <w:r w:rsidRPr="005D0E25">
        <w:rPr>
          <w:sz w:val="32"/>
          <w:szCs w:val="40"/>
        </w:rPr>
        <w:t xml:space="preserve">: </w:t>
      </w:r>
      <w:r>
        <w:rPr>
          <w:sz w:val="32"/>
          <w:szCs w:val="40"/>
        </w:rPr>
        <w:t>hAZING POLICY</w:t>
      </w:r>
    </w:p>
    <w:p w14:paraId="3D2D15AA" w14:textId="77777777" w:rsidR="00761983" w:rsidRPr="00761983" w:rsidRDefault="00761983" w:rsidP="00761983">
      <w:pPr>
        <w:textAlignment w:val="baseline"/>
      </w:pPr>
      <w:r w:rsidRPr="00761983">
        <w:rPr>
          <w:bdr w:val="none" w:sz="0" w:space="0" w:color="auto" w:frame="1"/>
        </w:rPr>
        <w:t>Saint Charles Borromeo Seminary does not tolerate hazing in any form.  Hazing is contrary to the teachings of longstanding religious and moral principles that uphold human dignity, and contradicts any environment of friendship, maturity, and charity within the seminary community. </w:t>
      </w:r>
      <w:r w:rsidRPr="00761983">
        <w:rPr>
          <w:color w:val="212529"/>
          <w:bdr w:val="none" w:sz="0" w:space="0" w:color="auto" w:frame="1"/>
          <w:shd w:val="clear" w:color="auto" w:fill="FFFFFF"/>
        </w:rPr>
        <w:t>Hazing is absolutely prohibited. The term 'hazing' means any intentional, knowing, or reckless action or situation that endangers the mental or physical health, safety, well-being, or dignity of an individual, or destroys or removes public or private property.</w:t>
      </w:r>
      <w:r w:rsidRPr="00761983">
        <w:t xml:space="preserve">  </w:t>
      </w:r>
    </w:p>
    <w:p w14:paraId="05A4F2CD" w14:textId="77777777" w:rsidR="00761983" w:rsidRPr="00761983" w:rsidRDefault="00761983" w:rsidP="00761983">
      <w:pPr>
        <w:textAlignment w:val="baseline"/>
        <w:rPr>
          <w:bdr w:val="none" w:sz="0" w:space="0" w:color="auto" w:frame="1"/>
        </w:rPr>
      </w:pPr>
    </w:p>
    <w:p w14:paraId="2403665C" w14:textId="77777777" w:rsidR="00761983" w:rsidRPr="00761983" w:rsidRDefault="00761983" w:rsidP="00761983">
      <w:pPr>
        <w:textAlignment w:val="baseline"/>
      </w:pPr>
      <w:r w:rsidRPr="00761983">
        <w:rPr>
          <w:color w:val="000000"/>
          <w:bdr w:val="none" w:sz="0" w:space="0" w:color="auto" w:frame="1"/>
        </w:rPr>
        <w:t>Anyone found responsible for violating the </w:t>
      </w:r>
      <w:hyperlink r:id="rId27" w:tgtFrame="_blank" w:history="1">
        <w:r w:rsidRPr="00761983">
          <w:rPr>
            <w:b/>
            <w:bCs/>
            <w:color w:val="000000"/>
            <w:u w:val="single"/>
            <w:bdr w:val="none" w:sz="0" w:space="0" w:color="auto" w:frame="1"/>
          </w:rPr>
          <w:t>Hazing Policy</w:t>
        </w:r>
      </w:hyperlink>
      <w:r w:rsidRPr="00761983">
        <w:rPr>
          <w:color w:val="000000"/>
          <w:bdr w:val="none" w:sz="0" w:space="0" w:color="auto" w:frame="1"/>
        </w:rPr>
        <w:t> may face disciplinary action from Saint Charles Borromeo Seminary, which </w:t>
      </w:r>
      <w:r w:rsidRPr="00761983">
        <w:rPr>
          <w:color w:val="212529"/>
          <w:bdr w:val="none" w:sz="0" w:space="0" w:color="auto" w:frame="1"/>
          <w:shd w:val="clear" w:color="auto" w:fill="FFFFFF"/>
        </w:rPr>
        <w:t>may result in the full range of sanctions under this Policy, up to and including suspension or expulsion; and </w:t>
      </w:r>
      <w:r w:rsidRPr="00761983">
        <w:rPr>
          <w:color w:val="000000"/>
          <w:bdr w:val="none" w:sz="0" w:space="0" w:color="auto" w:frame="1"/>
        </w:rPr>
        <w:t xml:space="preserve">may also face criminal charges under state law, including The Timothy J. Piazza </w:t>
      </w:r>
      <w:proofErr w:type="spellStart"/>
      <w:r w:rsidRPr="00761983">
        <w:rPr>
          <w:color w:val="000000"/>
          <w:bdr w:val="none" w:sz="0" w:space="0" w:color="auto" w:frame="1"/>
        </w:rPr>
        <w:t>Antihazing</w:t>
      </w:r>
      <w:proofErr w:type="spellEnd"/>
      <w:r w:rsidRPr="00761983">
        <w:rPr>
          <w:color w:val="000000"/>
          <w:bdr w:val="none" w:sz="0" w:space="0" w:color="auto" w:frame="1"/>
        </w:rPr>
        <w:t xml:space="preserve"> Law, 18 Pa. C.S. § 2801, et </w:t>
      </w:r>
      <w:proofErr w:type="spellStart"/>
      <w:r w:rsidRPr="00761983">
        <w:rPr>
          <w:color w:val="000000"/>
          <w:bdr w:val="none" w:sz="0" w:space="0" w:color="auto" w:frame="1"/>
        </w:rPr>
        <w:t>seq</w:t>
      </w:r>
      <w:proofErr w:type="spellEnd"/>
    </w:p>
    <w:p w14:paraId="317AA0A1" w14:textId="77777777" w:rsidR="00761983" w:rsidRPr="00761983" w:rsidRDefault="00761983" w:rsidP="00761983"/>
    <w:p w14:paraId="4A7377C9" w14:textId="25F4FD3A" w:rsidR="00761983" w:rsidRDefault="00761983" w:rsidP="00761983">
      <w:pPr>
        <w:pStyle w:val="Heading1"/>
        <w:rPr>
          <w:sz w:val="32"/>
          <w:szCs w:val="40"/>
        </w:rPr>
      </w:pPr>
      <w:r w:rsidRPr="005D0E25">
        <w:rPr>
          <w:sz w:val="32"/>
          <w:szCs w:val="40"/>
        </w:rPr>
        <w:t>APPENDIX V</w:t>
      </w:r>
      <w:r>
        <w:rPr>
          <w:sz w:val="32"/>
          <w:szCs w:val="40"/>
        </w:rPr>
        <w:t>iIi</w:t>
      </w:r>
      <w:r w:rsidRPr="005D0E25">
        <w:rPr>
          <w:sz w:val="32"/>
          <w:szCs w:val="40"/>
        </w:rPr>
        <w:t xml:space="preserve">: </w:t>
      </w:r>
      <w:r>
        <w:rPr>
          <w:sz w:val="32"/>
          <w:szCs w:val="40"/>
        </w:rPr>
        <w:t>ATTENDANCE BY SEMINARIANS AT WEDDING CEREMONIES AND EVENTS</w:t>
      </w:r>
    </w:p>
    <w:p w14:paraId="0B94CE77" w14:textId="77777777" w:rsidR="00761983" w:rsidRPr="00761983" w:rsidRDefault="00761983" w:rsidP="00761983">
      <w:r w:rsidRPr="00761983">
        <w:t>While seminarians (with the exception of deacons) are members of the laity, they are men in formation for the priesthood and as part of their formation are asked to live a celibate life. There are several cultural practices associated with a marital ceremony and wedding reception that are incompatible with the celibate life of a seminarian. All seminarians are perceived by the general public to be “a people set apart” -- a perception which even more strongly applies to those who have submitted petitions to candidacy for sacred orders.  Given this, plus the fact that seminarians not only represent themselves but also the institution of St. Charles Borromeo Seminary and the Church’s teaching on marriage, their presence at marital ceremony events such as the rehearsal, the wedding ceremony, and reception which follows requires the following policy:</w:t>
      </w:r>
    </w:p>
    <w:p w14:paraId="61CEA3C8" w14:textId="77777777" w:rsidR="00761983" w:rsidRDefault="00761983" w:rsidP="00761983">
      <w:pPr>
        <w:rPr>
          <w:bCs/>
        </w:rPr>
      </w:pPr>
    </w:p>
    <w:p w14:paraId="66C150EB" w14:textId="77777777" w:rsidR="00761983" w:rsidRPr="00761983" w:rsidRDefault="00761983" w:rsidP="00761983">
      <w:pPr>
        <w:rPr>
          <w:bCs/>
        </w:rPr>
      </w:pPr>
      <w:r w:rsidRPr="00761983">
        <w:rPr>
          <w:bCs/>
        </w:rPr>
        <w:t>Seminarians are to ask permission from the respective Dean of Men to attend a wedding ceremony, rehearsal and/or wedding reception, even if the event occurs when the seminary is not in session.  Ordinarily, permission to be excused from class and an overnight from the seminary will be given only for marriage ceremonies of immediate family members; it will not be given for other relatives (such as cousins) or friends. The proper dress code for a seminarian is a black suit, white shirt and black tie; and for those in candidacy a black suit with a clerical shirt. Seminarians are not to wear tuxedos or colored suits, shirts, or ties. A seminarian’s place at a wedding ceremony is in the sanctuary, as a server, lector or acolyte. Seminarians are not to be groomsmen or escort anyone from the bridal party down the aisle or at the wedding reception.  A seminarian may be delegated as an official witness, whose name will be recorded in the parish marriage register, but he may not be given the title of “best man,” nor any duties associated with that position.</w:t>
      </w:r>
    </w:p>
    <w:p w14:paraId="4F6E2631" w14:textId="77777777" w:rsidR="00761983" w:rsidRDefault="00761983" w:rsidP="00761983">
      <w:pPr>
        <w:rPr>
          <w:bCs/>
        </w:rPr>
      </w:pPr>
    </w:p>
    <w:p w14:paraId="214A2F39" w14:textId="77777777" w:rsidR="00761983" w:rsidRPr="00761983" w:rsidRDefault="00761983" w:rsidP="00761983">
      <w:pPr>
        <w:rPr>
          <w:bCs/>
        </w:rPr>
      </w:pPr>
      <w:r w:rsidRPr="00761983">
        <w:rPr>
          <w:bCs/>
        </w:rPr>
        <w:t xml:space="preserve">When attending a wedding reception, a seminarian should be mindful that his presence and conduct should reflect that of a seminarian.  He is to be especially attentive to his surroundings, especially with </w:t>
      </w:r>
      <w:r w:rsidRPr="00761983">
        <w:rPr>
          <w:bCs/>
        </w:rPr>
        <w:lastRenderedPageBreak/>
        <w:t xml:space="preserve">consumption of alcohol and dancing, which may be perceived by others as improper conduct of a seminarian and could cause scandal.  </w:t>
      </w:r>
    </w:p>
    <w:p w14:paraId="4FBC0D47" w14:textId="77777777" w:rsidR="00761983" w:rsidRDefault="00761983" w:rsidP="00761983">
      <w:pPr>
        <w:rPr>
          <w:bCs/>
        </w:rPr>
      </w:pPr>
    </w:p>
    <w:p w14:paraId="36026E1B" w14:textId="77777777" w:rsidR="00761983" w:rsidRPr="00761983" w:rsidRDefault="00761983" w:rsidP="00761983">
      <w:pPr>
        <w:rPr>
          <w:bCs/>
        </w:rPr>
      </w:pPr>
      <w:r w:rsidRPr="00761983">
        <w:rPr>
          <w:bCs/>
        </w:rPr>
        <w:t xml:space="preserve">The listings of the above permitted and prohibited activities should not be construed as all-inclusive. Situations not covered by the policy should be referred by the seminarian to his house Dean, with the proper time allowed (as soon as he is aware) for consultation with the priest </w:t>
      </w:r>
      <w:proofErr w:type="spellStart"/>
      <w:r w:rsidRPr="00761983">
        <w:rPr>
          <w:bCs/>
        </w:rPr>
        <w:t>formators</w:t>
      </w:r>
      <w:proofErr w:type="spellEnd"/>
      <w:r w:rsidRPr="00761983">
        <w:rPr>
          <w:bCs/>
        </w:rPr>
        <w:t>.</w:t>
      </w:r>
    </w:p>
    <w:p w14:paraId="1646D7D4" w14:textId="77777777" w:rsidR="00761983" w:rsidRPr="00761983" w:rsidRDefault="00761983" w:rsidP="00761983">
      <w:pPr>
        <w:rPr>
          <w:b/>
        </w:rPr>
      </w:pPr>
    </w:p>
    <w:p w14:paraId="26DE6749" w14:textId="77777777" w:rsidR="00761983" w:rsidRPr="00761983" w:rsidRDefault="00761983" w:rsidP="00761983"/>
    <w:p w14:paraId="0C3EF6F7" w14:textId="77777777" w:rsidR="00761983" w:rsidRPr="00761983" w:rsidRDefault="00761983" w:rsidP="00761983">
      <w:pPr>
        <w:jc w:val="both"/>
      </w:pPr>
    </w:p>
    <w:sectPr w:rsidR="00761983" w:rsidRPr="00761983" w:rsidSect="00596A38">
      <w:footerReference w:type="even" r:id="rId28"/>
      <w:footerReference w:type="default" r:id="rId29"/>
      <w:footerReference w:type="first" r:id="rId30"/>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FB2E5" w14:textId="77777777" w:rsidR="00693D27" w:rsidRDefault="00693D27">
      <w:r>
        <w:separator/>
      </w:r>
    </w:p>
  </w:endnote>
  <w:endnote w:type="continuationSeparator" w:id="0">
    <w:p w14:paraId="34982479" w14:textId="77777777" w:rsidR="00693D27" w:rsidRDefault="00693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udyOldStyleBT-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D29A" w14:textId="77777777" w:rsidR="00693D27" w:rsidRPr="00596A38" w:rsidRDefault="00693D27" w:rsidP="00596A38">
    <w:pPr>
      <w:pStyle w:val="Footer"/>
      <w:pBdr>
        <w:top w:val="single" w:sz="18" w:space="1" w:color="808080"/>
      </w:pBdr>
      <w:rPr>
        <w:sz w:val="20"/>
        <w:szCs w:val="20"/>
      </w:rPr>
    </w:pPr>
    <w:r w:rsidRPr="00596A38">
      <w:rPr>
        <w:sz w:val="20"/>
        <w:szCs w:val="20"/>
      </w:rPr>
      <w:fldChar w:fldCharType="begin"/>
    </w:r>
    <w:r w:rsidRPr="00596A38">
      <w:rPr>
        <w:sz w:val="20"/>
        <w:szCs w:val="20"/>
      </w:rPr>
      <w:instrText xml:space="preserve"> PAGE   \* MERGEFORMAT </w:instrText>
    </w:r>
    <w:r w:rsidRPr="00596A38">
      <w:rPr>
        <w:sz w:val="20"/>
        <w:szCs w:val="20"/>
      </w:rPr>
      <w:fldChar w:fldCharType="separate"/>
    </w:r>
    <w:r w:rsidR="00E3416D" w:rsidRPr="00E3416D">
      <w:rPr>
        <w:b/>
        <w:bCs/>
        <w:noProof/>
        <w:sz w:val="20"/>
        <w:szCs w:val="20"/>
      </w:rPr>
      <w:t>2</w:t>
    </w:r>
    <w:r w:rsidRPr="00596A38">
      <w:rPr>
        <w:b/>
        <w:bCs/>
        <w:noProof/>
        <w:sz w:val="20"/>
        <w:szCs w:val="20"/>
      </w:rPr>
      <w:fldChar w:fldCharType="end"/>
    </w:r>
    <w:r w:rsidRPr="00596A38">
      <w:rPr>
        <w:b/>
        <w:bCs/>
        <w:sz w:val="20"/>
        <w:szCs w:val="20"/>
      </w:rPr>
      <w:t xml:space="preserve"> </w:t>
    </w:r>
    <w:r w:rsidRPr="00596A38">
      <w:rPr>
        <w:sz w:val="20"/>
        <w:szCs w:val="20"/>
      </w:rPr>
      <w:t>|</w:t>
    </w:r>
    <w:r w:rsidRPr="00596A38">
      <w:rPr>
        <w:b/>
        <w:bCs/>
        <w:sz w:val="20"/>
        <w:szCs w:val="20"/>
      </w:rPr>
      <w:t xml:space="preserve"> </w:t>
    </w:r>
    <w:r w:rsidRPr="00596A38">
      <w:rPr>
        <w:color w:val="808080"/>
        <w:spacing w:val="60"/>
        <w:sz w:val="20"/>
        <w:szCs w:val="20"/>
      </w:rPr>
      <w:t>Page</w:t>
    </w:r>
  </w:p>
  <w:p w14:paraId="28E0D29B" w14:textId="77777777" w:rsidR="00693D27" w:rsidRPr="00006CDC" w:rsidRDefault="00693D27" w:rsidP="00596A38">
    <w:pPr>
      <w:pStyle w:val="Footer"/>
    </w:pPr>
  </w:p>
  <w:p w14:paraId="28E0D29C" w14:textId="77777777" w:rsidR="00693D27" w:rsidRPr="00596A38" w:rsidRDefault="00693D27" w:rsidP="00596A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D29D" w14:textId="77777777" w:rsidR="00693D27" w:rsidRDefault="00693D27" w:rsidP="00FB0D85">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D29E" w14:textId="77777777" w:rsidR="00693D27" w:rsidRPr="00596A38" w:rsidRDefault="00693D27" w:rsidP="00596A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D29F" w14:textId="77777777" w:rsidR="00693D27" w:rsidRPr="00566817" w:rsidRDefault="00693D27" w:rsidP="005668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D2A0" w14:textId="77777777" w:rsidR="00693D27" w:rsidRDefault="00693D27">
    <w:pPr>
      <w:pStyle w:val="Footer"/>
      <w:jc w:val="right"/>
    </w:pPr>
    <w:r>
      <w:fldChar w:fldCharType="begin"/>
    </w:r>
    <w:r>
      <w:instrText xml:space="preserve"> PAGE   \* MERGEFORMAT </w:instrText>
    </w:r>
    <w:r>
      <w:fldChar w:fldCharType="separate"/>
    </w:r>
    <w:r w:rsidR="00E3416D">
      <w:rPr>
        <w:noProof/>
      </w:rPr>
      <w:t>5</w:t>
    </w:r>
    <w:r>
      <w:rPr>
        <w:noProof/>
      </w:rPr>
      <w:fldChar w:fldCharType="end"/>
    </w:r>
  </w:p>
  <w:p w14:paraId="28E0D2A1" w14:textId="77777777" w:rsidR="00693D27" w:rsidRDefault="00693D2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666908184"/>
      <w:docPartObj>
        <w:docPartGallery w:val="Page Numbers (Bottom of Page)"/>
        <w:docPartUnique/>
      </w:docPartObj>
    </w:sdtPr>
    <w:sdtEndPr>
      <w:rPr>
        <w:color w:val="808080" w:themeColor="background1" w:themeShade="80"/>
        <w:spacing w:val="60"/>
      </w:rPr>
    </w:sdtEndPr>
    <w:sdtContent>
      <w:p w14:paraId="28E0D2A2" w14:textId="77777777" w:rsidR="00693D27" w:rsidRPr="00697FAE" w:rsidRDefault="00693D27">
        <w:pPr>
          <w:pStyle w:val="Footer"/>
          <w:pBdr>
            <w:top w:val="single" w:sz="4" w:space="1" w:color="D9D9D9" w:themeColor="background1" w:themeShade="D9"/>
          </w:pBdr>
          <w:rPr>
            <w:b/>
            <w:bCs/>
            <w:sz w:val="20"/>
            <w:szCs w:val="20"/>
          </w:rPr>
        </w:pPr>
        <w:r w:rsidRPr="00697FAE">
          <w:rPr>
            <w:sz w:val="20"/>
            <w:szCs w:val="20"/>
          </w:rPr>
          <w:fldChar w:fldCharType="begin"/>
        </w:r>
        <w:r w:rsidRPr="00697FAE">
          <w:rPr>
            <w:sz w:val="20"/>
            <w:szCs w:val="20"/>
          </w:rPr>
          <w:instrText xml:space="preserve"> PAGE   \* MERGEFORMAT </w:instrText>
        </w:r>
        <w:r w:rsidRPr="00697FAE">
          <w:rPr>
            <w:sz w:val="20"/>
            <w:szCs w:val="20"/>
          </w:rPr>
          <w:fldChar w:fldCharType="separate"/>
        </w:r>
        <w:r w:rsidR="00E3416D" w:rsidRPr="00E3416D">
          <w:rPr>
            <w:b/>
            <w:bCs/>
            <w:noProof/>
            <w:sz w:val="20"/>
            <w:szCs w:val="20"/>
          </w:rPr>
          <w:t>32</w:t>
        </w:r>
        <w:r w:rsidRPr="00697FAE">
          <w:rPr>
            <w:b/>
            <w:bCs/>
            <w:noProof/>
            <w:sz w:val="20"/>
            <w:szCs w:val="20"/>
          </w:rPr>
          <w:fldChar w:fldCharType="end"/>
        </w:r>
        <w:r w:rsidRPr="00697FAE">
          <w:rPr>
            <w:b/>
            <w:bCs/>
            <w:sz w:val="20"/>
            <w:szCs w:val="20"/>
          </w:rPr>
          <w:t xml:space="preserve"> | </w:t>
        </w:r>
        <w:r w:rsidRPr="00697FAE">
          <w:rPr>
            <w:color w:val="808080" w:themeColor="background1" w:themeShade="80"/>
            <w:spacing w:val="60"/>
            <w:sz w:val="20"/>
            <w:szCs w:val="20"/>
          </w:rPr>
          <w:t>Page</w:t>
        </w:r>
      </w:p>
    </w:sdtContent>
  </w:sdt>
  <w:p w14:paraId="28E0D2A3" w14:textId="77777777" w:rsidR="00693D27" w:rsidRPr="00596A38" w:rsidRDefault="00693D27" w:rsidP="00596A3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D2A4" w14:textId="77777777" w:rsidR="00693D27" w:rsidRPr="00566817" w:rsidRDefault="00693D27" w:rsidP="00022798">
    <w:pPr>
      <w:pStyle w:val="Footer"/>
      <w:pBdr>
        <w:top w:val="single" w:sz="12" w:space="1" w:color="D9D9D9" w:themeColor="background1" w:themeShade="D9"/>
      </w:pBdr>
      <w:jc w:val="right"/>
    </w:pPr>
    <w:r w:rsidRPr="00022798">
      <w:rPr>
        <w:color w:val="808080" w:themeColor="background1" w:themeShade="80"/>
        <w:spacing w:val="60"/>
        <w:sz w:val="20"/>
        <w:szCs w:val="20"/>
      </w:rPr>
      <w:t>Page</w:t>
    </w:r>
    <w:r w:rsidRPr="00022798">
      <w:rPr>
        <w:sz w:val="20"/>
        <w:szCs w:val="20"/>
      </w:rPr>
      <w:t xml:space="preserve"> | </w:t>
    </w:r>
    <w:r w:rsidRPr="00022798">
      <w:rPr>
        <w:sz w:val="20"/>
        <w:szCs w:val="20"/>
      </w:rPr>
      <w:fldChar w:fldCharType="begin"/>
    </w:r>
    <w:r w:rsidRPr="00022798">
      <w:rPr>
        <w:sz w:val="20"/>
        <w:szCs w:val="20"/>
      </w:rPr>
      <w:instrText xml:space="preserve"> PAGE   \* MERGEFORMAT </w:instrText>
    </w:r>
    <w:r w:rsidRPr="00022798">
      <w:rPr>
        <w:sz w:val="20"/>
        <w:szCs w:val="20"/>
      </w:rPr>
      <w:fldChar w:fldCharType="separate"/>
    </w:r>
    <w:r w:rsidR="00E3416D" w:rsidRPr="00E3416D">
      <w:rPr>
        <w:b/>
        <w:bCs/>
        <w:noProof/>
        <w:sz w:val="20"/>
        <w:szCs w:val="20"/>
      </w:rPr>
      <w:t>31</w:t>
    </w:r>
    <w:r w:rsidRPr="00022798">
      <w:rPr>
        <w:b/>
        <w:bCs/>
        <w:noProof/>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D2A5" w14:textId="77777777" w:rsidR="00693D27" w:rsidRPr="00596A38" w:rsidRDefault="00693D27" w:rsidP="00CE0602">
    <w:pPr>
      <w:pStyle w:val="Footer"/>
      <w:pBdr>
        <w:top w:val="single" w:sz="12" w:space="1" w:color="D9D9D9" w:themeColor="background1" w:themeShade="D9"/>
      </w:pBdr>
      <w:rPr>
        <w:sz w:val="20"/>
        <w:szCs w:val="20"/>
      </w:rPr>
    </w:pPr>
    <w:r w:rsidRPr="00596A38">
      <w:rPr>
        <w:sz w:val="20"/>
        <w:szCs w:val="20"/>
      </w:rPr>
      <w:fldChar w:fldCharType="begin"/>
    </w:r>
    <w:r w:rsidRPr="00596A38">
      <w:rPr>
        <w:sz w:val="20"/>
        <w:szCs w:val="20"/>
      </w:rPr>
      <w:instrText xml:space="preserve"> PAGE   \* MERGEFORMAT </w:instrText>
    </w:r>
    <w:r w:rsidRPr="00596A38">
      <w:rPr>
        <w:sz w:val="20"/>
        <w:szCs w:val="20"/>
      </w:rPr>
      <w:fldChar w:fldCharType="separate"/>
    </w:r>
    <w:r w:rsidRPr="00634B27">
      <w:rPr>
        <w:b/>
        <w:bCs/>
        <w:noProof/>
        <w:sz w:val="20"/>
        <w:szCs w:val="20"/>
      </w:rPr>
      <w:t>4</w:t>
    </w:r>
    <w:r w:rsidRPr="00596A38">
      <w:rPr>
        <w:b/>
        <w:bCs/>
        <w:noProof/>
        <w:sz w:val="20"/>
        <w:szCs w:val="20"/>
      </w:rPr>
      <w:fldChar w:fldCharType="end"/>
    </w:r>
    <w:r w:rsidRPr="00596A38">
      <w:rPr>
        <w:b/>
        <w:bCs/>
        <w:sz w:val="20"/>
        <w:szCs w:val="20"/>
      </w:rPr>
      <w:t xml:space="preserve"> </w:t>
    </w:r>
    <w:r w:rsidRPr="00596A38">
      <w:rPr>
        <w:sz w:val="20"/>
        <w:szCs w:val="20"/>
      </w:rPr>
      <w:t>|</w:t>
    </w:r>
    <w:r w:rsidRPr="00596A38">
      <w:rPr>
        <w:b/>
        <w:bCs/>
        <w:sz w:val="20"/>
        <w:szCs w:val="20"/>
      </w:rPr>
      <w:t xml:space="preserve"> </w:t>
    </w:r>
    <w:r w:rsidRPr="00596A38">
      <w:rPr>
        <w:color w:val="808080"/>
        <w:spacing w:val="60"/>
        <w:sz w:val="20"/>
        <w:szCs w:val="20"/>
      </w:rPr>
      <w:t>Page</w:t>
    </w:r>
  </w:p>
  <w:p w14:paraId="28E0D2A6" w14:textId="77777777" w:rsidR="00693D27" w:rsidRDefault="00693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4F655" w14:textId="77777777" w:rsidR="00693D27" w:rsidRDefault="00693D27">
      <w:r>
        <w:separator/>
      </w:r>
    </w:p>
  </w:footnote>
  <w:footnote w:type="continuationSeparator" w:id="0">
    <w:p w14:paraId="6568BBBA" w14:textId="77777777" w:rsidR="00693D27" w:rsidRDefault="00693D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242"/>
    <w:multiLevelType w:val="hybridMultilevel"/>
    <w:tmpl w:val="D5605F0A"/>
    <w:lvl w:ilvl="0" w:tplc="EC88A46C">
      <w:start w:val="1"/>
      <w:numFmt w:val="decimal"/>
      <w:lvlText w:val="%1)"/>
      <w:lvlJc w:val="left"/>
      <w:pPr>
        <w:tabs>
          <w:tab w:val="num" w:pos="810"/>
        </w:tabs>
        <w:ind w:left="810" w:hanging="405"/>
      </w:pPr>
      <w:rPr>
        <w:rFonts w:hint="default"/>
        <w:b w:val="0"/>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
    <w:nsid w:val="041F537F"/>
    <w:multiLevelType w:val="hybridMultilevel"/>
    <w:tmpl w:val="E6DAD018"/>
    <w:lvl w:ilvl="0" w:tplc="24923E90">
      <w:start w:val="1"/>
      <w:numFmt w:val="decimal"/>
      <w:lvlText w:val="%1)"/>
      <w:lvlJc w:val="left"/>
      <w:pPr>
        <w:tabs>
          <w:tab w:val="num" w:pos="810"/>
        </w:tabs>
        <w:ind w:left="810" w:hanging="405"/>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
    <w:nsid w:val="042A7CC2"/>
    <w:multiLevelType w:val="hybridMultilevel"/>
    <w:tmpl w:val="657EEBE4"/>
    <w:lvl w:ilvl="0" w:tplc="4A92390C">
      <w:start w:val="1"/>
      <w:numFmt w:val="decimal"/>
      <w:lvlText w:val="%1."/>
      <w:lvlJc w:val="left"/>
      <w:pPr>
        <w:ind w:left="720" w:hanging="360"/>
      </w:pPr>
      <w:rPr>
        <w:rFonts w:ascii="Times New Roman" w:hAnsi="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F19B0"/>
    <w:multiLevelType w:val="hybridMultilevel"/>
    <w:tmpl w:val="7ABAA274"/>
    <w:lvl w:ilvl="0" w:tplc="EC88A46C">
      <w:start w:val="1"/>
      <w:numFmt w:val="decimal"/>
      <w:lvlText w:val="%1)"/>
      <w:lvlJc w:val="left"/>
      <w:pPr>
        <w:tabs>
          <w:tab w:val="num" w:pos="810"/>
        </w:tabs>
        <w:ind w:left="810" w:hanging="405"/>
      </w:pPr>
      <w:rPr>
        <w:rFonts w:hint="default"/>
        <w:b w:val="0"/>
      </w:r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4">
    <w:nsid w:val="06E81240"/>
    <w:multiLevelType w:val="hybridMultilevel"/>
    <w:tmpl w:val="B0FA01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D1729"/>
    <w:multiLevelType w:val="hybridMultilevel"/>
    <w:tmpl w:val="6D9687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DF6676"/>
    <w:multiLevelType w:val="hybridMultilevel"/>
    <w:tmpl w:val="F6A84596"/>
    <w:lvl w:ilvl="0" w:tplc="E228A37A">
      <w:start w:val="1"/>
      <w:numFmt w:val="decimal"/>
      <w:lvlText w:val="%1."/>
      <w:lvlJc w:val="left"/>
      <w:pPr>
        <w:ind w:left="360" w:hanging="360"/>
      </w:pPr>
      <w:rPr>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7B60E9"/>
    <w:multiLevelType w:val="hybridMultilevel"/>
    <w:tmpl w:val="6B2844D0"/>
    <w:lvl w:ilvl="0" w:tplc="7DB86C52">
      <w:start w:val="1"/>
      <w:numFmt w:val="lowerLetter"/>
      <w:lvlText w:val="%1."/>
      <w:lvlJc w:val="left"/>
      <w:pPr>
        <w:tabs>
          <w:tab w:val="num" w:pos="720"/>
        </w:tabs>
        <w:ind w:left="720" w:hanging="360"/>
      </w:pPr>
      <w:rPr>
        <w:rFonts w:hint="default"/>
      </w:rPr>
    </w:lvl>
    <w:lvl w:ilvl="1" w:tplc="558EC144">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F061D1"/>
    <w:multiLevelType w:val="hybridMultilevel"/>
    <w:tmpl w:val="CE8C51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660DCE"/>
    <w:multiLevelType w:val="hybridMultilevel"/>
    <w:tmpl w:val="2DD46542"/>
    <w:lvl w:ilvl="0" w:tplc="14D0C21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553C9"/>
    <w:multiLevelType w:val="hybridMultilevel"/>
    <w:tmpl w:val="2E7A6B06"/>
    <w:lvl w:ilvl="0" w:tplc="EC88A46C">
      <w:start w:val="1"/>
      <w:numFmt w:val="decimal"/>
      <w:lvlText w:val="%1)"/>
      <w:lvlJc w:val="left"/>
      <w:pPr>
        <w:tabs>
          <w:tab w:val="num" w:pos="810"/>
        </w:tabs>
        <w:ind w:left="810" w:hanging="405"/>
      </w:pPr>
      <w:rPr>
        <w:rFonts w:hint="default"/>
        <w:b w:val="0"/>
      </w:r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11">
    <w:nsid w:val="13C76743"/>
    <w:multiLevelType w:val="hybridMultilevel"/>
    <w:tmpl w:val="40D6C65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56A2FB8"/>
    <w:multiLevelType w:val="hybridMultilevel"/>
    <w:tmpl w:val="B0068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FE5A5D"/>
    <w:multiLevelType w:val="hybridMultilevel"/>
    <w:tmpl w:val="F24C0D9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C21F6B"/>
    <w:multiLevelType w:val="hybridMultilevel"/>
    <w:tmpl w:val="E18A24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B2548A"/>
    <w:multiLevelType w:val="hybridMultilevel"/>
    <w:tmpl w:val="E374906A"/>
    <w:lvl w:ilvl="0" w:tplc="EC88A46C">
      <w:start w:val="1"/>
      <w:numFmt w:val="decimal"/>
      <w:lvlText w:val="%1)"/>
      <w:lvlJc w:val="left"/>
      <w:pPr>
        <w:tabs>
          <w:tab w:val="num" w:pos="810"/>
        </w:tabs>
        <w:ind w:left="810" w:hanging="405"/>
      </w:pPr>
      <w:rPr>
        <w:rFonts w:hint="default"/>
        <w:b w:val="0"/>
      </w:rPr>
    </w:lvl>
    <w:lvl w:ilvl="1" w:tplc="04090019">
      <w:start w:val="1"/>
      <w:numFmt w:val="lowerLetter"/>
      <w:lvlText w:val="%2."/>
      <w:lvlJc w:val="left"/>
      <w:pPr>
        <w:tabs>
          <w:tab w:val="num" w:pos="1125"/>
        </w:tabs>
        <w:ind w:left="112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16">
    <w:nsid w:val="1B751D4D"/>
    <w:multiLevelType w:val="hybridMultilevel"/>
    <w:tmpl w:val="B69CED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FA00C0"/>
    <w:multiLevelType w:val="hybridMultilevel"/>
    <w:tmpl w:val="F47CCEAE"/>
    <w:lvl w:ilvl="0" w:tplc="0134655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CD95D69"/>
    <w:multiLevelType w:val="hybridMultilevel"/>
    <w:tmpl w:val="15F8082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D4D4272"/>
    <w:multiLevelType w:val="hybridMultilevel"/>
    <w:tmpl w:val="AD16C4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0C5FC3"/>
    <w:multiLevelType w:val="hybridMultilevel"/>
    <w:tmpl w:val="54664EC2"/>
    <w:lvl w:ilvl="0" w:tplc="0742E7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80C0E21"/>
    <w:multiLevelType w:val="hybridMultilevel"/>
    <w:tmpl w:val="941806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CA6EDA"/>
    <w:multiLevelType w:val="hybridMultilevel"/>
    <w:tmpl w:val="0030A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073222"/>
    <w:multiLevelType w:val="hybridMultilevel"/>
    <w:tmpl w:val="F1DC3E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C24289A"/>
    <w:multiLevelType w:val="hybridMultilevel"/>
    <w:tmpl w:val="B4E64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277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7D4D33"/>
    <w:multiLevelType w:val="hybridMultilevel"/>
    <w:tmpl w:val="E02ED0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3B24F0"/>
    <w:multiLevelType w:val="hybridMultilevel"/>
    <w:tmpl w:val="AAA40A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049112C"/>
    <w:multiLevelType w:val="hybridMultilevel"/>
    <w:tmpl w:val="1360AE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F16285"/>
    <w:multiLevelType w:val="hybridMultilevel"/>
    <w:tmpl w:val="8C5E8816"/>
    <w:lvl w:ilvl="0" w:tplc="EC88A46C">
      <w:start w:val="1"/>
      <w:numFmt w:val="decimal"/>
      <w:lvlText w:val="%1)"/>
      <w:lvlJc w:val="left"/>
      <w:pPr>
        <w:tabs>
          <w:tab w:val="num" w:pos="405"/>
        </w:tabs>
        <w:ind w:left="405" w:hanging="405"/>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DB86DD4"/>
    <w:multiLevelType w:val="hybridMultilevel"/>
    <w:tmpl w:val="54EA13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0E54EBF"/>
    <w:multiLevelType w:val="hybridMultilevel"/>
    <w:tmpl w:val="83B8A6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5562DB"/>
    <w:multiLevelType w:val="hybridMultilevel"/>
    <w:tmpl w:val="877285B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54534E0"/>
    <w:multiLevelType w:val="hybridMultilevel"/>
    <w:tmpl w:val="877C4B46"/>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34">
    <w:nsid w:val="489C5DAB"/>
    <w:multiLevelType w:val="hybridMultilevel"/>
    <w:tmpl w:val="58F87D48"/>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5">
    <w:nsid w:val="48B87E14"/>
    <w:multiLevelType w:val="hybridMultilevel"/>
    <w:tmpl w:val="2ECCC6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FE54FA"/>
    <w:multiLevelType w:val="hybridMultilevel"/>
    <w:tmpl w:val="C8169DA4"/>
    <w:lvl w:ilvl="0" w:tplc="0B58A79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69648B"/>
    <w:multiLevelType w:val="hybridMultilevel"/>
    <w:tmpl w:val="C94032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F681BD8"/>
    <w:multiLevelType w:val="hybridMultilevel"/>
    <w:tmpl w:val="7144DC28"/>
    <w:lvl w:ilvl="0" w:tplc="EC88A46C">
      <w:start w:val="1"/>
      <w:numFmt w:val="decimal"/>
      <w:lvlText w:val="%1)"/>
      <w:lvlJc w:val="left"/>
      <w:pPr>
        <w:tabs>
          <w:tab w:val="num" w:pos="810"/>
        </w:tabs>
        <w:ind w:left="810" w:hanging="405"/>
      </w:pPr>
      <w:rPr>
        <w:rFonts w:hint="default"/>
        <w:b w:val="0"/>
      </w:rPr>
    </w:lvl>
    <w:lvl w:ilvl="1" w:tplc="662060AA">
      <w:numFmt w:val="bullet"/>
      <w:lvlText w:val="–"/>
      <w:lvlJc w:val="left"/>
      <w:pPr>
        <w:tabs>
          <w:tab w:val="num" w:pos="1485"/>
        </w:tabs>
        <w:ind w:left="1485" w:hanging="360"/>
      </w:pPr>
      <w:rPr>
        <w:rFonts w:ascii="Times New Roman" w:eastAsia="Times New Roman" w:hAnsi="Times New Roman" w:cs="Times New Roman" w:hint="default"/>
      </w:r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39">
    <w:nsid w:val="535816AD"/>
    <w:multiLevelType w:val="hybridMultilevel"/>
    <w:tmpl w:val="97D6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B56206"/>
    <w:multiLevelType w:val="hybridMultilevel"/>
    <w:tmpl w:val="BB0EBF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AD798F"/>
    <w:multiLevelType w:val="hybridMultilevel"/>
    <w:tmpl w:val="48B6C8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33310E"/>
    <w:multiLevelType w:val="hybridMultilevel"/>
    <w:tmpl w:val="6C045CE2"/>
    <w:lvl w:ilvl="0" w:tplc="EC88A46C">
      <w:start w:val="1"/>
      <w:numFmt w:val="decimal"/>
      <w:lvlText w:val="%1)"/>
      <w:lvlJc w:val="left"/>
      <w:pPr>
        <w:tabs>
          <w:tab w:val="num" w:pos="765"/>
        </w:tabs>
        <w:ind w:left="765" w:hanging="405"/>
      </w:pPr>
      <w:rPr>
        <w:rFonts w:hint="default"/>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5CD24129"/>
    <w:multiLevelType w:val="hybridMultilevel"/>
    <w:tmpl w:val="0BDAFC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E2572C7"/>
    <w:multiLevelType w:val="hybridMultilevel"/>
    <w:tmpl w:val="330E2ECC"/>
    <w:lvl w:ilvl="0" w:tplc="EC88A46C">
      <w:start w:val="1"/>
      <w:numFmt w:val="decimal"/>
      <w:lvlText w:val="%1)"/>
      <w:lvlJc w:val="left"/>
      <w:pPr>
        <w:tabs>
          <w:tab w:val="num" w:pos="810"/>
        </w:tabs>
        <w:ind w:left="810" w:hanging="405"/>
      </w:pPr>
      <w:rPr>
        <w:rFonts w:hint="default"/>
        <w:b w:val="0"/>
      </w:r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45">
    <w:nsid w:val="624961BA"/>
    <w:multiLevelType w:val="hybridMultilevel"/>
    <w:tmpl w:val="B6849378"/>
    <w:lvl w:ilvl="0" w:tplc="01346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4F789F"/>
    <w:multiLevelType w:val="hybridMultilevel"/>
    <w:tmpl w:val="787ED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882A47"/>
    <w:multiLevelType w:val="hybridMultilevel"/>
    <w:tmpl w:val="4CDA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5A148C"/>
    <w:multiLevelType w:val="hybridMultilevel"/>
    <w:tmpl w:val="DA1CE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9B10EC"/>
    <w:multiLevelType w:val="hybridMultilevel"/>
    <w:tmpl w:val="BB82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EF32B1"/>
    <w:multiLevelType w:val="hybridMultilevel"/>
    <w:tmpl w:val="D3F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DC3485"/>
    <w:multiLevelType w:val="hybridMultilevel"/>
    <w:tmpl w:val="0E1824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360800"/>
    <w:multiLevelType w:val="hybridMultilevel"/>
    <w:tmpl w:val="2FC4B6F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CB872F0"/>
    <w:multiLevelType w:val="hybridMultilevel"/>
    <w:tmpl w:val="4EDCB0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9557D5"/>
    <w:multiLevelType w:val="hybridMultilevel"/>
    <w:tmpl w:val="8A38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4"/>
  </w:num>
  <w:num w:numId="3">
    <w:abstractNumId w:val="42"/>
  </w:num>
  <w:num w:numId="4">
    <w:abstractNumId w:val="10"/>
  </w:num>
  <w:num w:numId="5">
    <w:abstractNumId w:val="15"/>
  </w:num>
  <w:num w:numId="6">
    <w:abstractNumId w:val="0"/>
  </w:num>
  <w:num w:numId="7">
    <w:abstractNumId w:val="3"/>
  </w:num>
  <w:num w:numId="8">
    <w:abstractNumId w:val="29"/>
  </w:num>
  <w:num w:numId="9">
    <w:abstractNumId w:val="7"/>
  </w:num>
  <w:num w:numId="10">
    <w:abstractNumId w:val="38"/>
  </w:num>
  <w:num w:numId="11">
    <w:abstractNumId w:val="1"/>
  </w:num>
  <w:num w:numId="12">
    <w:abstractNumId w:val="16"/>
  </w:num>
  <w:num w:numId="13">
    <w:abstractNumId w:val="19"/>
  </w:num>
  <w:num w:numId="14">
    <w:abstractNumId w:val="24"/>
  </w:num>
  <w:num w:numId="15">
    <w:abstractNumId w:val="12"/>
  </w:num>
  <w:num w:numId="16">
    <w:abstractNumId w:val="46"/>
  </w:num>
  <w:num w:numId="17">
    <w:abstractNumId w:val="35"/>
  </w:num>
  <w:num w:numId="18">
    <w:abstractNumId w:val="26"/>
  </w:num>
  <w:num w:numId="19">
    <w:abstractNumId w:val="34"/>
  </w:num>
  <w:num w:numId="20">
    <w:abstractNumId w:val="28"/>
  </w:num>
  <w:num w:numId="21">
    <w:abstractNumId w:val="40"/>
  </w:num>
  <w:num w:numId="22">
    <w:abstractNumId w:val="4"/>
  </w:num>
  <w:num w:numId="23">
    <w:abstractNumId w:val="5"/>
  </w:num>
  <w:num w:numId="24">
    <w:abstractNumId w:val="51"/>
  </w:num>
  <w:num w:numId="25">
    <w:abstractNumId w:val="48"/>
  </w:num>
  <w:num w:numId="26">
    <w:abstractNumId w:val="53"/>
  </w:num>
  <w:num w:numId="27">
    <w:abstractNumId w:val="31"/>
  </w:num>
  <w:num w:numId="28">
    <w:abstractNumId w:val="14"/>
  </w:num>
  <w:num w:numId="29">
    <w:abstractNumId w:val="8"/>
  </w:num>
  <w:num w:numId="30">
    <w:abstractNumId w:val="21"/>
  </w:num>
  <w:num w:numId="31">
    <w:abstractNumId w:val="2"/>
  </w:num>
  <w:num w:numId="32">
    <w:abstractNumId w:val="25"/>
  </w:num>
  <w:num w:numId="33">
    <w:abstractNumId w:val="11"/>
  </w:num>
  <w:num w:numId="34">
    <w:abstractNumId w:val="45"/>
  </w:num>
  <w:num w:numId="35">
    <w:abstractNumId w:val="9"/>
  </w:num>
  <w:num w:numId="36">
    <w:abstractNumId w:val="32"/>
  </w:num>
  <w:num w:numId="37">
    <w:abstractNumId w:val="36"/>
  </w:num>
  <w:num w:numId="38">
    <w:abstractNumId w:val="52"/>
  </w:num>
  <w:num w:numId="39">
    <w:abstractNumId w:val="37"/>
  </w:num>
  <w:num w:numId="40">
    <w:abstractNumId w:val="41"/>
  </w:num>
  <w:num w:numId="41">
    <w:abstractNumId w:val="27"/>
  </w:num>
  <w:num w:numId="42">
    <w:abstractNumId w:val="30"/>
  </w:num>
  <w:num w:numId="43">
    <w:abstractNumId w:val="13"/>
  </w:num>
  <w:num w:numId="44">
    <w:abstractNumId w:val="23"/>
  </w:num>
  <w:num w:numId="45">
    <w:abstractNumId w:val="43"/>
  </w:num>
  <w:num w:numId="46">
    <w:abstractNumId w:val="18"/>
  </w:num>
  <w:num w:numId="47">
    <w:abstractNumId w:val="22"/>
  </w:num>
  <w:num w:numId="48">
    <w:abstractNumId w:val="20"/>
  </w:num>
  <w:num w:numId="49">
    <w:abstractNumId w:val="33"/>
  </w:num>
  <w:num w:numId="50">
    <w:abstractNumId w:val="49"/>
  </w:num>
  <w:num w:numId="51">
    <w:abstractNumId w:val="39"/>
  </w:num>
  <w:num w:numId="52">
    <w:abstractNumId w:val="54"/>
  </w:num>
  <w:num w:numId="53">
    <w:abstractNumId w:val="50"/>
  </w:num>
  <w:num w:numId="54">
    <w:abstractNumId w:val="6"/>
  </w:num>
  <w:num w:numId="55">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006"/>
    <w:rsid w:val="00002EE0"/>
    <w:rsid w:val="00006CDC"/>
    <w:rsid w:val="00007117"/>
    <w:rsid w:val="000114A1"/>
    <w:rsid w:val="0001508F"/>
    <w:rsid w:val="00016860"/>
    <w:rsid w:val="0002080D"/>
    <w:rsid w:val="00022798"/>
    <w:rsid w:val="000237B2"/>
    <w:rsid w:val="00023DD2"/>
    <w:rsid w:val="000255D5"/>
    <w:rsid w:val="00035D08"/>
    <w:rsid w:val="0004018A"/>
    <w:rsid w:val="0004165A"/>
    <w:rsid w:val="00047A24"/>
    <w:rsid w:val="000513FF"/>
    <w:rsid w:val="000612A2"/>
    <w:rsid w:val="0006607F"/>
    <w:rsid w:val="0007514D"/>
    <w:rsid w:val="000762CC"/>
    <w:rsid w:val="0007644E"/>
    <w:rsid w:val="00076D72"/>
    <w:rsid w:val="000816B7"/>
    <w:rsid w:val="00086FCF"/>
    <w:rsid w:val="0008730D"/>
    <w:rsid w:val="00093DBB"/>
    <w:rsid w:val="00096D02"/>
    <w:rsid w:val="000A0CC9"/>
    <w:rsid w:val="000B1E3C"/>
    <w:rsid w:val="000B22A0"/>
    <w:rsid w:val="000C1EF7"/>
    <w:rsid w:val="000C3551"/>
    <w:rsid w:val="000C52BE"/>
    <w:rsid w:val="000D1EF1"/>
    <w:rsid w:val="000D3D03"/>
    <w:rsid w:val="000E268C"/>
    <w:rsid w:val="000E5F97"/>
    <w:rsid w:val="000F306C"/>
    <w:rsid w:val="001114BE"/>
    <w:rsid w:val="00114908"/>
    <w:rsid w:val="00116E2D"/>
    <w:rsid w:val="001249A6"/>
    <w:rsid w:val="00127C36"/>
    <w:rsid w:val="00131314"/>
    <w:rsid w:val="00137FDF"/>
    <w:rsid w:val="00145FF1"/>
    <w:rsid w:val="00155F58"/>
    <w:rsid w:val="0016689E"/>
    <w:rsid w:val="00166E2F"/>
    <w:rsid w:val="00167186"/>
    <w:rsid w:val="00175D7C"/>
    <w:rsid w:val="001779BA"/>
    <w:rsid w:val="001805A7"/>
    <w:rsid w:val="001807DC"/>
    <w:rsid w:val="00183AB9"/>
    <w:rsid w:val="00186D2C"/>
    <w:rsid w:val="001874E6"/>
    <w:rsid w:val="00187972"/>
    <w:rsid w:val="001976A1"/>
    <w:rsid w:val="00197AE5"/>
    <w:rsid w:val="001A4B4D"/>
    <w:rsid w:val="001B0B5A"/>
    <w:rsid w:val="001B324D"/>
    <w:rsid w:val="001B5C56"/>
    <w:rsid w:val="001D0278"/>
    <w:rsid w:val="001E4EF6"/>
    <w:rsid w:val="001E5A0E"/>
    <w:rsid w:val="001E6EBC"/>
    <w:rsid w:val="001F2024"/>
    <w:rsid w:val="001F5B2E"/>
    <w:rsid w:val="0020329D"/>
    <w:rsid w:val="00203CCB"/>
    <w:rsid w:val="00215418"/>
    <w:rsid w:val="00215FA3"/>
    <w:rsid w:val="00217239"/>
    <w:rsid w:val="00220C00"/>
    <w:rsid w:val="002237FB"/>
    <w:rsid w:val="00233693"/>
    <w:rsid w:val="0023376A"/>
    <w:rsid w:val="002357BF"/>
    <w:rsid w:val="00237B8A"/>
    <w:rsid w:val="00246A93"/>
    <w:rsid w:val="002503DC"/>
    <w:rsid w:val="00255304"/>
    <w:rsid w:val="00257F34"/>
    <w:rsid w:val="002633A8"/>
    <w:rsid w:val="002649BB"/>
    <w:rsid w:val="00264EF0"/>
    <w:rsid w:val="00270AE7"/>
    <w:rsid w:val="002822BA"/>
    <w:rsid w:val="00283B34"/>
    <w:rsid w:val="002866CB"/>
    <w:rsid w:val="002879F9"/>
    <w:rsid w:val="002913D4"/>
    <w:rsid w:val="002A0177"/>
    <w:rsid w:val="002A25ED"/>
    <w:rsid w:val="002A7E2B"/>
    <w:rsid w:val="002B3EBC"/>
    <w:rsid w:val="002B5E0E"/>
    <w:rsid w:val="002B71BA"/>
    <w:rsid w:val="002C34BB"/>
    <w:rsid w:val="002D72B6"/>
    <w:rsid w:val="002E444F"/>
    <w:rsid w:val="002E5EA2"/>
    <w:rsid w:val="002E7F8E"/>
    <w:rsid w:val="002F2E51"/>
    <w:rsid w:val="002F2FB7"/>
    <w:rsid w:val="002F3AF9"/>
    <w:rsid w:val="002F4E7A"/>
    <w:rsid w:val="002F639B"/>
    <w:rsid w:val="002F6AE1"/>
    <w:rsid w:val="002F7F3A"/>
    <w:rsid w:val="00302046"/>
    <w:rsid w:val="00304331"/>
    <w:rsid w:val="003069FD"/>
    <w:rsid w:val="00306DBF"/>
    <w:rsid w:val="00306F1B"/>
    <w:rsid w:val="003103DE"/>
    <w:rsid w:val="003105A6"/>
    <w:rsid w:val="0031131F"/>
    <w:rsid w:val="00312B81"/>
    <w:rsid w:val="00324CE1"/>
    <w:rsid w:val="00324EEF"/>
    <w:rsid w:val="0032760E"/>
    <w:rsid w:val="00331D7C"/>
    <w:rsid w:val="00337DFD"/>
    <w:rsid w:val="003446FB"/>
    <w:rsid w:val="00351BC8"/>
    <w:rsid w:val="00353A89"/>
    <w:rsid w:val="00365C0E"/>
    <w:rsid w:val="00367302"/>
    <w:rsid w:val="00372DDD"/>
    <w:rsid w:val="00392410"/>
    <w:rsid w:val="003B16B8"/>
    <w:rsid w:val="003B5DD6"/>
    <w:rsid w:val="003C1A1D"/>
    <w:rsid w:val="003C2132"/>
    <w:rsid w:val="003C62B9"/>
    <w:rsid w:val="003D113F"/>
    <w:rsid w:val="003E0812"/>
    <w:rsid w:val="003E6F20"/>
    <w:rsid w:val="003F0F03"/>
    <w:rsid w:val="003F208F"/>
    <w:rsid w:val="003F20DE"/>
    <w:rsid w:val="003F4F83"/>
    <w:rsid w:val="00406AEA"/>
    <w:rsid w:val="00422643"/>
    <w:rsid w:val="004300C8"/>
    <w:rsid w:val="00432E1F"/>
    <w:rsid w:val="00433C6D"/>
    <w:rsid w:val="004372A1"/>
    <w:rsid w:val="004421DD"/>
    <w:rsid w:val="004432ED"/>
    <w:rsid w:val="00461FA8"/>
    <w:rsid w:val="004621D6"/>
    <w:rsid w:val="0046652C"/>
    <w:rsid w:val="004665DA"/>
    <w:rsid w:val="00466FDE"/>
    <w:rsid w:val="00473B54"/>
    <w:rsid w:val="00473CC5"/>
    <w:rsid w:val="00476291"/>
    <w:rsid w:val="00477491"/>
    <w:rsid w:val="00485AD6"/>
    <w:rsid w:val="00485CE6"/>
    <w:rsid w:val="004869C8"/>
    <w:rsid w:val="00486BA9"/>
    <w:rsid w:val="004878F2"/>
    <w:rsid w:val="00490298"/>
    <w:rsid w:val="00491048"/>
    <w:rsid w:val="004949CF"/>
    <w:rsid w:val="00496701"/>
    <w:rsid w:val="004A2BDA"/>
    <w:rsid w:val="004B15EB"/>
    <w:rsid w:val="004B265A"/>
    <w:rsid w:val="004B2775"/>
    <w:rsid w:val="004B63B7"/>
    <w:rsid w:val="004C0650"/>
    <w:rsid w:val="004C0D17"/>
    <w:rsid w:val="004C6D65"/>
    <w:rsid w:val="004D0326"/>
    <w:rsid w:val="004D03FA"/>
    <w:rsid w:val="004D72A4"/>
    <w:rsid w:val="004E0E4C"/>
    <w:rsid w:val="004E338A"/>
    <w:rsid w:val="004E3E68"/>
    <w:rsid w:val="004F2728"/>
    <w:rsid w:val="004F47E0"/>
    <w:rsid w:val="0050117E"/>
    <w:rsid w:val="005048C4"/>
    <w:rsid w:val="00504F17"/>
    <w:rsid w:val="00506C6B"/>
    <w:rsid w:val="00527C45"/>
    <w:rsid w:val="00527D0D"/>
    <w:rsid w:val="00530879"/>
    <w:rsid w:val="00534253"/>
    <w:rsid w:val="00534898"/>
    <w:rsid w:val="0053686A"/>
    <w:rsid w:val="00536A33"/>
    <w:rsid w:val="005376E3"/>
    <w:rsid w:val="005403E4"/>
    <w:rsid w:val="005504CC"/>
    <w:rsid w:val="00551C02"/>
    <w:rsid w:val="0055225A"/>
    <w:rsid w:val="00555060"/>
    <w:rsid w:val="00557D51"/>
    <w:rsid w:val="00561086"/>
    <w:rsid w:val="005625FF"/>
    <w:rsid w:val="00566817"/>
    <w:rsid w:val="005704CC"/>
    <w:rsid w:val="005739C2"/>
    <w:rsid w:val="00582A90"/>
    <w:rsid w:val="00592E8E"/>
    <w:rsid w:val="00593486"/>
    <w:rsid w:val="00593C60"/>
    <w:rsid w:val="00594006"/>
    <w:rsid w:val="005968DC"/>
    <w:rsid w:val="00596A38"/>
    <w:rsid w:val="005A02FA"/>
    <w:rsid w:val="005B0096"/>
    <w:rsid w:val="005B5C55"/>
    <w:rsid w:val="005B5F78"/>
    <w:rsid w:val="005C6CC1"/>
    <w:rsid w:val="005C71F0"/>
    <w:rsid w:val="005C7325"/>
    <w:rsid w:val="005D0C20"/>
    <w:rsid w:val="005D0E25"/>
    <w:rsid w:val="005E2F2B"/>
    <w:rsid w:val="005F5242"/>
    <w:rsid w:val="005F6BBE"/>
    <w:rsid w:val="00603050"/>
    <w:rsid w:val="00604378"/>
    <w:rsid w:val="00613ED3"/>
    <w:rsid w:val="0061453F"/>
    <w:rsid w:val="00615DD1"/>
    <w:rsid w:val="00625BA4"/>
    <w:rsid w:val="00630FFE"/>
    <w:rsid w:val="00634B27"/>
    <w:rsid w:val="00636013"/>
    <w:rsid w:val="00642AC8"/>
    <w:rsid w:val="006432D5"/>
    <w:rsid w:val="00644B87"/>
    <w:rsid w:val="00644B96"/>
    <w:rsid w:val="00647CF1"/>
    <w:rsid w:val="00652428"/>
    <w:rsid w:val="00654CDA"/>
    <w:rsid w:val="00655415"/>
    <w:rsid w:val="0065643D"/>
    <w:rsid w:val="006573C4"/>
    <w:rsid w:val="0066272F"/>
    <w:rsid w:val="00665312"/>
    <w:rsid w:val="006655BD"/>
    <w:rsid w:val="00677845"/>
    <w:rsid w:val="00682914"/>
    <w:rsid w:val="00682F7C"/>
    <w:rsid w:val="00693378"/>
    <w:rsid w:val="00693D27"/>
    <w:rsid w:val="00694410"/>
    <w:rsid w:val="00697FAE"/>
    <w:rsid w:val="006B277E"/>
    <w:rsid w:val="006B3282"/>
    <w:rsid w:val="006B5BE0"/>
    <w:rsid w:val="006B6D9F"/>
    <w:rsid w:val="006C27F0"/>
    <w:rsid w:val="006C5A73"/>
    <w:rsid w:val="006C6F55"/>
    <w:rsid w:val="006D1267"/>
    <w:rsid w:val="006D69EE"/>
    <w:rsid w:val="006E0C26"/>
    <w:rsid w:val="006E12BE"/>
    <w:rsid w:val="006E3167"/>
    <w:rsid w:val="006F1BB3"/>
    <w:rsid w:val="00701724"/>
    <w:rsid w:val="00702BC5"/>
    <w:rsid w:val="007043A8"/>
    <w:rsid w:val="00704790"/>
    <w:rsid w:val="007054AC"/>
    <w:rsid w:val="007066DA"/>
    <w:rsid w:val="00720F15"/>
    <w:rsid w:val="007265E9"/>
    <w:rsid w:val="00726A5F"/>
    <w:rsid w:val="007306AB"/>
    <w:rsid w:val="0073626E"/>
    <w:rsid w:val="00743167"/>
    <w:rsid w:val="0074440B"/>
    <w:rsid w:val="007473AA"/>
    <w:rsid w:val="0075062C"/>
    <w:rsid w:val="0075122A"/>
    <w:rsid w:val="00756CD6"/>
    <w:rsid w:val="00761983"/>
    <w:rsid w:val="007647C2"/>
    <w:rsid w:val="00764D80"/>
    <w:rsid w:val="00764ECA"/>
    <w:rsid w:val="007661C9"/>
    <w:rsid w:val="00770297"/>
    <w:rsid w:val="00771F9D"/>
    <w:rsid w:val="00773BBB"/>
    <w:rsid w:val="00774909"/>
    <w:rsid w:val="00774A3E"/>
    <w:rsid w:val="00782051"/>
    <w:rsid w:val="00793DC9"/>
    <w:rsid w:val="00795DCE"/>
    <w:rsid w:val="007A4555"/>
    <w:rsid w:val="007B320A"/>
    <w:rsid w:val="007B4E29"/>
    <w:rsid w:val="007C1C71"/>
    <w:rsid w:val="007C4F8B"/>
    <w:rsid w:val="007D1AC5"/>
    <w:rsid w:val="007D2648"/>
    <w:rsid w:val="007D40FE"/>
    <w:rsid w:val="007D7491"/>
    <w:rsid w:val="007E1119"/>
    <w:rsid w:val="007F6D89"/>
    <w:rsid w:val="0080379D"/>
    <w:rsid w:val="00807270"/>
    <w:rsid w:val="008246BE"/>
    <w:rsid w:val="008360C6"/>
    <w:rsid w:val="00843819"/>
    <w:rsid w:val="008477CF"/>
    <w:rsid w:val="008535F8"/>
    <w:rsid w:val="00857472"/>
    <w:rsid w:val="00864C9E"/>
    <w:rsid w:val="00870429"/>
    <w:rsid w:val="0088499B"/>
    <w:rsid w:val="00884F94"/>
    <w:rsid w:val="008918F7"/>
    <w:rsid w:val="008A6A97"/>
    <w:rsid w:val="008B07C4"/>
    <w:rsid w:val="008B50AA"/>
    <w:rsid w:val="008C666D"/>
    <w:rsid w:val="008C6A77"/>
    <w:rsid w:val="008D61C9"/>
    <w:rsid w:val="008D6ADB"/>
    <w:rsid w:val="008E3B6D"/>
    <w:rsid w:val="008E5B4D"/>
    <w:rsid w:val="008F4909"/>
    <w:rsid w:val="00907414"/>
    <w:rsid w:val="009133AF"/>
    <w:rsid w:val="009149FA"/>
    <w:rsid w:val="00927776"/>
    <w:rsid w:val="00943D66"/>
    <w:rsid w:val="00952C94"/>
    <w:rsid w:val="009608AF"/>
    <w:rsid w:val="00961AAE"/>
    <w:rsid w:val="00963167"/>
    <w:rsid w:val="00963365"/>
    <w:rsid w:val="009661A9"/>
    <w:rsid w:val="00977531"/>
    <w:rsid w:val="009777EC"/>
    <w:rsid w:val="00986639"/>
    <w:rsid w:val="009909A1"/>
    <w:rsid w:val="00991D6F"/>
    <w:rsid w:val="00996C86"/>
    <w:rsid w:val="009A1F01"/>
    <w:rsid w:val="009A562F"/>
    <w:rsid w:val="009B73BA"/>
    <w:rsid w:val="009C778B"/>
    <w:rsid w:val="009D033B"/>
    <w:rsid w:val="009E0012"/>
    <w:rsid w:val="009E6655"/>
    <w:rsid w:val="009F2CAF"/>
    <w:rsid w:val="00A03968"/>
    <w:rsid w:val="00A03F3B"/>
    <w:rsid w:val="00A04C5C"/>
    <w:rsid w:val="00A0643E"/>
    <w:rsid w:val="00A152E7"/>
    <w:rsid w:val="00A15FE4"/>
    <w:rsid w:val="00A17A15"/>
    <w:rsid w:val="00A20345"/>
    <w:rsid w:val="00A204A4"/>
    <w:rsid w:val="00A205FC"/>
    <w:rsid w:val="00A24780"/>
    <w:rsid w:val="00A25129"/>
    <w:rsid w:val="00A33F26"/>
    <w:rsid w:val="00A3638C"/>
    <w:rsid w:val="00A42F77"/>
    <w:rsid w:val="00A44F90"/>
    <w:rsid w:val="00A56190"/>
    <w:rsid w:val="00A64184"/>
    <w:rsid w:val="00A703A0"/>
    <w:rsid w:val="00A704A2"/>
    <w:rsid w:val="00A763DD"/>
    <w:rsid w:val="00A775A9"/>
    <w:rsid w:val="00A8109A"/>
    <w:rsid w:val="00A816C8"/>
    <w:rsid w:val="00A83F69"/>
    <w:rsid w:val="00A861DE"/>
    <w:rsid w:val="00A90E3B"/>
    <w:rsid w:val="00A946EA"/>
    <w:rsid w:val="00A949A0"/>
    <w:rsid w:val="00A950A4"/>
    <w:rsid w:val="00AA1BC1"/>
    <w:rsid w:val="00AA53AE"/>
    <w:rsid w:val="00AA70AD"/>
    <w:rsid w:val="00AB059F"/>
    <w:rsid w:val="00AC2BE2"/>
    <w:rsid w:val="00AC3A33"/>
    <w:rsid w:val="00AC4106"/>
    <w:rsid w:val="00AC540B"/>
    <w:rsid w:val="00AC582C"/>
    <w:rsid w:val="00AD0741"/>
    <w:rsid w:val="00AD5259"/>
    <w:rsid w:val="00AD5E09"/>
    <w:rsid w:val="00AE12CE"/>
    <w:rsid w:val="00AE33C3"/>
    <w:rsid w:val="00AE3961"/>
    <w:rsid w:val="00AE678F"/>
    <w:rsid w:val="00AF0E7D"/>
    <w:rsid w:val="00AF1C3E"/>
    <w:rsid w:val="00AF4C1D"/>
    <w:rsid w:val="00AF515F"/>
    <w:rsid w:val="00AF759D"/>
    <w:rsid w:val="00B01D16"/>
    <w:rsid w:val="00B032FA"/>
    <w:rsid w:val="00B0464B"/>
    <w:rsid w:val="00B13E67"/>
    <w:rsid w:val="00B17781"/>
    <w:rsid w:val="00B17FE8"/>
    <w:rsid w:val="00B21322"/>
    <w:rsid w:val="00B23F3D"/>
    <w:rsid w:val="00B25343"/>
    <w:rsid w:val="00B456A0"/>
    <w:rsid w:val="00B66DFF"/>
    <w:rsid w:val="00B6785B"/>
    <w:rsid w:val="00B732D9"/>
    <w:rsid w:val="00B830B6"/>
    <w:rsid w:val="00BA6631"/>
    <w:rsid w:val="00BB08CF"/>
    <w:rsid w:val="00BB34FF"/>
    <w:rsid w:val="00BB7665"/>
    <w:rsid w:val="00BB7AB3"/>
    <w:rsid w:val="00BC2094"/>
    <w:rsid w:val="00BC2CE9"/>
    <w:rsid w:val="00BD34FA"/>
    <w:rsid w:val="00BD4229"/>
    <w:rsid w:val="00BD51E4"/>
    <w:rsid w:val="00BE1166"/>
    <w:rsid w:val="00BE720F"/>
    <w:rsid w:val="00BF0BB4"/>
    <w:rsid w:val="00BF1695"/>
    <w:rsid w:val="00BF16E3"/>
    <w:rsid w:val="00BF3119"/>
    <w:rsid w:val="00BF33DC"/>
    <w:rsid w:val="00C00C4E"/>
    <w:rsid w:val="00C15E71"/>
    <w:rsid w:val="00C24E37"/>
    <w:rsid w:val="00C35C72"/>
    <w:rsid w:val="00C425FC"/>
    <w:rsid w:val="00C445B5"/>
    <w:rsid w:val="00C44918"/>
    <w:rsid w:val="00C50ECD"/>
    <w:rsid w:val="00C56DDE"/>
    <w:rsid w:val="00C6078F"/>
    <w:rsid w:val="00C632B4"/>
    <w:rsid w:val="00C6363D"/>
    <w:rsid w:val="00C7150F"/>
    <w:rsid w:val="00C85C1C"/>
    <w:rsid w:val="00C934F7"/>
    <w:rsid w:val="00C95090"/>
    <w:rsid w:val="00CB5AD3"/>
    <w:rsid w:val="00CC2273"/>
    <w:rsid w:val="00CC71F6"/>
    <w:rsid w:val="00CD4CAC"/>
    <w:rsid w:val="00CD5DD1"/>
    <w:rsid w:val="00CE0602"/>
    <w:rsid w:val="00CE3106"/>
    <w:rsid w:val="00CE3BA9"/>
    <w:rsid w:val="00CE440F"/>
    <w:rsid w:val="00CF175C"/>
    <w:rsid w:val="00CF25EB"/>
    <w:rsid w:val="00CF7ED2"/>
    <w:rsid w:val="00D01AE4"/>
    <w:rsid w:val="00D03655"/>
    <w:rsid w:val="00D03CD0"/>
    <w:rsid w:val="00D113C1"/>
    <w:rsid w:val="00D118C3"/>
    <w:rsid w:val="00D1249F"/>
    <w:rsid w:val="00D14669"/>
    <w:rsid w:val="00D23F64"/>
    <w:rsid w:val="00D24C5B"/>
    <w:rsid w:val="00D35B9D"/>
    <w:rsid w:val="00D44B06"/>
    <w:rsid w:val="00D54930"/>
    <w:rsid w:val="00D54CB7"/>
    <w:rsid w:val="00D57629"/>
    <w:rsid w:val="00D63D04"/>
    <w:rsid w:val="00D748D3"/>
    <w:rsid w:val="00D802F2"/>
    <w:rsid w:val="00D813C2"/>
    <w:rsid w:val="00D938C9"/>
    <w:rsid w:val="00D9610A"/>
    <w:rsid w:val="00D977F8"/>
    <w:rsid w:val="00DA1527"/>
    <w:rsid w:val="00DA2071"/>
    <w:rsid w:val="00DA375D"/>
    <w:rsid w:val="00DA4673"/>
    <w:rsid w:val="00DA73E5"/>
    <w:rsid w:val="00DB0F9C"/>
    <w:rsid w:val="00DB11EC"/>
    <w:rsid w:val="00DB7806"/>
    <w:rsid w:val="00DD0556"/>
    <w:rsid w:val="00DD427B"/>
    <w:rsid w:val="00DD61AD"/>
    <w:rsid w:val="00DE0EAC"/>
    <w:rsid w:val="00DF0B30"/>
    <w:rsid w:val="00DF0F84"/>
    <w:rsid w:val="00DF13FD"/>
    <w:rsid w:val="00DF2CBB"/>
    <w:rsid w:val="00E00FD7"/>
    <w:rsid w:val="00E1436B"/>
    <w:rsid w:val="00E220EF"/>
    <w:rsid w:val="00E27783"/>
    <w:rsid w:val="00E328B7"/>
    <w:rsid w:val="00E3416D"/>
    <w:rsid w:val="00E359FB"/>
    <w:rsid w:val="00E424E7"/>
    <w:rsid w:val="00E462AD"/>
    <w:rsid w:val="00E46F80"/>
    <w:rsid w:val="00E54B17"/>
    <w:rsid w:val="00E553EA"/>
    <w:rsid w:val="00E5796C"/>
    <w:rsid w:val="00E57A4D"/>
    <w:rsid w:val="00E604AA"/>
    <w:rsid w:val="00E64EA9"/>
    <w:rsid w:val="00E73208"/>
    <w:rsid w:val="00E74C3E"/>
    <w:rsid w:val="00E8315B"/>
    <w:rsid w:val="00E84FFF"/>
    <w:rsid w:val="00E86AEB"/>
    <w:rsid w:val="00E929D4"/>
    <w:rsid w:val="00EA3C7B"/>
    <w:rsid w:val="00EB65C3"/>
    <w:rsid w:val="00EB67F3"/>
    <w:rsid w:val="00ED1CE9"/>
    <w:rsid w:val="00EE113B"/>
    <w:rsid w:val="00EE47BC"/>
    <w:rsid w:val="00EE56B4"/>
    <w:rsid w:val="00EF0C05"/>
    <w:rsid w:val="00EF2535"/>
    <w:rsid w:val="00F0113E"/>
    <w:rsid w:val="00F01A43"/>
    <w:rsid w:val="00F02166"/>
    <w:rsid w:val="00F044F5"/>
    <w:rsid w:val="00F063D9"/>
    <w:rsid w:val="00F07F2C"/>
    <w:rsid w:val="00F11387"/>
    <w:rsid w:val="00F16FE9"/>
    <w:rsid w:val="00F302E8"/>
    <w:rsid w:val="00F4178D"/>
    <w:rsid w:val="00F560C3"/>
    <w:rsid w:val="00F60B8F"/>
    <w:rsid w:val="00F67661"/>
    <w:rsid w:val="00F67844"/>
    <w:rsid w:val="00F8177D"/>
    <w:rsid w:val="00F8702D"/>
    <w:rsid w:val="00F9632B"/>
    <w:rsid w:val="00F97BCC"/>
    <w:rsid w:val="00FA1398"/>
    <w:rsid w:val="00FA46E6"/>
    <w:rsid w:val="00FB0D85"/>
    <w:rsid w:val="00FC3925"/>
    <w:rsid w:val="00FC3C31"/>
    <w:rsid w:val="00FD2406"/>
    <w:rsid w:val="00FD2982"/>
    <w:rsid w:val="00FD6060"/>
    <w:rsid w:val="00FE53D8"/>
    <w:rsid w:val="00FF2A1C"/>
    <w:rsid w:val="00FF2E18"/>
    <w:rsid w:val="00FF431D"/>
    <w:rsid w:val="00FF5DE6"/>
    <w:rsid w:val="00FF7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8E0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E1F"/>
    <w:rPr>
      <w:sz w:val="24"/>
      <w:szCs w:val="24"/>
    </w:rPr>
  </w:style>
  <w:style w:type="paragraph" w:styleId="Heading1">
    <w:name w:val="heading 1"/>
    <w:basedOn w:val="Normal"/>
    <w:next w:val="Normal"/>
    <w:qFormat/>
    <w:rsid w:val="007D7491"/>
    <w:pPr>
      <w:keepNext/>
      <w:spacing w:before="240" w:after="240"/>
      <w:outlineLvl w:val="0"/>
    </w:pPr>
    <w:rPr>
      <w:rFonts w:cs="Arial"/>
      <w:b/>
      <w:bCs/>
      <w:caps/>
      <w:kern w:val="32"/>
      <w:szCs w:val="32"/>
    </w:rPr>
  </w:style>
  <w:style w:type="paragraph" w:styleId="Heading2">
    <w:name w:val="heading 2"/>
    <w:basedOn w:val="Normal"/>
    <w:next w:val="Normal"/>
    <w:link w:val="Heading2Char"/>
    <w:unhideWhenUsed/>
    <w:qFormat/>
    <w:rsid w:val="000D3D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D7491"/>
    <w:pPr>
      <w:keepNext/>
      <w:keepLines/>
      <w:spacing w:before="120" w:after="120"/>
      <w:outlineLvl w:val="2"/>
    </w:pPr>
    <w:rPr>
      <w:rFonts w:eastAsiaTheme="majorEastAsia" w:cstheme="majorBidi"/>
      <w:b/>
      <w:bCs/>
      <w:sz w:val="20"/>
    </w:rPr>
  </w:style>
  <w:style w:type="paragraph" w:styleId="Heading4">
    <w:name w:val="heading 4"/>
    <w:basedOn w:val="Normal"/>
    <w:next w:val="Normal"/>
    <w:link w:val="Heading4Char"/>
    <w:unhideWhenUsed/>
    <w:qFormat/>
    <w:rsid w:val="0085747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AA53A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3D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D7491"/>
    <w:rPr>
      <w:rFonts w:eastAsiaTheme="majorEastAsia" w:cstheme="majorBidi"/>
      <w:b/>
      <w:bCs/>
      <w:szCs w:val="24"/>
    </w:rPr>
  </w:style>
  <w:style w:type="character" w:customStyle="1" w:styleId="Heading4Char">
    <w:name w:val="Heading 4 Char"/>
    <w:basedOn w:val="DefaultParagraphFont"/>
    <w:link w:val="Heading4"/>
    <w:rsid w:val="0085747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AA53AE"/>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rsid w:val="00FB0D85"/>
    <w:pPr>
      <w:tabs>
        <w:tab w:val="center" w:pos="4320"/>
        <w:tab w:val="right" w:pos="8640"/>
      </w:tabs>
    </w:pPr>
  </w:style>
  <w:style w:type="character" w:customStyle="1" w:styleId="HeaderChar">
    <w:name w:val="Header Char"/>
    <w:link w:val="Header"/>
    <w:semiHidden/>
    <w:rsid w:val="00137FDF"/>
    <w:rPr>
      <w:sz w:val="24"/>
      <w:szCs w:val="24"/>
      <w:lang w:val="en-US" w:eastAsia="en-US" w:bidi="ar-SA"/>
    </w:rPr>
  </w:style>
  <w:style w:type="paragraph" w:styleId="Footer">
    <w:name w:val="footer"/>
    <w:basedOn w:val="Normal"/>
    <w:link w:val="FooterChar"/>
    <w:uiPriority w:val="99"/>
    <w:rsid w:val="00FB0D85"/>
    <w:pPr>
      <w:tabs>
        <w:tab w:val="center" w:pos="4320"/>
        <w:tab w:val="right" w:pos="8640"/>
      </w:tabs>
    </w:pPr>
  </w:style>
  <w:style w:type="character" w:customStyle="1" w:styleId="FooterChar">
    <w:name w:val="Footer Char"/>
    <w:link w:val="Footer"/>
    <w:uiPriority w:val="99"/>
    <w:rsid w:val="00006CDC"/>
    <w:rPr>
      <w:sz w:val="24"/>
      <w:szCs w:val="24"/>
    </w:rPr>
  </w:style>
  <w:style w:type="character" w:styleId="PageNumber">
    <w:name w:val="page number"/>
    <w:basedOn w:val="DefaultParagraphFont"/>
    <w:rsid w:val="00FB0D85"/>
  </w:style>
  <w:style w:type="paragraph" w:styleId="BodyText">
    <w:name w:val="Body Text"/>
    <w:basedOn w:val="Normal"/>
    <w:link w:val="BodyTextChar"/>
    <w:rsid w:val="002F6AE1"/>
    <w:pPr>
      <w:spacing w:after="240"/>
      <w:ind w:left="360"/>
    </w:pPr>
    <w:rPr>
      <w:szCs w:val="20"/>
    </w:rPr>
  </w:style>
  <w:style w:type="character" w:customStyle="1" w:styleId="BodyTextChar">
    <w:name w:val="Body Text Char"/>
    <w:link w:val="BodyText"/>
    <w:rsid w:val="00C632B4"/>
    <w:rPr>
      <w:sz w:val="24"/>
      <w:lang w:val="en-US" w:eastAsia="en-US" w:bidi="ar-SA"/>
    </w:rPr>
  </w:style>
  <w:style w:type="paragraph" w:styleId="BalloonText">
    <w:name w:val="Balloon Text"/>
    <w:basedOn w:val="Normal"/>
    <w:semiHidden/>
    <w:rsid w:val="002A25ED"/>
    <w:rPr>
      <w:rFonts w:ascii="Tahoma" w:hAnsi="Tahoma" w:cs="Tahoma"/>
      <w:sz w:val="16"/>
      <w:szCs w:val="16"/>
    </w:rPr>
  </w:style>
  <w:style w:type="character" w:styleId="Hyperlink">
    <w:name w:val="Hyperlink"/>
    <w:uiPriority w:val="99"/>
    <w:rsid w:val="00BF16E3"/>
    <w:rPr>
      <w:color w:val="0000FF"/>
      <w:u w:val="single"/>
    </w:rPr>
  </w:style>
  <w:style w:type="paragraph" w:customStyle="1" w:styleId="FooterOdd">
    <w:name w:val="Footer Odd"/>
    <w:basedOn w:val="Normal"/>
    <w:qFormat/>
    <w:rsid w:val="00006CDC"/>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FooterEven">
    <w:name w:val="Footer Even"/>
    <w:basedOn w:val="Normal"/>
    <w:qFormat/>
    <w:rsid w:val="00006CDC"/>
    <w:pPr>
      <w:pBdr>
        <w:top w:val="single" w:sz="4" w:space="1" w:color="4F81BD"/>
      </w:pBdr>
      <w:spacing w:after="180" w:line="264" w:lineRule="auto"/>
    </w:pPr>
    <w:rPr>
      <w:rFonts w:ascii="Calibri" w:eastAsia="Calibri" w:hAnsi="Calibri"/>
      <w:color w:val="1F497D"/>
      <w:sz w:val="20"/>
      <w:szCs w:val="20"/>
      <w:lang w:eastAsia="ja-JP"/>
    </w:rPr>
  </w:style>
  <w:style w:type="paragraph" w:styleId="TOCHeading">
    <w:name w:val="TOC Heading"/>
    <w:basedOn w:val="Heading1"/>
    <w:next w:val="Normal"/>
    <w:uiPriority w:val="39"/>
    <w:semiHidden/>
    <w:unhideWhenUsed/>
    <w:qFormat/>
    <w:rsid w:val="0065643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CommentReference">
    <w:name w:val="annotation reference"/>
    <w:basedOn w:val="DefaultParagraphFont"/>
    <w:rsid w:val="00D118C3"/>
    <w:rPr>
      <w:sz w:val="16"/>
      <w:szCs w:val="16"/>
    </w:rPr>
  </w:style>
  <w:style w:type="paragraph" w:styleId="CommentText">
    <w:name w:val="annotation text"/>
    <w:basedOn w:val="Normal"/>
    <w:link w:val="CommentTextChar"/>
    <w:rsid w:val="00D118C3"/>
    <w:rPr>
      <w:sz w:val="20"/>
      <w:szCs w:val="20"/>
    </w:rPr>
  </w:style>
  <w:style w:type="character" w:customStyle="1" w:styleId="CommentTextChar">
    <w:name w:val="Comment Text Char"/>
    <w:basedOn w:val="DefaultParagraphFont"/>
    <w:link w:val="CommentText"/>
    <w:rsid w:val="00D118C3"/>
  </w:style>
  <w:style w:type="paragraph" w:styleId="CommentSubject">
    <w:name w:val="annotation subject"/>
    <w:basedOn w:val="CommentText"/>
    <w:next w:val="CommentText"/>
    <w:link w:val="CommentSubjectChar"/>
    <w:rsid w:val="00D118C3"/>
    <w:rPr>
      <w:b/>
      <w:bCs/>
    </w:rPr>
  </w:style>
  <w:style w:type="character" w:customStyle="1" w:styleId="CommentSubjectChar">
    <w:name w:val="Comment Subject Char"/>
    <w:basedOn w:val="CommentTextChar"/>
    <w:link w:val="CommentSubject"/>
    <w:rsid w:val="00D118C3"/>
    <w:rPr>
      <w:b/>
      <w:bCs/>
    </w:rPr>
  </w:style>
  <w:style w:type="paragraph" w:styleId="ListParagraph">
    <w:name w:val="List Paragraph"/>
    <w:basedOn w:val="Normal"/>
    <w:uiPriority w:val="34"/>
    <w:qFormat/>
    <w:rsid w:val="00155F58"/>
    <w:pPr>
      <w:ind w:left="720"/>
      <w:contextualSpacing/>
    </w:pPr>
  </w:style>
  <w:style w:type="paragraph" w:styleId="TOC1">
    <w:name w:val="toc 1"/>
    <w:basedOn w:val="Normal"/>
    <w:next w:val="Normal"/>
    <w:autoRedefine/>
    <w:uiPriority w:val="39"/>
    <w:rsid w:val="00697FAE"/>
    <w:pPr>
      <w:tabs>
        <w:tab w:val="right" w:leader="dot" w:pos="10070"/>
      </w:tabs>
    </w:pPr>
  </w:style>
  <w:style w:type="paragraph" w:customStyle="1" w:styleId="StyleBody">
    <w:name w:val="Style Body"/>
    <w:next w:val="BodyText"/>
    <w:link w:val="StyleBodyChar"/>
    <w:qFormat/>
    <w:rsid w:val="00220C00"/>
    <w:pPr>
      <w:jc w:val="both"/>
    </w:pPr>
    <w:rPr>
      <w:rFonts w:eastAsiaTheme="minorHAnsi"/>
      <w:szCs w:val="24"/>
    </w:rPr>
  </w:style>
  <w:style w:type="character" w:customStyle="1" w:styleId="StyleBodyChar">
    <w:name w:val="Style Body Char"/>
    <w:basedOn w:val="Heading2Char"/>
    <w:link w:val="StyleBody"/>
    <w:rsid w:val="00220C00"/>
    <w:rPr>
      <w:rFonts w:asciiTheme="majorHAnsi" w:eastAsiaTheme="minorHAnsi" w:hAnsiTheme="majorHAnsi" w:cstheme="majorBidi"/>
      <w:b w:val="0"/>
      <w:bCs w:val="0"/>
      <w:color w:val="4F81BD" w:themeColor="accent1"/>
      <w:sz w:val="26"/>
      <w:szCs w:val="24"/>
    </w:rPr>
  </w:style>
  <w:style w:type="paragraph" w:styleId="TOC2">
    <w:name w:val="toc 2"/>
    <w:basedOn w:val="Normal"/>
    <w:next w:val="Normal"/>
    <w:autoRedefine/>
    <w:uiPriority w:val="39"/>
    <w:rsid w:val="00697FAE"/>
    <w:pPr>
      <w:tabs>
        <w:tab w:val="right" w:leader="dot" w:pos="10070"/>
      </w:tabs>
      <w:spacing w:after="100"/>
      <w:ind w:left="245"/>
    </w:pPr>
  </w:style>
  <w:style w:type="paragraph" w:styleId="TOC3">
    <w:name w:val="toc 3"/>
    <w:basedOn w:val="Normal"/>
    <w:next w:val="Normal"/>
    <w:autoRedefine/>
    <w:uiPriority w:val="39"/>
    <w:rsid w:val="00306F1B"/>
    <w:pPr>
      <w:spacing w:after="100"/>
      <w:ind w:left="480"/>
    </w:pPr>
  </w:style>
  <w:style w:type="character" w:styleId="Strong">
    <w:name w:val="Strong"/>
    <w:basedOn w:val="DefaultParagraphFont"/>
    <w:qFormat/>
    <w:rsid w:val="002B5E0E"/>
    <w:rPr>
      <w:b/>
      <w:bCs/>
    </w:rPr>
  </w:style>
  <w:style w:type="paragraph" w:styleId="Subtitle">
    <w:name w:val="Subtitle"/>
    <w:basedOn w:val="Normal"/>
    <w:next w:val="Normal"/>
    <w:link w:val="SubtitleChar"/>
    <w:qFormat/>
    <w:rsid w:val="0084381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43819"/>
    <w:rPr>
      <w:rFonts w:asciiTheme="majorHAnsi" w:eastAsiaTheme="majorEastAsia" w:hAnsiTheme="majorHAnsi" w:cstheme="majorBidi"/>
      <w:i/>
      <w:iCs/>
      <w:color w:val="4F81BD" w:themeColor="accent1"/>
      <w:spacing w:val="15"/>
      <w:sz w:val="24"/>
      <w:szCs w:val="24"/>
    </w:rPr>
  </w:style>
  <w:style w:type="paragraph" w:customStyle="1" w:styleId="StyleHeading2TimesNewRoman10ptAutoJustifiedBefore">
    <w:name w:val="Style Heading 2 + Times New Roman 10 pt Auto Justified Before: ..."/>
    <w:basedOn w:val="Heading2"/>
    <w:rsid w:val="00AE3961"/>
    <w:pPr>
      <w:spacing w:before="120" w:after="120"/>
      <w:jc w:val="both"/>
    </w:pPr>
    <w:rPr>
      <w:rFonts w:ascii="Times New Roman" w:eastAsia="Times New Roman" w:hAnsi="Times New Roman" w:cs="Times New Roman"/>
      <w:caps/>
      <w:color w:val="auto"/>
      <w:sz w:val="20"/>
      <w:szCs w:val="20"/>
    </w:rPr>
  </w:style>
  <w:style w:type="paragraph" w:customStyle="1" w:styleId="StyleHeading1Before6ptAfter6pt">
    <w:name w:val="Style Heading 1 + Before:  6 pt After:  6 pt"/>
    <w:basedOn w:val="Heading1"/>
    <w:rsid w:val="004878F2"/>
    <w:pPr>
      <w:spacing w:before="120" w:after="120"/>
    </w:pPr>
    <w:rPr>
      <w:rFonts w:cs="Times New Roman"/>
      <w:caps w:val="0"/>
      <w:szCs w:val="20"/>
    </w:rPr>
  </w:style>
  <w:style w:type="paragraph" w:customStyle="1" w:styleId="StyleHeading3TimesNewRoman10ptAutoBefore12ptAft">
    <w:name w:val="Style Heading 3 + Times New Roman 10 pt Auto Before:  12 pt Aft..."/>
    <w:basedOn w:val="Heading3"/>
    <w:rsid w:val="007D7491"/>
    <w:rPr>
      <w:rFonts w:eastAsia="Times New Roman" w:cs="Times New Roman"/>
      <w:szCs w:val="20"/>
    </w:rPr>
  </w:style>
  <w:style w:type="paragraph" w:customStyle="1" w:styleId="Default">
    <w:name w:val="Default"/>
    <w:rsid w:val="00634B27"/>
    <w:pPr>
      <w:autoSpaceDE w:val="0"/>
      <w:autoSpaceDN w:val="0"/>
      <w:adjustRightInd w:val="0"/>
    </w:pPr>
    <w:rPr>
      <w:color w:val="000000"/>
      <w:sz w:val="24"/>
      <w:szCs w:val="24"/>
    </w:rPr>
  </w:style>
  <w:style w:type="paragraph" w:styleId="NoSpacing">
    <w:name w:val="No Spacing"/>
    <w:uiPriority w:val="1"/>
    <w:qFormat/>
    <w:rsid w:val="003B16B8"/>
    <w:rPr>
      <w:sz w:val="24"/>
      <w:szCs w:val="24"/>
    </w:rPr>
  </w:style>
  <w:style w:type="paragraph" w:styleId="NormalWeb">
    <w:name w:val="Normal (Web)"/>
    <w:basedOn w:val="Normal"/>
    <w:uiPriority w:val="99"/>
    <w:unhideWhenUsed/>
    <w:rsid w:val="0069441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E1F"/>
    <w:rPr>
      <w:sz w:val="24"/>
      <w:szCs w:val="24"/>
    </w:rPr>
  </w:style>
  <w:style w:type="paragraph" w:styleId="Heading1">
    <w:name w:val="heading 1"/>
    <w:basedOn w:val="Normal"/>
    <w:next w:val="Normal"/>
    <w:qFormat/>
    <w:rsid w:val="007D7491"/>
    <w:pPr>
      <w:keepNext/>
      <w:spacing w:before="240" w:after="240"/>
      <w:outlineLvl w:val="0"/>
    </w:pPr>
    <w:rPr>
      <w:rFonts w:cs="Arial"/>
      <w:b/>
      <w:bCs/>
      <w:caps/>
      <w:kern w:val="32"/>
      <w:szCs w:val="32"/>
    </w:rPr>
  </w:style>
  <w:style w:type="paragraph" w:styleId="Heading2">
    <w:name w:val="heading 2"/>
    <w:basedOn w:val="Normal"/>
    <w:next w:val="Normal"/>
    <w:link w:val="Heading2Char"/>
    <w:unhideWhenUsed/>
    <w:qFormat/>
    <w:rsid w:val="000D3D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D7491"/>
    <w:pPr>
      <w:keepNext/>
      <w:keepLines/>
      <w:spacing w:before="120" w:after="120"/>
      <w:outlineLvl w:val="2"/>
    </w:pPr>
    <w:rPr>
      <w:rFonts w:eastAsiaTheme="majorEastAsia" w:cstheme="majorBidi"/>
      <w:b/>
      <w:bCs/>
      <w:sz w:val="20"/>
    </w:rPr>
  </w:style>
  <w:style w:type="paragraph" w:styleId="Heading4">
    <w:name w:val="heading 4"/>
    <w:basedOn w:val="Normal"/>
    <w:next w:val="Normal"/>
    <w:link w:val="Heading4Char"/>
    <w:unhideWhenUsed/>
    <w:qFormat/>
    <w:rsid w:val="0085747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AA53A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3D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D7491"/>
    <w:rPr>
      <w:rFonts w:eastAsiaTheme="majorEastAsia" w:cstheme="majorBidi"/>
      <w:b/>
      <w:bCs/>
      <w:szCs w:val="24"/>
    </w:rPr>
  </w:style>
  <w:style w:type="character" w:customStyle="1" w:styleId="Heading4Char">
    <w:name w:val="Heading 4 Char"/>
    <w:basedOn w:val="DefaultParagraphFont"/>
    <w:link w:val="Heading4"/>
    <w:rsid w:val="0085747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AA53AE"/>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rsid w:val="00FB0D85"/>
    <w:pPr>
      <w:tabs>
        <w:tab w:val="center" w:pos="4320"/>
        <w:tab w:val="right" w:pos="8640"/>
      </w:tabs>
    </w:pPr>
  </w:style>
  <w:style w:type="character" w:customStyle="1" w:styleId="HeaderChar">
    <w:name w:val="Header Char"/>
    <w:link w:val="Header"/>
    <w:semiHidden/>
    <w:rsid w:val="00137FDF"/>
    <w:rPr>
      <w:sz w:val="24"/>
      <w:szCs w:val="24"/>
      <w:lang w:val="en-US" w:eastAsia="en-US" w:bidi="ar-SA"/>
    </w:rPr>
  </w:style>
  <w:style w:type="paragraph" w:styleId="Footer">
    <w:name w:val="footer"/>
    <w:basedOn w:val="Normal"/>
    <w:link w:val="FooterChar"/>
    <w:uiPriority w:val="99"/>
    <w:rsid w:val="00FB0D85"/>
    <w:pPr>
      <w:tabs>
        <w:tab w:val="center" w:pos="4320"/>
        <w:tab w:val="right" w:pos="8640"/>
      </w:tabs>
    </w:pPr>
  </w:style>
  <w:style w:type="character" w:customStyle="1" w:styleId="FooterChar">
    <w:name w:val="Footer Char"/>
    <w:link w:val="Footer"/>
    <w:uiPriority w:val="99"/>
    <w:rsid w:val="00006CDC"/>
    <w:rPr>
      <w:sz w:val="24"/>
      <w:szCs w:val="24"/>
    </w:rPr>
  </w:style>
  <w:style w:type="character" w:styleId="PageNumber">
    <w:name w:val="page number"/>
    <w:basedOn w:val="DefaultParagraphFont"/>
    <w:rsid w:val="00FB0D85"/>
  </w:style>
  <w:style w:type="paragraph" w:styleId="BodyText">
    <w:name w:val="Body Text"/>
    <w:basedOn w:val="Normal"/>
    <w:link w:val="BodyTextChar"/>
    <w:rsid w:val="002F6AE1"/>
    <w:pPr>
      <w:spacing w:after="240"/>
      <w:ind w:left="360"/>
    </w:pPr>
    <w:rPr>
      <w:szCs w:val="20"/>
    </w:rPr>
  </w:style>
  <w:style w:type="character" w:customStyle="1" w:styleId="BodyTextChar">
    <w:name w:val="Body Text Char"/>
    <w:link w:val="BodyText"/>
    <w:rsid w:val="00C632B4"/>
    <w:rPr>
      <w:sz w:val="24"/>
      <w:lang w:val="en-US" w:eastAsia="en-US" w:bidi="ar-SA"/>
    </w:rPr>
  </w:style>
  <w:style w:type="paragraph" w:styleId="BalloonText">
    <w:name w:val="Balloon Text"/>
    <w:basedOn w:val="Normal"/>
    <w:semiHidden/>
    <w:rsid w:val="002A25ED"/>
    <w:rPr>
      <w:rFonts w:ascii="Tahoma" w:hAnsi="Tahoma" w:cs="Tahoma"/>
      <w:sz w:val="16"/>
      <w:szCs w:val="16"/>
    </w:rPr>
  </w:style>
  <w:style w:type="character" w:styleId="Hyperlink">
    <w:name w:val="Hyperlink"/>
    <w:uiPriority w:val="99"/>
    <w:rsid w:val="00BF16E3"/>
    <w:rPr>
      <w:color w:val="0000FF"/>
      <w:u w:val="single"/>
    </w:rPr>
  </w:style>
  <w:style w:type="paragraph" w:customStyle="1" w:styleId="FooterOdd">
    <w:name w:val="Footer Odd"/>
    <w:basedOn w:val="Normal"/>
    <w:qFormat/>
    <w:rsid w:val="00006CDC"/>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FooterEven">
    <w:name w:val="Footer Even"/>
    <w:basedOn w:val="Normal"/>
    <w:qFormat/>
    <w:rsid w:val="00006CDC"/>
    <w:pPr>
      <w:pBdr>
        <w:top w:val="single" w:sz="4" w:space="1" w:color="4F81BD"/>
      </w:pBdr>
      <w:spacing w:after="180" w:line="264" w:lineRule="auto"/>
    </w:pPr>
    <w:rPr>
      <w:rFonts w:ascii="Calibri" w:eastAsia="Calibri" w:hAnsi="Calibri"/>
      <w:color w:val="1F497D"/>
      <w:sz w:val="20"/>
      <w:szCs w:val="20"/>
      <w:lang w:eastAsia="ja-JP"/>
    </w:rPr>
  </w:style>
  <w:style w:type="paragraph" w:styleId="TOCHeading">
    <w:name w:val="TOC Heading"/>
    <w:basedOn w:val="Heading1"/>
    <w:next w:val="Normal"/>
    <w:uiPriority w:val="39"/>
    <w:semiHidden/>
    <w:unhideWhenUsed/>
    <w:qFormat/>
    <w:rsid w:val="0065643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CommentReference">
    <w:name w:val="annotation reference"/>
    <w:basedOn w:val="DefaultParagraphFont"/>
    <w:rsid w:val="00D118C3"/>
    <w:rPr>
      <w:sz w:val="16"/>
      <w:szCs w:val="16"/>
    </w:rPr>
  </w:style>
  <w:style w:type="paragraph" w:styleId="CommentText">
    <w:name w:val="annotation text"/>
    <w:basedOn w:val="Normal"/>
    <w:link w:val="CommentTextChar"/>
    <w:rsid w:val="00D118C3"/>
    <w:rPr>
      <w:sz w:val="20"/>
      <w:szCs w:val="20"/>
    </w:rPr>
  </w:style>
  <w:style w:type="character" w:customStyle="1" w:styleId="CommentTextChar">
    <w:name w:val="Comment Text Char"/>
    <w:basedOn w:val="DefaultParagraphFont"/>
    <w:link w:val="CommentText"/>
    <w:rsid w:val="00D118C3"/>
  </w:style>
  <w:style w:type="paragraph" w:styleId="CommentSubject">
    <w:name w:val="annotation subject"/>
    <w:basedOn w:val="CommentText"/>
    <w:next w:val="CommentText"/>
    <w:link w:val="CommentSubjectChar"/>
    <w:rsid w:val="00D118C3"/>
    <w:rPr>
      <w:b/>
      <w:bCs/>
    </w:rPr>
  </w:style>
  <w:style w:type="character" w:customStyle="1" w:styleId="CommentSubjectChar">
    <w:name w:val="Comment Subject Char"/>
    <w:basedOn w:val="CommentTextChar"/>
    <w:link w:val="CommentSubject"/>
    <w:rsid w:val="00D118C3"/>
    <w:rPr>
      <w:b/>
      <w:bCs/>
    </w:rPr>
  </w:style>
  <w:style w:type="paragraph" w:styleId="ListParagraph">
    <w:name w:val="List Paragraph"/>
    <w:basedOn w:val="Normal"/>
    <w:uiPriority w:val="34"/>
    <w:qFormat/>
    <w:rsid w:val="00155F58"/>
    <w:pPr>
      <w:ind w:left="720"/>
      <w:contextualSpacing/>
    </w:pPr>
  </w:style>
  <w:style w:type="paragraph" w:styleId="TOC1">
    <w:name w:val="toc 1"/>
    <w:basedOn w:val="Normal"/>
    <w:next w:val="Normal"/>
    <w:autoRedefine/>
    <w:uiPriority w:val="39"/>
    <w:rsid w:val="00697FAE"/>
    <w:pPr>
      <w:tabs>
        <w:tab w:val="right" w:leader="dot" w:pos="10070"/>
      </w:tabs>
    </w:pPr>
  </w:style>
  <w:style w:type="paragraph" w:customStyle="1" w:styleId="StyleBody">
    <w:name w:val="Style Body"/>
    <w:next w:val="BodyText"/>
    <w:link w:val="StyleBodyChar"/>
    <w:qFormat/>
    <w:rsid w:val="00220C00"/>
    <w:pPr>
      <w:jc w:val="both"/>
    </w:pPr>
    <w:rPr>
      <w:rFonts w:eastAsiaTheme="minorHAnsi"/>
      <w:szCs w:val="24"/>
    </w:rPr>
  </w:style>
  <w:style w:type="character" w:customStyle="1" w:styleId="StyleBodyChar">
    <w:name w:val="Style Body Char"/>
    <w:basedOn w:val="Heading2Char"/>
    <w:link w:val="StyleBody"/>
    <w:rsid w:val="00220C00"/>
    <w:rPr>
      <w:rFonts w:asciiTheme="majorHAnsi" w:eastAsiaTheme="minorHAnsi" w:hAnsiTheme="majorHAnsi" w:cstheme="majorBidi"/>
      <w:b w:val="0"/>
      <w:bCs w:val="0"/>
      <w:color w:val="4F81BD" w:themeColor="accent1"/>
      <w:sz w:val="26"/>
      <w:szCs w:val="24"/>
    </w:rPr>
  </w:style>
  <w:style w:type="paragraph" w:styleId="TOC2">
    <w:name w:val="toc 2"/>
    <w:basedOn w:val="Normal"/>
    <w:next w:val="Normal"/>
    <w:autoRedefine/>
    <w:uiPriority w:val="39"/>
    <w:rsid w:val="00697FAE"/>
    <w:pPr>
      <w:tabs>
        <w:tab w:val="right" w:leader="dot" w:pos="10070"/>
      </w:tabs>
      <w:spacing w:after="100"/>
      <w:ind w:left="245"/>
    </w:pPr>
  </w:style>
  <w:style w:type="paragraph" w:styleId="TOC3">
    <w:name w:val="toc 3"/>
    <w:basedOn w:val="Normal"/>
    <w:next w:val="Normal"/>
    <w:autoRedefine/>
    <w:uiPriority w:val="39"/>
    <w:rsid w:val="00306F1B"/>
    <w:pPr>
      <w:spacing w:after="100"/>
      <w:ind w:left="480"/>
    </w:pPr>
  </w:style>
  <w:style w:type="character" w:styleId="Strong">
    <w:name w:val="Strong"/>
    <w:basedOn w:val="DefaultParagraphFont"/>
    <w:qFormat/>
    <w:rsid w:val="002B5E0E"/>
    <w:rPr>
      <w:b/>
      <w:bCs/>
    </w:rPr>
  </w:style>
  <w:style w:type="paragraph" w:styleId="Subtitle">
    <w:name w:val="Subtitle"/>
    <w:basedOn w:val="Normal"/>
    <w:next w:val="Normal"/>
    <w:link w:val="SubtitleChar"/>
    <w:qFormat/>
    <w:rsid w:val="0084381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43819"/>
    <w:rPr>
      <w:rFonts w:asciiTheme="majorHAnsi" w:eastAsiaTheme="majorEastAsia" w:hAnsiTheme="majorHAnsi" w:cstheme="majorBidi"/>
      <w:i/>
      <w:iCs/>
      <w:color w:val="4F81BD" w:themeColor="accent1"/>
      <w:spacing w:val="15"/>
      <w:sz w:val="24"/>
      <w:szCs w:val="24"/>
    </w:rPr>
  </w:style>
  <w:style w:type="paragraph" w:customStyle="1" w:styleId="StyleHeading2TimesNewRoman10ptAutoJustifiedBefore">
    <w:name w:val="Style Heading 2 + Times New Roman 10 pt Auto Justified Before: ..."/>
    <w:basedOn w:val="Heading2"/>
    <w:rsid w:val="00AE3961"/>
    <w:pPr>
      <w:spacing w:before="120" w:after="120"/>
      <w:jc w:val="both"/>
    </w:pPr>
    <w:rPr>
      <w:rFonts w:ascii="Times New Roman" w:eastAsia="Times New Roman" w:hAnsi="Times New Roman" w:cs="Times New Roman"/>
      <w:caps/>
      <w:color w:val="auto"/>
      <w:sz w:val="20"/>
      <w:szCs w:val="20"/>
    </w:rPr>
  </w:style>
  <w:style w:type="paragraph" w:customStyle="1" w:styleId="StyleHeading1Before6ptAfter6pt">
    <w:name w:val="Style Heading 1 + Before:  6 pt After:  6 pt"/>
    <w:basedOn w:val="Heading1"/>
    <w:rsid w:val="004878F2"/>
    <w:pPr>
      <w:spacing w:before="120" w:after="120"/>
    </w:pPr>
    <w:rPr>
      <w:rFonts w:cs="Times New Roman"/>
      <w:caps w:val="0"/>
      <w:szCs w:val="20"/>
    </w:rPr>
  </w:style>
  <w:style w:type="paragraph" w:customStyle="1" w:styleId="StyleHeading3TimesNewRoman10ptAutoBefore12ptAft">
    <w:name w:val="Style Heading 3 + Times New Roman 10 pt Auto Before:  12 pt Aft..."/>
    <w:basedOn w:val="Heading3"/>
    <w:rsid w:val="007D7491"/>
    <w:rPr>
      <w:rFonts w:eastAsia="Times New Roman" w:cs="Times New Roman"/>
      <w:szCs w:val="20"/>
    </w:rPr>
  </w:style>
  <w:style w:type="paragraph" w:customStyle="1" w:styleId="Default">
    <w:name w:val="Default"/>
    <w:rsid w:val="00634B27"/>
    <w:pPr>
      <w:autoSpaceDE w:val="0"/>
      <w:autoSpaceDN w:val="0"/>
      <w:adjustRightInd w:val="0"/>
    </w:pPr>
    <w:rPr>
      <w:color w:val="000000"/>
      <w:sz w:val="24"/>
      <w:szCs w:val="24"/>
    </w:rPr>
  </w:style>
  <w:style w:type="paragraph" w:styleId="NoSpacing">
    <w:name w:val="No Spacing"/>
    <w:uiPriority w:val="1"/>
    <w:qFormat/>
    <w:rsid w:val="003B16B8"/>
    <w:rPr>
      <w:sz w:val="24"/>
      <w:szCs w:val="24"/>
    </w:rPr>
  </w:style>
  <w:style w:type="paragraph" w:styleId="NormalWeb">
    <w:name w:val="Normal (Web)"/>
    <w:basedOn w:val="Normal"/>
    <w:uiPriority w:val="99"/>
    <w:unhideWhenUsed/>
    <w:rsid w:val="006944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10153">
      <w:bodyDiv w:val="1"/>
      <w:marLeft w:val="0"/>
      <w:marRight w:val="0"/>
      <w:marTop w:val="0"/>
      <w:marBottom w:val="0"/>
      <w:divBdr>
        <w:top w:val="none" w:sz="0" w:space="0" w:color="auto"/>
        <w:left w:val="none" w:sz="0" w:space="0" w:color="auto"/>
        <w:bottom w:val="none" w:sz="0" w:space="0" w:color="auto"/>
        <w:right w:val="none" w:sz="0" w:space="0" w:color="auto"/>
      </w:divBdr>
    </w:div>
    <w:div w:id="51912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scs.edu/title-ix" TargetMode="External"/><Relationship Id="rId3" Type="http://schemas.openxmlformats.org/officeDocument/2006/relationships/customXml" Target="../customXml/item3.xml"/><Relationship Id="rId21" Type="http://schemas.openxmlformats.org/officeDocument/2006/relationships/image" Target="media/image5.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5.xm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hyperlink" Target="https://www.sju.edu/offices/student-life/community-standards/hazing/hazing-policy" TargetMode="Externa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E4E2CA87471D4C851686B3AEF0C0B4" ma:contentTypeVersion="8" ma:contentTypeDescription="Create a new document." ma:contentTypeScope="" ma:versionID="d36d957a9b5f35bf4e1709b3cbb3857a">
  <xsd:schema xmlns:xsd="http://www.w3.org/2001/XMLSchema" xmlns:xs="http://www.w3.org/2001/XMLSchema" xmlns:p="http://schemas.microsoft.com/office/2006/metadata/properties" xmlns:ns2="a9d414de-2dfc-4113-86a3-b1a3756326da" targetNamespace="http://schemas.microsoft.com/office/2006/metadata/properties" ma:root="true" ma:fieldsID="31f48a1db0c9935de5c8b141831f03a4" ns2:_="">
    <xsd:import namespace="a9d414de-2dfc-4113-86a3-b1a3756326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414de-2dfc-4113-86a3-b1a3756326d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5C588-783B-4650-8665-D9C3B2BA265E}">
  <ds:schemaRefs>
    <ds:schemaRef ds:uri="http://purl.org/dc/elements/1.1/"/>
    <ds:schemaRef ds:uri="http://schemas.microsoft.com/office/2006/metadata/properties"/>
    <ds:schemaRef ds:uri="http://purl.org/dc/terms/"/>
    <ds:schemaRef ds:uri="http://schemas.openxmlformats.org/package/2006/metadata/core-properties"/>
    <ds:schemaRef ds:uri="a9d414de-2dfc-4113-86a3-b1a3756326da"/>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5E6F300-9FBE-44B1-818E-02644B1CE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414de-2dfc-4113-86a3-b1a375632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E68EE8-0848-4614-BFEC-D7542C68A3F7}">
  <ds:schemaRefs>
    <ds:schemaRef ds:uri="http://schemas.microsoft.com/sharepoint/v3/contenttype/forms"/>
  </ds:schemaRefs>
</ds:datastoreItem>
</file>

<file path=customXml/itemProps4.xml><?xml version="1.0" encoding="utf-8"?>
<ds:datastoreItem xmlns:ds="http://schemas.openxmlformats.org/officeDocument/2006/customXml" ds:itemID="{E1CDCDDD-19B2-48F1-80E4-0FF18E9F3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17364</Words>
  <Characters>97752</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THEOLOGY DIVISION</vt:lpstr>
    </vt:vector>
  </TitlesOfParts>
  <Company>scs</Company>
  <LinksUpToDate>false</LinksUpToDate>
  <CharactersWithSpaces>114887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THEOLOGY DIVISION</dc:title>
  <dc:creator>Maureen A. Breen</dc:creator>
  <cp:lastModifiedBy>Frank</cp:lastModifiedBy>
  <cp:revision>2</cp:revision>
  <cp:lastPrinted>2020-08-17T03:31:00Z</cp:lastPrinted>
  <dcterms:created xsi:type="dcterms:W3CDTF">2023-08-25T19:18:00Z</dcterms:created>
  <dcterms:modified xsi:type="dcterms:W3CDTF">2023-08-25T19:18:00Z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0x010100B0E4E2CA87471D4C851686B3AEF0C0B4</vt:lpwstr>
  </property>
</Properties>
</file>